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D42" w:rsidRDefault="00226D42" w:rsidP="00226D42">
      <w:pPr>
        <w:contextualSpacing/>
        <w:jc w:val="center"/>
        <w:rPr>
          <w:rFonts w:ascii="Times New Roman" w:hAnsi="Times New Roman"/>
          <w:b/>
          <w:sz w:val="24"/>
          <w:szCs w:val="24"/>
        </w:rPr>
      </w:pPr>
      <w:r>
        <w:rPr>
          <w:rFonts w:ascii="Times New Roman" w:hAnsi="Times New Roman"/>
          <w:b/>
          <w:sz w:val="24"/>
          <w:szCs w:val="24"/>
        </w:rPr>
        <w:t xml:space="preserve">Договор </w:t>
      </w:r>
    </w:p>
    <w:p w:rsidR="000240E4" w:rsidRDefault="00226D42" w:rsidP="000240E4">
      <w:pPr>
        <w:jc w:val="center"/>
        <w:rPr>
          <w:rFonts w:ascii="Times New Roman" w:hAnsi="Times New Roman"/>
          <w:b/>
          <w:sz w:val="24"/>
          <w:szCs w:val="24"/>
        </w:rPr>
      </w:pPr>
      <w:r>
        <w:rPr>
          <w:rFonts w:ascii="Times New Roman" w:hAnsi="Times New Roman"/>
          <w:b/>
          <w:sz w:val="24"/>
          <w:szCs w:val="24"/>
        </w:rPr>
        <w:t xml:space="preserve">на выполнение </w:t>
      </w:r>
      <w:r w:rsidR="000240E4">
        <w:rPr>
          <w:rFonts w:ascii="Times New Roman" w:hAnsi="Times New Roman"/>
          <w:b/>
          <w:sz w:val="24"/>
          <w:szCs w:val="24"/>
        </w:rPr>
        <w:t xml:space="preserve">монтажных и пуско-наладочных работ </w:t>
      </w:r>
    </w:p>
    <w:p w:rsidR="000240E4" w:rsidRPr="000240E4" w:rsidRDefault="000240E4" w:rsidP="000240E4">
      <w:pPr>
        <w:jc w:val="center"/>
        <w:rPr>
          <w:rFonts w:ascii="Times New Roman" w:hAnsi="Times New Roman"/>
          <w:b/>
          <w:sz w:val="24"/>
          <w:szCs w:val="24"/>
        </w:rPr>
      </w:pPr>
      <w:r w:rsidRPr="000240E4">
        <w:rPr>
          <w:rFonts w:ascii="Times New Roman" w:hAnsi="Times New Roman"/>
          <w:b/>
          <w:sz w:val="24"/>
          <w:szCs w:val="24"/>
        </w:rPr>
        <w:t xml:space="preserve">на ПС 110/10 кВ «Горная», «Менделеево», «Сетово» </w:t>
      </w:r>
    </w:p>
    <w:p w:rsidR="00226D42" w:rsidRDefault="00226D42" w:rsidP="00226D42">
      <w:pPr>
        <w:contextualSpacing/>
        <w:jc w:val="center"/>
        <w:rPr>
          <w:rFonts w:ascii="Times New Roman" w:hAnsi="Times New Roman"/>
          <w:b/>
          <w:sz w:val="24"/>
          <w:szCs w:val="24"/>
        </w:rPr>
      </w:pPr>
    </w:p>
    <w:p w:rsidR="00226D42" w:rsidRDefault="00226D42" w:rsidP="00226D42">
      <w:pPr>
        <w:contextualSpacing/>
        <w:jc w:val="center"/>
        <w:rPr>
          <w:rFonts w:ascii="Times New Roman" w:hAnsi="Times New Roman"/>
          <w:b/>
          <w:sz w:val="24"/>
          <w:szCs w:val="24"/>
        </w:rPr>
      </w:pPr>
    </w:p>
    <w:p w:rsidR="00226D42" w:rsidRDefault="000240E4" w:rsidP="00226D42">
      <w:pPr>
        <w:contextualSpacing/>
        <w:rPr>
          <w:rFonts w:ascii="Times New Roman" w:hAnsi="Times New Roman"/>
          <w:b/>
          <w:sz w:val="24"/>
          <w:szCs w:val="24"/>
        </w:rPr>
      </w:pPr>
      <w:r>
        <w:rPr>
          <w:rFonts w:ascii="Times New Roman" w:hAnsi="Times New Roman"/>
          <w:b/>
          <w:sz w:val="24"/>
          <w:szCs w:val="24"/>
        </w:rPr>
        <w:t>Сургут</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226D42">
        <w:rPr>
          <w:rFonts w:ascii="Times New Roman" w:hAnsi="Times New Roman"/>
          <w:b/>
          <w:sz w:val="24"/>
          <w:szCs w:val="24"/>
        </w:rPr>
        <w:t>«___» ______ 20__ г.</w:t>
      </w:r>
    </w:p>
    <w:p w:rsidR="00226D42" w:rsidRDefault="00226D42" w:rsidP="00226D42">
      <w:pPr>
        <w:contextualSpacing/>
        <w:rPr>
          <w:rFonts w:ascii="Times New Roman" w:hAnsi="Times New Roman"/>
          <w:sz w:val="24"/>
          <w:szCs w:val="24"/>
        </w:rPr>
      </w:pPr>
    </w:p>
    <w:p w:rsidR="00226D42" w:rsidRDefault="00226D42" w:rsidP="00226D42">
      <w:pPr>
        <w:shd w:val="clear" w:color="auto" w:fill="FFFFFF"/>
        <w:ind w:firstLine="709"/>
        <w:jc w:val="both"/>
        <w:rPr>
          <w:rFonts w:ascii="Times New Roman" w:hAnsi="Times New Roman"/>
          <w:color w:val="000000"/>
          <w:sz w:val="24"/>
          <w:szCs w:val="24"/>
        </w:rPr>
      </w:pPr>
      <w:r>
        <w:rPr>
          <w:rFonts w:ascii="Times New Roman" w:hAnsi="Times New Roman"/>
          <w:sz w:val="24"/>
          <w:szCs w:val="24"/>
        </w:rPr>
        <w:t>Открытое акционерное общество «</w:t>
      </w:r>
      <w:permStart w:id="1564357807" w:edGrp="everyone"/>
      <w:r>
        <w:rPr>
          <w:rFonts w:ascii="Times New Roman" w:hAnsi="Times New Roman"/>
          <w:sz w:val="24"/>
          <w:szCs w:val="24"/>
        </w:rPr>
        <w:t>Специализированная электросетевая сервисная компания Единой национальной электрической сети</w:t>
      </w:r>
      <w:permEnd w:id="1564357807"/>
      <w:r>
        <w:rPr>
          <w:rFonts w:ascii="Times New Roman" w:hAnsi="Times New Roman"/>
          <w:sz w:val="24"/>
          <w:szCs w:val="24"/>
        </w:rPr>
        <w:t xml:space="preserve">», именуемое в дальнейшем «Заказчик», в лице </w:t>
      </w:r>
      <w:permStart w:id="393702274" w:edGrp="everyone"/>
      <w:r>
        <w:rPr>
          <w:rFonts w:ascii="Times New Roman" w:hAnsi="Times New Roman"/>
          <w:sz w:val="24"/>
          <w:szCs w:val="24"/>
        </w:rPr>
        <w:t>_________________________</w:t>
      </w:r>
      <w:permEnd w:id="393702274"/>
      <w:r>
        <w:rPr>
          <w:rFonts w:ascii="Times New Roman" w:hAnsi="Times New Roman"/>
          <w:sz w:val="24"/>
          <w:szCs w:val="24"/>
        </w:rPr>
        <w:t xml:space="preserve">, действующего на основании  </w:t>
      </w:r>
      <w:permStart w:id="82860691" w:edGrp="everyone"/>
      <w:r>
        <w:rPr>
          <w:rFonts w:ascii="Times New Roman" w:hAnsi="Times New Roman"/>
          <w:sz w:val="24"/>
          <w:szCs w:val="24"/>
        </w:rPr>
        <w:t xml:space="preserve">_____________, </w:t>
      </w:r>
      <w:permEnd w:id="82860691"/>
      <w:r>
        <w:rPr>
          <w:rFonts w:ascii="Times New Roman" w:hAnsi="Times New Roman"/>
          <w:sz w:val="24"/>
          <w:szCs w:val="24"/>
        </w:rPr>
        <w:t xml:space="preserve">с одной стороны, и </w:t>
      </w:r>
      <w:permStart w:id="1287137571" w:edGrp="everyone"/>
      <w:r>
        <w:rPr>
          <w:rFonts w:ascii="Times New Roman" w:hAnsi="Times New Roman"/>
          <w:sz w:val="24"/>
          <w:szCs w:val="24"/>
        </w:rPr>
        <w:t>_____________________________________</w:t>
      </w:r>
      <w:permEnd w:id="1287137571"/>
      <w:r>
        <w:rPr>
          <w:rFonts w:ascii="Times New Roman" w:hAnsi="Times New Roman"/>
          <w:sz w:val="24"/>
          <w:szCs w:val="24"/>
        </w:rPr>
        <w:t xml:space="preserve">, именуемое в дальнейшем «Подрядчик», в лице </w:t>
      </w:r>
      <w:permStart w:id="1112015165" w:edGrp="everyone"/>
      <w:r>
        <w:rPr>
          <w:rFonts w:ascii="Times New Roman" w:hAnsi="Times New Roman"/>
          <w:sz w:val="24"/>
          <w:szCs w:val="24"/>
        </w:rPr>
        <w:t>____________________________</w:t>
      </w:r>
      <w:permEnd w:id="1112015165"/>
      <w:r>
        <w:rPr>
          <w:rFonts w:ascii="Times New Roman" w:hAnsi="Times New Roman"/>
          <w:sz w:val="24"/>
          <w:szCs w:val="24"/>
        </w:rPr>
        <w:t xml:space="preserve">, действующего на основании </w:t>
      </w:r>
      <w:permStart w:id="510791447" w:edGrp="everyone"/>
      <w:r>
        <w:rPr>
          <w:rFonts w:ascii="Times New Roman" w:hAnsi="Times New Roman"/>
          <w:sz w:val="24"/>
          <w:szCs w:val="24"/>
        </w:rPr>
        <w:t>____________</w:t>
      </w:r>
      <w:permEnd w:id="510791447"/>
      <w:r>
        <w:rPr>
          <w:rFonts w:ascii="Times New Roman" w:hAnsi="Times New Roman"/>
          <w:sz w:val="24"/>
          <w:szCs w:val="24"/>
        </w:rPr>
        <w:t xml:space="preserve">, с другой стороны, именуемые в дальнейшем «Стороны», </w:t>
      </w:r>
      <w:r>
        <w:rPr>
          <w:rFonts w:ascii="Times New Roman" w:hAnsi="Times New Roman"/>
          <w:color w:val="000000"/>
          <w:sz w:val="24"/>
          <w:szCs w:val="24"/>
        </w:rPr>
        <w:t>заключили настоящий договор на выполнение работ по титулу:</w:t>
      </w:r>
      <w:permStart w:id="1082867443" w:edGrp="everyone"/>
      <w:r>
        <w:rPr>
          <w:rFonts w:ascii="Times New Roman" w:hAnsi="Times New Roman"/>
          <w:color w:val="000000"/>
          <w:sz w:val="24"/>
          <w:szCs w:val="24"/>
        </w:rPr>
        <w:t xml:space="preserve">__________________________________, </w:t>
      </w:r>
      <w:permEnd w:id="1082867443"/>
      <w:r>
        <w:rPr>
          <w:rFonts w:ascii="Times New Roman" w:hAnsi="Times New Roman"/>
          <w:color w:val="000000"/>
          <w:sz w:val="24"/>
          <w:szCs w:val="24"/>
        </w:rPr>
        <w:t>именуемый в дальнейшем - Договор, о нижеследующем:</w:t>
      </w:r>
    </w:p>
    <w:p w:rsidR="00226D42" w:rsidRDefault="00226D42" w:rsidP="00226D42">
      <w:pPr>
        <w:contextualSpacing/>
        <w:jc w:val="center"/>
        <w:rPr>
          <w:rFonts w:ascii="Times New Roman" w:hAnsi="Times New Roman"/>
          <w:b/>
          <w:sz w:val="24"/>
          <w:szCs w:val="24"/>
        </w:rPr>
      </w:pPr>
      <w:r>
        <w:rPr>
          <w:rFonts w:ascii="Times New Roman" w:hAnsi="Times New Roman"/>
          <w:b/>
          <w:sz w:val="24"/>
          <w:szCs w:val="24"/>
        </w:rPr>
        <w:t>1. Предмет договора</w:t>
      </w:r>
    </w:p>
    <w:p w:rsidR="00226D42" w:rsidRDefault="00226D42" w:rsidP="00CE7488">
      <w:pPr>
        <w:pStyle w:val="af"/>
        <w:ind w:left="0" w:firstLine="708"/>
        <w:jc w:val="both"/>
      </w:pPr>
      <w:r>
        <w:t>1.1.  Подрядчик обязуется своими силами  по заданию Заказчика и в соответствии с утвержденной рабочей и иной технической документацией выполнить на Объект</w:t>
      </w:r>
      <w:r w:rsidR="000240E4">
        <w:t>ах</w:t>
      </w:r>
      <w:r>
        <w:t xml:space="preserve">: </w:t>
      </w:r>
      <w:r w:rsidR="002B3898">
        <w:t>ПС 110/10 «Горная»</w:t>
      </w:r>
      <w:r w:rsidR="002B3898" w:rsidRPr="00CE4CB4">
        <w:t>,</w:t>
      </w:r>
      <w:r w:rsidR="002B3898">
        <w:t xml:space="preserve"> «</w:t>
      </w:r>
      <w:r w:rsidR="002B3898" w:rsidRPr="00D470A6">
        <w:t>Менделеево</w:t>
      </w:r>
      <w:r w:rsidR="002B3898">
        <w:t>», «</w:t>
      </w:r>
      <w:r w:rsidR="002B3898" w:rsidRPr="00D470A6">
        <w:t>Сетово</w:t>
      </w:r>
      <w:r w:rsidR="002B3898">
        <w:t xml:space="preserve">» </w:t>
      </w:r>
      <w:r>
        <w:t>(далее – Объект) работы в объеме согласно Сводной</w:t>
      </w:r>
      <w:r w:rsidRPr="00E33BBA">
        <w:t xml:space="preserve"> табли</w:t>
      </w:r>
      <w:r>
        <w:t>це стоимости работ, материалов (Приложение 1 к Договору) и в сроки согласно Графику выполнения работ (Приложение 2</w:t>
      </w:r>
      <w:r w:rsidRPr="002B299E">
        <w:t xml:space="preserve"> </w:t>
      </w:r>
      <w:r>
        <w:t xml:space="preserve">к Договору), а Заказчик  обязуется принять результат работ и оплатить его в порядке, предусмотренном настоящим Договором. </w:t>
      </w:r>
    </w:p>
    <w:p w:rsidR="00226D42" w:rsidRDefault="00226D42" w:rsidP="00226D42">
      <w:pPr>
        <w:tabs>
          <w:tab w:val="left" w:pos="0"/>
        </w:tabs>
        <w:ind w:firstLine="709"/>
        <w:jc w:val="both"/>
        <w:rPr>
          <w:rFonts w:ascii="Times New Roman" w:hAnsi="Times New Roman"/>
          <w:sz w:val="24"/>
          <w:szCs w:val="24"/>
        </w:rPr>
      </w:pPr>
      <w:permStart w:id="1601985233" w:edGrp="everyone"/>
      <w:r>
        <w:rPr>
          <w:rFonts w:ascii="Times New Roman" w:hAnsi="Times New Roman"/>
          <w:sz w:val="24"/>
          <w:szCs w:val="24"/>
        </w:rPr>
        <w:t>О</w:t>
      </w:r>
      <w:r w:rsidRPr="007428D3">
        <w:rPr>
          <w:rFonts w:ascii="Times New Roman" w:hAnsi="Times New Roman"/>
          <w:sz w:val="24"/>
          <w:szCs w:val="24"/>
        </w:rPr>
        <w:t>борудование и запасные части на давальческой основе переда</w:t>
      </w:r>
      <w:r>
        <w:rPr>
          <w:rFonts w:ascii="Times New Roman" w:hAnsi="Times New Roman"/>
          <w:sz w:val="24"/>
          <w:szCs w:val="24"/>
        </w:rPr>
        <w:t>ю</w:t>
      </w:r>
      <w:r w:rsidRPr="007428D3">
        <w:rPr>
          <w:rFonts w:ascii="Times New Roman" w:hAnsi="Times New Roman"/>
          <w:sz w:val="24"/>
          <w:szCs w:val="24"/>
        </w:rPr>
        <w:t xml:space="preserve">тся Заказчиком в соответствии с </w:t>
      </w:r>
      <w:r w:rsidR="00B86585">
        <w:rPr>
          <w:rFonts w:ascii="Times New Roman" w:hAnsi="Times New Roman"/>
          <w:sz w:val="24"/>
          <w:szCs w:val="24"/>
        </w:rPr>
        <w:t>(П</w:t>
      </w:r>
      <w:r w:rsidRPr="007428D3">
        <w:rPr>
          <w:rFonts w:ascii="Times New Roman" w:hAnsi="Times New Roman"/>
          <w:sz w:val="24"/>
          <w:szCs w:val="24"/>
        </w:rPr>
        <w:t xml:space="preserve">риложение </w:t>
      </w:r>
      <w:r w:rsidR="00DF7FA8">
        <w:rPr>
          <w:rFonts w:ascii="Times New Roman" w:hAnsi="Times New Roman"/>
          <w:sz w:val="24"/>
          <w:szCs w:val="24"/>
        </w:rPr>
        <w:t>5 к Договору</w:t>
      </w:r>
      <w:r w:rsidR="00B86585">
        <w:rPr>
          <w:rFonts w:ascii="Times New Roman" w:hAnsi="Times New Roman"/>
          <w:sz w:val="24"/>
          <w:szCs w:val="24"/>
        </w:rPr>
        <w:t>)</w:t>
      </w:r>
      <w:r>
        <w:rPr>
          <w:rFonts w:ascii="Times New Roman" w:hAnsi="Times New Roman"/>
          <w:sz w:val="24"/>
          <w:szCs w:val="24"/>
        </w:rPr>
        <w:t>.</w:t>
      </w:r>
    </w:p>
    <w:permEnd w:id="1601985233"/>
    <w:p w:rsidR="00226D42" w:rsidRDefault="00226D42" w:rsidP="00226D42">
      <w:pPr>
        <w:tabs>
          <w:tab w:val="left" w:pos="0"/>
        </w:tabs>
        <w:ind w:firstLine="709"/>
        <w:jc w:val="both"/>
        <w:rPr>
          <w:rFonts w:ascii="Times New Roman" w:hAnsi="Times New Roman"/>
          <w:sz w:val="24"/>
          <w:szCs w:val="24"/>
        </w:rPr>
      </w:pPr>
      <w:r>
        <w:rPr>
          <w:rFonts w:ascii="Times New Roman" w:hAnsi="Times New Roman"/>
          <w:sz w:val="24"/>
          <w:szCs w:val="24"/>
        </w:rPr>
        <w:t>Работы выполняются Подрядчиком при условии предоставления Заказчиком  документации, необходимой для выполнения работ.</w:t>
      </w:r>
    </w:p>
    <w:p w:rsidR="00226D42" w:rsidRDefault="00226D42" w:rsidP="00226D42">
      <w:pPr>
        <w:tabs>
          <w:tab w:val="left" w:pos="0"/>
        </w:tabs>
        <w:ind w:firstLine="709"/>
        <w:jc w:val="both"/>
        <w:rPr>
          <w:rFonts w:ascii="Times New Roman" w:hAnsi="Times New Roman"/>
          <w:sz w:val="24"/>
          <w:szCs w:val="24"/>
        </w:rPr>
      </w:pPr>
      <w:permStart w:id="707818921" w:edGrp="everyone"/>
      <w:r>
        <w:rPr>
          <w:rFonts w:ascii="Times New Roman" w:hAnsi="Times New Roman"/>
          <w:sz w:val="24"/>
          <w:szCs w:val="24"/>
        </w:rPr>
        <w:t>Собственником Объекта является ОАО «</w:t>
      </w:r>
      <w:r w:rsidR="002B3898">
        <w:rPr>
          <w:rFonts w:ascii="Times New Roman" w:hAnsi="Times New Roman"/>
          <w:sz w:val="24"/>
          <w:szCs w:val="24"/>
        </w:rPr>
        <w:t>Россети</w:t>
      </w:r>
      <w:r>
        <w:rPr>
          <w:rFonts w:ascii="Times New Roman" w:hAnsi="Times New Roman"/>
          <w:sz w:val="24"/>
          <w:szCs w:val="24"/>
        </w:rPr>
        <w:t>».</w:t>
      </w:r>
    </w:p>
    <w:permEnd w:id="707818921"/>
    <w:p w:rsidR="00226D42" w:rsidRDefault="00226D42" w:rsidP="00226D42">
      <w:pPr>
        <w:pStyle w:val="af"/>
        <w:widowControl w:val="0"/>
        <w:numPr>
          <w:ilvl w:val="1"/>
          <w:numId w:val="22"/>
        </w:numPr>
        <w:shd w:val="clear" w:color="auto" w:fill="FFFFFF"/>
        <w:tabs>
          <w:tab w:val="left" w:pos="0"/>
          <w:tab w:val="num" w:pos="709"/>
        </w:tabs>
        <w:autoSpaceDN w:val="0"/>
        <w:ind w:left="0" w:firstLine="709"/>
        <w:jc w:val="both"/>
        <w:rPr>
          <w:i/>
          <w:iCs/>
        </w:rPr>
      </w:pPr>
      <w:r>
        <w:t xml:space="preserve"> Подрядчик  осуществляет работы, указанные в пункте 1.1 настоящего Договора, на основании Свидетельства о допуске к работам, полученного в саморегулируемой организации (СРО). </w:t>
      </w:r>
    </w:p>
    <w:p w:rsidR="00226D42" w:rsidRDefault="00226D42" w:rsidP="00226D42">
      <w:pPr>
        <w:pStyle w:val="af"/>
        <w:widowControl w:val="0"/>
        <w:numPr>
          <w:ilvl w:val="1"/>
          <w:numId w:val="22"/>
        </w:numPr>
        <w:shd w:val="clear" w:color="auto" w:fill="FFFFFF"/>
        <w:tabs>
          <w:tab w:val="left" w:pos="0"/>
          <w:tab w:val="num" w:pos="709"/>
        </w:tabs>
        <w:autoSpaceDN w:val="0"/>
        <w:ind w:left="0" w:firstLine="709"/>
        <w:jc w:val="both"/>
        <w:rPr>
          <w:iCs/>
        </w:rPr>
      </w:pPr>
      <w:r>
        <w:t xml:space="preserve">Подтверждением выполнения работ по Договору в целом является выполненный Подрядчиком объем работ, согласованный Сторонами при подписании Акта сдачи-приемки выполненных работ по форме Приложения </w:t>
      </w:r>
      <w:r w:rsidR="00EA47D2">
        <w:t>4</w:t>
      </w:r>
      <w:r>
        <w:t xml:space="preserve"> к Договору.</w:t>
      </w:r>
    </w:p>
    <w:p w:rsidR="00226D42" w:rsidRDefault="00226D42" w:rsidP="00226D42">
      <w:pPr>
        <w:shd w:val="clear" w:color="auto" w:fill="FFFFFF"/>
        <w:tabs>
          <w:tab w:val="left" w:pos="0"/>
        </w:tabs>
        <w:ind w:firstLine="709"/>
        <w:jc w:val="both"/>
        <w:rPr>
          <w:rFonts w:ascii="Times New Roman" w:hAnsi="Times New Roman"/>
          <w:sz w:val="24"/>
          <w:szCs w:val="24"/>
        </w:rPr>
      </w:pPr>
      <w:r>
        <w:rPr>
          <w:rFonts w:ascii="Times New Roman" w:hAnsi="Times New Roman"/>
          <w:sz w:val="24"/>
          <w:szCs w:val="24"/>
        </w:rPr>
        <w:t xml:space="preserve">1.4. Результат работ должен соответствовать  требованиям </w:t>
      </w:r>
      <w:permStart w:id="395388630" w:edGrp="everyone"/>
      <w:r>
        <w:rPr>
          <w:rFonts w:ascii="Times New Roman" w:hAnsi="Times New Roman"/>
          <w:sz w:val="24"/>
          <w:szCs w:val="24"/>
        </w:rPr>
        <w:t>Рабочей документации, техническо</w:t>
      </w:r>
      <w:r w:rsidR="00B86585">
        <w:rPr>
          <w:rFonts w:ascii="Times New Roman" w:hAnsi="Times New Roman"/>
          <w:sz w:val="24"/>
          <w:szCs w:val="24"/>
        </w:rPr>
        <w:t>му</w:t>
      </w:r>
      <w:r>
        <w:rPr>
          <w:rFonts w:ascii="Times New Roman" w:hAnsi="Times New Roman"/>
          <w:sz w:val="24"/>
          <w:szCs w:val="24"/>
        </w:rPr>
        <w:t xml:space="preserve"> задани</w:t>
      </w:r>
      <w:r w:rsidR="00B86585">
        <w:rPr>
          <w:rFonts w:ascii="Times New Roman" w:hAnsi="Times New Roman"/>
          <w:sz w:val="24"/>
          <w:szCs w:val="24"/>
        </w:rPr>
        <w:t>ю (Приложение 6 к Договору)</w:t>
      </w:r>
      <w:permEnd w:id="395388630"/>
      <w:r>
        <w:rPr>
          <w:rFonts w:ascii="Times New Roman" w:hAnsi="Times New Roman"/>
          <w:sz w:val="24"/>
          <w:szCs w:val="24"/>
        </w:rPr>
        <w:t xml:space="preserve">, законодательства в области энергоснабжения и строительства, ГОСТ, СанПиН,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утвержденным </w:t>
      </w:r>
      <w:permStart w:id="878723477" w:edGrp="everyone"/>
      <w:r>
        <w:rPr>
          <w:rFonts w:ascii="Times New Roman" w:hAnsi="Times New Roman"/>
          <w:sz w:val="24"/>
          <w:szCs w:val="24"/>
        </w:rPr>
        <w:t>Заказчиком,</w:t>
      </w:r>
      <w:permEnd w:id="878723477"/>
      <w:r>
        <w:rPr>
          <w:rFonts w:ascii="Times New Roman" w:hAnsi="Times New Roman"/>
          <w:sz w:val="24"/>
          <w:szCs w:val="24"/>
        </w:rPr>
        <w:t xml:space="preserve">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в отношении создаваемого результата работ.</w:t>
      </w:r>
    </w:p>
    <w:p w:rsidR="00226D42" w:rsidRDefault="00226D42" w:rsidP="00226D42">
      <w:pPr>
        <w:shd w:val="clear" w:color="auto" w:fill="FFFFFF"/>
        <w:tabs>
          <w:tab w:val="left" w:pos="0"/>
        </w:tabs>
        <w:jc w:val="both"/>
        <w:rPr>
          <w:rFonts w:ascii="Times New Roman" w:hAnsi="Times New Roman"/>
          <w:sz w:val="24"/>
          <w:szCs w:val="24"/>
        </w:rPr>
      </w:pPr>
      <w:r>
        <w:rPr>
          <w:rFonts w:ascii="Times New Roman" w:hAnsi="Times New Roman"/>
          <w:sz w:val="24"/>
          <w:szCs w:val="24"/>
        </w:rPr>
        <w:tab/>
      </w:r>
    </w:p>
    <w:p w:rsidR="00226D42" w:rsidRDefault="00226D42" w:rsidP="00226D42">
      <w:pPr>
        <w:ind w:firstLine="709"/>
        <w:jc w:val="center"/>
        <w:rPr>
          <w:rFonts w:ascii="Times New Roman" w:hAnsi="Times New Roman"/>
          <w:b/>
          <w:sz w:val="24"/>
          <w:szCs w:val="24"/>
        </w:rPr>
      </w:pPr>
      <w:r>
        <w:rPr>
          <w:rFonts w:ascii="Times New Roman" w:hAnsi="Times New Roman"/>
          <w:b/>
          <w:sz w:val="24"/>
          <w:szCs w:val="24"/>
        </w:rPr>
        <w:t>Статья 2. Сроки выполнения работ</w:t>
      </w:r>
    </w:p>
    <w:p w:rsidR="00226D42" w:rsidRDefault="00226D42" w:rsidP="00226D42">
      <w:pPr>
        <w:jc w:val="both"/>
        <w:rPr>
          <w:rFonts w:ascii="Times New Roman" w:hAnsi="Times New Roman"/>
          <w:b/>
          <w:sz w:val="24"/>
          <w:szCs w:val="24"/>
        </w:rPr>
      </w:pPr>
    </w:p>
    <w:p w:rsidR="00226D42" w:rsidRDefault="00226D42" w:rsidP="00226D42">
      <w:pPr>
        <w:shd w:val="clear" w:color="auto" w:fill="FFFFFF"/>
        <w:ind w:firstLine="709"/>
        <w:jc w:val="both"/>
        <w:rPr>
          <w:rFonts w:ascii="Times New Roman" w:hAnsi="Times New Roman"/>
          <w:sz w:val="24"/>
          <w:szCs w:val="24"/>
        </w:rPr>
      </w:pPr>
      <w:r>
        <w:rPr>
          <w:rFonts w:ascii="Times New Roman" w:hAnsi="Times New Roman"/>
          <w:sz w:val="24"/>
          <w:szCs w:val="24"/>
        </w:rPr>
        <w:t>2.</w:t>
      </w:r>
      <w:r w:rsidRPr="00C75EEB">
        <w:rPr>
          <w:rFonts w:ascii="Times New Roman" w:hAnsi="Times New Roman"/>
          <w:sz w:val="24"/>
          <w:szCs w:val="24"/>
        </w:rPr>
        <w:t>1</w:t>
      </w:r>
      <w:r>
        <w:rPr>
          <w:rFonts w:ascii="Times New Roman" w:hAnsi="Times New Roman"/>
          <w:sz w:val="24"/>
          <w:szCs w:val="24"/>
        </w:rPr>
        <w:t>.</w:t>
      </w:r>
      <w:r>
        <w:rPr>
          <w:rFonts w:ascii="Times New Roman" w:hAnsi="Times New Roman"/>
          <w:sz w:val="24"/>
          <w:szCs w:val="24"/>
        </w:rPr>
        <w:tab/>
        <w:t>Выполнение работ по Договору осуществляется в соответствии с Графиком выполнения работ (Приложение 2 к Договору).</w:t>
      </w:r>
    </w:p>
    <w:p w:rsidR="00226D42" w:rsidRDefault="00226D42" w:rsidP="00226D42">
      <w:pPr>
        <w:shd w:val="clear" w:color="auto" w:fill="FFFFFF"/>
        <w:ind w:firstLine="709"/>
        <w:jc w:val="both"/>
        <w:rPr>
          <w:rFonts w:ascii="Times New Roman" w:hAnsi="Times New Roman"/>
          <w:sz w:val="24"/>
          <w:szCs w:val="24"/>
        </w:rPr>
      </w:pPr>
      <w:r>
        <w:rPr>
          <w:rFonts w:ascii="Times New Roman" w:hAnsi="Times New Roman"/>
          <w:sz w:val="24"/>
          <w:szCs w:val="24"/>
        </w:rPr>
        <w:t>2.</w:t>
      </w:r>
      <w:r w:rsidRPr="005B0D7D">
        <w:rPr>
          <w:rFonts w:ascii="Times New Roman" w:hAnsi="Times New Roman"/>
          <w:sz w:val="24"/>
          <w:szCs w:val="24"/>
        </w:rPr>
        <w:t>2</w:t>
      </w:r>
      <w:r>
        <w:rPr>
          <w:rFonts w:ascii="Times New Roman" w:hAnsi="Times New Roman"/>
          <w:sz w:val="24"/>
          <w:szCs w:val="24"/>
        </w:rPr>
        <w:t xml:space="preserve">. Начальный срок выполнения работ в соответствии с Графиком выполнения работ </w:t>
      </w:r>
      <w:r w:rsidR="00103912">
        <w:rPr>
          <w:rFonts w:ascii="Times New Roman" w:hAnsi="Times New Roman"/>
          <w:sz w:val="24"/>
          <w:szCs w:val="24"/>
        </w:rPr>
        <w:t>–</w:t>
      </w:r>
      <w:r>
        <w:rPr>
          <w:rFonts w:ascii="Times New Roman" w:hAnsi="Times New Roman"/>
          <w:sz w:val="24"/>
          <w:szCs w:val="24"/>
        </w:rPr>
        <w:t xml:space="preserve"> </w:t>
      </w:r>
      <w:permStart w:id="129043826" w:edGrp="everyone"/>
      <w:r w:rsidR="00103912">
        <w:rPr>
          <w:rFonts w:ascii="Times New Roman" w:hAnsi="Times New Roman"/>
          <w:sz w:val="24"/>
          <w:szCs w:val="24"/>
        </w:rPr>
        <w:t>15.11.2014 г.</w:t>
      </w:r>
      <w:permEnd w:id="129043826"/>
      <w:r>
        <w:rPr>
          <w:rFonts w:ascii="Times New Roman" w:hAnsi="Times New Roman"/>
          <w:sz w:val="24"/>
          <w:szCs w:val="24"/>
        </w:rPr>
        <w:t xml:space="preserve"> Работы должны быть завершены в полном объеме, указанном в Графике выполнения работ (Приложение 2 к Договору), не позднее </w:t>
      </w:r>
      <w:permStart w:id="702367432" w:edGrp="everyone"/>
      <w:r w:rsidR="00103912">
        <w:rPr>
          <w:rFonts w:ascii="Times New Roman" w:hAnsi="Times New Roman"/>
          <w:sz w:val="24"/>
          <w:szCs w:val="24"/>
        </w:rPr>
        <w:t xml:space="preserve"> 15.12.2014 г.</w:t>
      </w:r>
      <w:permEnd w:id="702367432"/>
      <w:r>
        <w:rPr>
          <w:rFonts w:ascii="Times New Roman" w:hAnsi="Times New Roman"/>
          <w:sz w:val="24"/>
          <w:szCs w:val="24"/>
        </w:rPr>
        <w:t xml:space="preserve">, о чем  составляется Акт сдачи-приемки выполненных работ. </w:t>
      </w:r>
    </w:p>
    <w:p w:rsidR="00226D42" w:rsidRDefault="00226D42" w:rsidP="00226D42">
      <w:pPr>
        <w:shd w:val="clear" w:color="auto" w:fill="FFFFFF"/>
        <w:ind w:firstLine="709"/>
        <w:jc w:val="both"/>
        <w:rPr>
          <w:rFonts w:ascii="Times New Roman" w:hAnsi="Times New Roman"/>
          <w:sz w:val="24"/>
          <w:szCs w:val="24"/>
        </w:rPr>
      </w:pPr>
      <w:r>
        <w:rPr>
          <w:rFonts w:ascii="Times New Roman" w:hAnsi="Times New Roman"/>
          <w:sz w:val="24"/>
          <w:szCs w:val="24"/>
        </w:rPr>
        <w:t xml:space="preserve">2.3. Подрядчик обязан передать весь объем выполненных работ в целом по договору по Акту </w:t>
      </w:r>
      <w:r w:rsidRPr="00363B5B">
        <w:rPr>
          <w:rFonts w:ascii="Times New Roman" w:hAnsi="Times New Roman"/>
          <w:sz w:val="24"/>
        </w:rPr>
        <w:t>с</w:t>
      </w:r>
      <w:r>
        <w:rPr>
          <w:rFonts w:ascii="Times New Roman" w:hAnsi="Times New Roman"/>
          <w:sz w:val="24"/>
          <w:szCs w:val="24"/>
        </w:rPr>
        <w:t xml:space="preserve">дачи-приемки выполненных работ, который должен быть утвержден не позднее </w:t>
      </w:r>
      <w:permStart w:id="1848528179" w:edGrp="everyone"/>
      <w:r w:rsidR="006335CD">
        <w:rPr>
          <w:rFonts w:ascii="Times New Roman" w:hAnsi="Times New Roman"/>
          <w:sz w:val="24"/>
          <w:szCs w:val="24"/>
        </w:rPr>
        <w:lastRenderedPageBreak/>
        <w:t>15.12.2014 г.</w:t>
      </w:r>
      <w:r>
        <w:rPr>
          <w:rFonts w:ascii="Times New Roman" w:hAnsi="Times New Roman"/>
          <w:sz w:val="24"/>
          <w:szCs w:val="24"/>
        </w:rPr>
        <w:t xml:space="preserve"> </w:t>
      </w:r>
      <w:permEnd w:id="1848528179"/>
      <w:r>
        <w:rPr>
          <w:rFonts w:ascii="Times New Roman" w:hAnsi="Times New Roman"/>
          <w:sz w:val="24"/>
          <w:szCs w:val="24"/>
        </w:rPr>
        <w:t>при условии отсутствия замечаний Заказчика к качеству и объему выполненных работ.</w:t>
      </w:r>
    </w:p>
    <w:p w:rsidR="00226D42" w:rsidRDefault="00226D42" w:rsidP="00226D42">
      <w:pPr>
        <w:shd w:val="clear" w:color="auto" w:fill="FFFFFF"/>
        <w:ind w:firstLine="709"/>
        <w:jc w:val="both"/>
        <w:rPr>
          <w:rFonts w:ascii="Times New Roman" w:hAnsi="Times New Roman"/>
          <w:sz w:val="24"/>
          <w:szCs w:val="24"/>
        </w:rPr>
      </w:pPr>
    </w:p>
    <w:p w:rsidR="00226D42" w:rsidRDefault="00226D42" w:rsidP="00226D42">
      <w:pPr>
        <w:ind w:firstLine="709"/>
        <w:jc w:val="center"/>
        <w:rPr>
          <w:rFonts w:ascii="Times New Roman" w:hAnsi="Times New Roman"/>
          <w:b/>
          <w:sz w:val="24"/>
        </w:rPr>
      </w:pPr>
      <w:r>
        <w:rPr>
          <w:rFonts w:ascii="Times New Roman" w:hAnsi="Times New Roman"/>
          <w:b/>
          <w:sz w:val="24"/>
          <w:szCs w:val="24"/>
        </w:rPr>
        <w:t>Статья 3. Цена Договора и порядок оплаты*</w:t>
      </w:r>
    </w:p>
    <w:p w:rsidR="006335CD" w:rsidRDefault="00226D42" w:rsidP="00226D42">
      <w:pPr>
        <w:ind w:firstLine="720"/>
        <w:jc w:val="both"/>
        <w:rPr>
          <w:rFonts w:ascii="Times New Roman" w:hAnsi="Times New Roman" w:cs="Times New Roman"/>
          <w:sz w:val="24"/>
          <w:szCs w:val="24"/>
        </w:rPr>
      </w:pPr>
      <w:permStart w:id="122173033" w:edGrp="everyone"/>
      <w:r w:rsidRPr="005B0D7D">
        <w:rPr>
          <w:rFonts w:ascii="Times New Roman" w:hAnsi="Times New Roman" w:cs="Times New Roman"/>
          <w:sz w:val="24"/>
          <w:szCs w:val="24"/>
        </w:rPr>
        <w:t>3</w:t>
      </w:r>
      <w:r>
        <w:rPr>
          <w:rFonts w:ascii="Times New Roman" w:hAnsi="Times New Roman" w:cs="Times New Roman"/>
          <w:sz w:val="24"/>
          <w:szCs w:val="24"/>
        </w:rPr>
        <w:t xml:space="preserve">.1.1. </w:t>
      </w:r>
      <w:r w:rsidR="006335CD">
        <w:rPr>
          <w:rFonts w:ascii="Times New Roman" w:hAnsi="Times New Roman" w:cs="Times New Roman"/>
          <w:sz w:val="24"/>
          <w:szCs w:val="24"/>
        </w:rPr>
        <w:t xml:space="preserve">Цена договора определяется на основании протокола о результатах простой закупки № _______ от «__» ______ 2014 г.  и в соответствии со Сводной таблицей стоимости работ составляет _______________________ (сумма прописью) рублей 00 копеек, кроме того НДС 18% составляет ________________ (сумма прописью) рублей 00 копеек. Всего с НДС 18% стоимость работ по договору составляет _________________ (сумма прописью) рублей 00 копеек. </w:t>
      </w:r>
    </w:p>
    <w:p w:rsidR="00226D42" w:rsidRPr="000E6ABA" w:rsidRDefault="00226D42" w:rsidP="00226D42">
      <w:pPr>
        <w:ind w:firstLine="720"/>
        <w:jc w:val="both"/>
        <w:rPr>
          <w:rFonts w:ascii="Times New Roman" w:hAnsi="Times New Roman"/>
          <w:sz w:val="24"/>
        </w:rPr>
      </w:pPr>
      <w:r w:rsidRPr="005B0D7D">
        <w:rPr>
          <w:rFonts w:ascii="Times New Roman" w:hAnsi="Times New Roman" w:cs="Times New Roman"/>
          <w:sz w:val="24"/>
          <w:szCs w:val="24"/>
        </w:rPr>
        <w:t>3</w:t>
      </w:r>
      <w:r>
        <w:rPr>
          <w:rFonts w:ascii="Times New Roman" w:hAnsi="Times New Roman" w:cs="Times New Roman"/>
          <w:sz w:val="24"/>
          <w:szCs w:val="24"/>
        </w:rPr>
        <w:t xml:space="preserve">.1.2. </w:t>
      </w:r>
      <w:r w:rsidR="006335CD">
        <w:rPr>
          <w:rFonts w:ascii="Times New Roman" w:hAnsi="Times New Roman" w:cs="Times New Roman"/>
          <w:sz w:val="24"/>
          <w:szCs w:val="24"/>
        </w:rPr>
        <w:t>Указанная в договоре цена является твердой</w:t>
      </w:r>
      <w:r w:rsidR="00BB7D2A">
        <w:rPr>
          <w:rFonts w:ascii="Times New Roman" w:hAnsi="Times New Roman" w:cs="Times New Roman"/>
          <w:sz w:val="24"/>
          <w:szCs w:val="24"/>
        </w:rPr>
        <w:t xml:space="preserve">. Подрядчик должен обеспечить  выполнение работ, в том числе прямо упомянутых и не упомянутых, без изменения цены. </w:t>
      </w:r>
    </w:p>
    <w:permEnd w:id="122173033"/>
    <w:p w:rsidR="00226D42" w:rsidRDefault="00226D42" w:rsidP="00226D42">
      <w:pPr>
        <w:ind w:firstLine="720"/>
        <w:jc w:val="both"/>
        <w:rPr>
          <w:rFonts w:ascii="Times New Roman" w:hAnsi="Times New Roman" w:cs="Times New Roman"/>
          <w:sz w:val="24"/>
          <w:szCs w:val="24"/>
        </w:rPr>
      </w:pPr>
      <w:r>
        <w:rPr>
          <w:rFonts w:ascii="Times New Roman" w:hAnsi="Times New Roman" w:cs="Times New Roman"/>
          <w:sz w:val="24"/>
          <w:szCs w:val="24"/>
        </w:rPr>
        <w:t>3.2.</w:t>
      </w:r>
      <w:r w:rsidR="00E24CAF">
        <w:rPr>
          <w:rFonts w:ascii="Times New Roman" w:hAnsi="Times New Roman" w:cs="Times New Roman"/>
          <w:sz w:val="24"/>
          <w:szCs w:val="24"/>
        </w:rPr>
        <w:t>1</w:t>
      </w:r>
      <w:r>
        <w:rPr>
          <w:rFonts w:ascii="Times New Roman" w:hAnsi="Times New Roman" w:cs="Times New Roman"/>
          <w:sz w:val="24"/>
          <w:szCs w:val="24"/>
        </w:rPr>
        <w:t>. В цену Договора не включается резерв средств на непредвиденные расходы.</w:t>
      </w:r>
    </w:p>
    <w:p w:rsidR="00226D42" w:rsidRDefault="00226D42" w:rsidP="00226D42">
      <w:pPr>
        <w:ind w:firstLine="709"/>
        <w:jc w:val="both"/>
        <w:rPr>
          <w:rFonts w:ascii="Times New Roman" w:hAnsi="Times New Roman" w:cs="Times New Roman"/>
          <w:sz w:val="24"/>
          <w:szCs w:val="24"/>
        </w:rPr>
      </w:pPr>
      <w:r>
        <w:rPr>
          <w:rFonts w:ascii="Times New Roman" w:hAnsi="Times New Roman" w:cs="Times New Roman"/>
          <w:sz w:val="24"/>
          <w:szCs w:val="24"/>
        </w:rPr>
        <w:t>3.2.</w:t>
      </w:r>
      <w:r w:rsidR="00E24CAF">
        <w:rPr>
          <w:rFonts w:ascii="Times New Roman" w:hAnsi="Times New Roman" w:cs="Times New Roman"/>
          <w:sz w:val="24"/>
          <w:szCs w:val="24"/>
        </w:rPr>
        <w:t>2</w:t>
      </w:r>
      <w:r>
        <w:rPr>
          <w:rFonts w:ascii="Times New Roman" w:hAnsi="Times New Roman" w:cs="Times New Roman"/>
          <w:sz w:val="24"/>
          <w:szCs w:val="24"/>
        </w:rPr>
        <w:t>.  Подрядчик не вправе требовать от Заказчика увеличения цены Договора в случае выполнения им дополнительных Работ, вызванных внесением Заказчиком изменений в Рабочую документацию, (как по собственной инициативе Подрядчика, так и в соответствии с указаниями Заказчика), если такие дополнительные работы по стоимости не превышают 10% (десять процентов) от цены Договора.</w:t>
      </w:r>
    </w:p>
    <w:p w:rsidR="00226D42" w:rsidRDefault="00226D42" w:rsidP="00226D42">
      <w:pPr>
        <w:shd w:val="clear" w:color="auto" w:fill="FFFFFF"/>
        <w:ind w:firstLine="709"/>
        <w:jc w:val="both"/>
        <w:rPr>
          <w:rFonts w:ascii="Times New Roman" w:hAnsi="Times New Roman"/>
          <w:sz w:val="24"/>
          <w:szCs w:val="24"/>
        </w:rPr>
      </w:pPr>
      <w:r>
        <w:rPr>
          <w:rFonts w:ascii="Times New Roman" w:hAnsi="Times New Roman"/>
          <w:sz w:val="24"/>
          <w:szCs w:val="24"/>
        </w:rPr>
        <w:t>3.3. Оплата работ по договору осуществляется в следующем порядке*:</w:t>
      </w:r>
    </w:p>
    <w:p w:rsidR="00226D42" w:rsidRDefault="00226D42" w:rsidP="00226D42">
      <w:pPr>
        <w:shd w:val="clear" w:color="auto" w:fill="FFFFFF"/>
        <w:tabs>
          <w:tab w:val="left" w:pos="851"/>
        </w:tabs>
        <w:ind w:firstLine="567"/>
        <w:jc w:val="both"/>
        <w:rPr>
          <w:rFonts w:ascii="Times New Roman" w:hAnsi="Times New Roman"/>
          <w:sz w:val="24"/>
          <w:szCs w:val="24"/>
        </w:rPr>
      </w:pPr>
      <w:permStart w:id="1231488598" w:edGrp="everyone"/>
      <w:r w:rsidRPr="00BB7C0A">
        <w:rPr>
          <w:rFonts w:ascii="Times New Roman" w:hAnsi="Times New Roman"/>
          <w:sz w:val="24"/>
          <w:szCs w:val="24"/>
        </w:rPr>
        <w:t>3.3.1.</w:t>
      </w:r>
      <w:r>
        <w:rPr>
          <w:rFonts w:ascii="Times New Roman" w:hAnsi="Times New Roman"/>
          <w:szCs w:val="24"/>
        </w:rPr>
        <w:t xml:space="preserve"> </w:t>
      </w:r>
      <w:r w:rsidRPr="006952F6">
        <w:rPr>
          <w:rFonts w:ascii="Times New Roman" w:hAnsi="Times New Roman"/>
          <w:sz w:val="24"/>
          <w:szCs w:val="24"/>
        </w:rPr>
        <w:t xml:space="preserve">Авансовые платежи осуществляются Заказчиком на основании выставленного Подрядчиком счета </w:t>
      </w:r>
      <w:r>
        <w:rPr>
          <w:rFonts w:ascii="Times New Roman" w:hAnsi="Times New Roman"/>
          <w:sz w:val="24"/>
          <w:szCs w:val="24"/>
        </w:rPr>
        <w:t xml:space="preserve">в размере </w:t>
      </w:r>
      <w:r w:rsidR="00055522">
        <w:rPr>
          <w:rFonts w:ascii="Times New Roman" w:hAnsi="Times New Roman"/>
          <w:sz w:val="24"/>
          <w:szCs w:val="24"/>
        </w:rPr>
        <w:t xml:space="preserve">15 </w:t>
      </w:r>
      <w:r>
        <w:rPr>
          <w:rFonts w:ascii="Times New Roman" w:hAnsi="Times New Roman"/>
          <w:sz w:val="24"/>
          <w:szCs w:val="24"/>
        </w:rPr>
        <w:t>% от цены Договора, указанной в п. 3.</w:t>
      </w:r>
      <w:r w:rsidR="00055522">
        <w:rPr>
          <w:rFonts w:ascii="Times New Roman" w:hAnsi="Times New Roman"/>
          <w:sz w:val="24"/>
          <w:szCs w:val="24"/>
        </w:rPr>
        <w:t>1</w:t>
      </w:r>
      <w:r>
        <w:rPr>
          <w:rFonts w:ascii="Times New Roman" w:hAnsi="Times New Roman"/>
          <w:sz w:val="24"/>
          <w:szCs w:val="24"/>
        </w:rPr>
        <w:t>.1. Договора, что составляет ____ руб. (____), в том числе НДС 18% ____ руб. (___</w:t>
      </w:r>
      <w:r w:rsidRPr="004B1695">
        <w:rPr>
          <w:rFonts w:ascii="Times New Roman" w:hAnsi="Times New Roman"/>
          <w:sz w:val="24"/>
          <w:szCs w:val="24"/>
        </w:rPr>
        <w:t xml:space="preserve">) в течение </w:t>
      </w:r>
      <w:r w:rsidR="00055522">
        <w:rPr>
          <w:rFonts w:ascii="Times New Roman" w:hAnsi="Times New Roman"/>
          <w:sz w:val="24"/>
          <w:szCs w:val="24"/>
        </w:rPr>
        <w:t>45</w:t>
      </w:r>
      <w:r w:rsidRPr="004B1695">
        <w:rPr>
          <w:rFonts w:ascii="Times New Roman" w:hAnsi="Times New Roman"/>
          <w:sz w:val="24"/>
          <w:szCs w:val="24"/>
        </w:rPr>
        <w:t xml:space="preserve"> (</w:t>
      </w:r>
      <w:r w:rsidR="00055522">
        <w:rPr>
          <w:rFonts w:ascii="Times New Roman" w:hAnsi="Times New Roman"/>
          <w:sz w:val="24"/>
          <w:szCs w:val="24"/>
        </w:rPr>
        <w:t>сорока пяти</w:t>
      </w:r>
      <w:r w:rsidRPr="004B1695">
        <w:rPr>
          <w:rFonts w:ascii="Times New Roman" w:hAnsi="Times New Roman"/>
          <w:sz w:val="24"/>
          <w:szCs w:val="24"/>
        </w:rPr>
        <w:t xml:space="preserve">) </w:t>
      </w:r>
      <w:r>
        <w:rPr>
          <w:rFonts w:ascii="Times New Roman" w:hAnsi="Times New Roman"/>
          <w:sz w:val="24"/>
          <w:szCs w:val="24"/>
        </w:rPr>
        <w:t>рабочих</w:t>
      </w:r>
      <w:r w:rsidRPr="004B1695">
        <w:rPr>
          <w:rFonts w:ascii="Times New Roman" w:hAnsi="Times New Roman"/>
          <w:sz w:val="24"/>
          <w:szCs w:val="24"/>
        </w:rPr>
        <w:t xml:space="preserve"> дней с даты заключения</w:t>
      </w:r>
      <w:r>
        <w:rPr>
          <w:rFonts w:ascii="Times New Roman" w:hAnsi="Times New Roman"/>
          <w:sz w:val="24"/>
          <w:szCs w:val="24"/>
        </w:rPr>
        <w:t xml:space="preserve"> Договора</w:t>
      </w:r>
      <w:r w:rsidRPr="00B41649">
        <w:rPr>
          <w:rFonts w:ascii="Times New Roman" w:hAnsi="Times New Roman"/>
          <w:sz w:val="24"/>
          <w:szCs w:val="24"/>
        </w:rPr>
        <w:t>.</w:t>
      </w:r>
    </w:p>
    <w:p w:rsidR="00226D42" w:rsidRPr="004B1695" w:rsidRDefault="00226D42" w:rsidP="00226D42">
      <w:pPr>
        <w:shd w:val="clear" w:color="auto" w:fill="FFFFFF"/>
        <w:tabs>
          <w:tab w:val="left" w:pos="851"/>
        </w:tabs>
        <w:ind w:firstLine="567"/>
        <w:jc w:val="both"/>
        <w:rPr>
          <w:rFonts w:ascii="Times New Roman" w:hAnsi="Times New Roman"/>
          <w:sz w:val="24"/>
        </w:rPr>
      </w:pPr>
      <w:r>
        <w:rPr>
          <w:rFonts w:ascii="Times New Roman" w:hAnsi="Times New Roman"/>
          <w:sz w:val="24"/>
        </w:rPr>
        <w:t>Подрядчик</w:t>
      </w:r>
      <w:r w:rsidRPr="004B1695">
        <w:rPr>
          <w:rFonts w:ascii="Times New Roman" w:hAnsi="Times New Roman"/>
          <w:sz w:val="24"/>
        </w:rPr>
        <w:t xml:space="preserve"> направляет в адрес Заказчика </w:t>
      </w:r>
      <w:r>
        <w:rPr>
          <w:rFonts w:ascii="Times New Roman" w:hAnsi="Times New Roman"/>
          <w:sz w:val="24"/>
        </w:rPr>
        <w:t xml:space="preserve">соответствующий </w:t>
      </w:r>
      <w:r w:rsidRPr="004B1695">
        <w:rPr>
          <w:rFonts w:ascii="Times New Roman" w:hAnsi="Times New Roman"/>
          <w:sz w:val="24"/>
        </w:rPr>
        <w:t xml:space="preserve">счет-фактуру на аванс в течение 5 </w:t>
      </w:r>
      <w:r>
        <w:rPr>
          <w:rFonts w:ascii="Times New Roman" w:hAnsi="Times New Roman"/>
          <w:sz w:val="24"/>
        </w:rPr>
        <w:t xml:space="preserve">(пяти) </w:t>
      </w:r>
      <w:r w:rsidRPr="004B1695">
        <w:rPr>
          <w:rFonts w:ascii="Times New Roman" w:hAnsi="Times New Roman"/>
          <w:sz w:val="24"/>
        </w:rPr>
        <w:t xml:space="preserve">календарных дней с даты получения </w:t>
      </w:r>
      <w:r>
        <w:rPr>
          <w:rFonts w:ascii="Times New Roman" w:hAnsi="Times New Roman"/>
          <w:sz w:val="24"/>
        </w:rPr>
        <w:t>сумм предварительной оплаты</w:t>
      </w:r>
      <w:r w:rsidRPr="004B1695">
        <w:rPr>
          <w:rFonts w:ascii="Times New Roman" w:hAnsi="Times New Roman"/>
          <w:sz w:val="24"/>
        </w:rPr>
        <w:t>.</w:t>
      </w:r>
    </w:p>
    <w:p w:rsidR="00226D42" w:rsidRPr="00720E0E" w:rsidRDefault="00226D42" w:rsidP="00226D42">
      <w:pPr>
        <w:ind w:firstLine="567"/>
        <w:jc w:val="both"/>
        <w:rPr>
          <w:rFonts w:ascii="Times New Roman" w:hAnsi="Times New Roman"/>
          <w:color w:val="000000"/>
          <w:sz w:val="24"/>
          <w:szCs w:val="24"/>
        </w:rPr>
      </w:pPr>
      <w:r>
        <w:rPr>
          <w:rFonts w:ascii="Times New Roman" w:hAnsi="Times New Roman" w:cs="Times New Roman"/>
          <w:sz w:val="24"/>
          <w:szCs w:val="24"/>
        </w:rPr>
        <w:t xml:space="preserve">3.3.2. </w:t>
      </w:r>
      <w:r w:rsidRPr="00720E0E">
        <w:rPr>
          <w:rFonts w:ascii="Times New Roman" w:hAnsi="Times New Roman"/>
          <w:color w:val="000000"/>
          <w:sz w:val="24"/>
          <w:szCs w:val="24"/>
        </w:rPr>
        <w:t xml:space="preserve">Оплата выполненных Подрядчиком работ осуществляется Заказчиком на основании выставленного Подрядчиком счета, в течение </w:t>
      </w:r>
      <w:r w:rsidR="0002523F">
        <w:rPr>
          <w:rFonts w:ascii="Times New Roman" w:hAnsi="Times New Roman"/>
          <w:color w:val="000000"/>
          <w:sz w:val="24"/>
          <w:szCs w:val="24"/>
        </w:rPr>
        <w:t>45</w:t>
      </w:r>
      <w:r w:rsidRPr="00720E0E">
        <w:rPr>
          <w:rFonts w:ascii="Times New Roman" w:hAnsi="Times New Roman"/>
          <w:color w:val="000000"/>
          <w:sz w:val="24"/>
          <w:szCs w:val="24"/>
        </w:rPr>
        <w:t xml:space="preserve"> (</w:t>
      </w:r>
      <w:r w:rsidR="0002523F">
        <w:rPr>
          <w:rFonts w:ascii="Times New Roman" w:hAnsi="Times New Roman"/>
          <w:color w:val="000000"/>
          <w:sz w:val="24"/>
          <w:szCs w:val="24"/>
        </w:rPr>
        <w:t>сорока пяти</w:t>
      </w:r>
      <w:r w:rsidRPr="00720E0E">
        <w:rPr>
          <w:rFonts w:ascii="Times New Roman" w:hAnsi="Times New Roman"/>
          <w:color w:val="000000"/>
          <w:sz w:val="24"/>
          <w:szCs w:val="24"/>
        </w:rPr>
        <w:t>)</w:t>
      </w:r>
      <w:r w:rsidR="0002523F">
        <w:rPr>
          <w:rFonts w:ascii="Times New Roman" w:hAnsi="Times New Roman"/>
          <w:color w:val="000000"/>
          <w:sz w:val="24"/>
          <w:szCs w:val="24"/>
        </w:rPr>
        <w:t xml:space="preserve"> рабочих дней</w:t>
      </w:r>
      <w:r w:rsidRPr="00720E0E">
        <w:rPr>
          <w:rFonts w:ascii="Times New Roman" w:hAnsi="Times New Roman"/>
          <w:color w:val="000000"/>
          <w:sz w:val="24"/>
          <w:szCs w:val="24"/>
        </w:rPr>
        <w:t xml:space="preserve"> со дня подписания соответствующего «Акта о приемке выполненных работ» по форме КС-2. Оплата производится в размере, указанном в соответствующих «Акте о приемке выполненных работ» по форме КС-2 и «Справке о стоимости выполненных работ и затрат» по форме КС-3, за вычетом части ранее выплаченного аванса согласно п. 3.3.1. Договора, исчисленной пропорционально стоимости работ, указанной в акте по форме КС-2 и справке по форме КС-3 и за вычетом установленного в п. 3.3.4. Договора процента от стоимости работ, указанной в акте по форме КС-2 и справке по форме КС-3.</w:t>
      </w:r>
    </w:p>
    <w:p w:rsidR="00226D42" w:rsidRPr="00720E0E" w:rsidRDefault="00226D42" w:rsidP="00226D42">
      <w:pPr>
        <w:shd w:val="clear" w:color="auto" w:fill="FFFFFF"/>
        <w:ind w:firstLine="709"/>
        <w:jc w:val="both"/>
        <w:rPr>
          <w:rFonts w:ascii="Times New Roman" w:hAnsi="Times New Roman"/>
          <w:sz w:val="24"/>
          <w:szCs w:val="24"/>
        </w:rPr>
      </w:pPr>
      <w:r w:rsidRPr="00720E0E">
        <w:rPr>
          <w:rFonts w:ascii="Times New Roman" w:hAnsi="Times New Roman"/>
          <w:sz w:val="24"/>
          <w:szCs w:val="24"/>
        </w:rPr>
        <w:t>3.3.3. Оплата Заказчиком счета за выполненные и принятые работы производится только при наличии оригиналов первичных документов: «Акта о приемке выполненных работ» по форме КС-2, «Справки о стоимости выполненных работ и затрат» по форме КС-3, Отчет о расходовании полученного давальческого оборудования/запасных частей</w:t>
      </w:r>
      <w:r w:rsidRPr="00720E0E" w:rsidDel="00ED3DB5">
        <w:rPr>
          <w:rFonts w:ascii="Times New Roman" w:hAnsi="Times New Roman"/>
          <w:sz w:val="24"/>
          <w:szCs w:val="24"/>
        </w:rPr>
        <w:t xml:space="preserve"> </w:t>
      </w:r>
      <w:r w:rsidRPr="00720E0E">
        <w:rPr>
          <w:rFonts w:ascii="Times New Roman" w:hAnsi="Times New Roman"/>
          <w:sz w:val="24"/>
          <w:szCs w:val="24"/>
        </w:rPr>
        <w:t>и соответствующего счета-фактуры.</w:t>
      </w:r>
    </w:p>
    <w:p w:rsidR="00226D42" w:rsidRPr="00720E0E" w:rsidRDefault="00226D42" w:rsidP="00226D42">
      <w:pPr>
        <w:ind w:firstLine="708"/>
        <w:jc w:val="both"/>
        <w:rPr>
          <w:sz w:val="24"/>
          <w:szCs w:val="24"/>
        </w:rPr>
      </w:pPr>
      <w:r w:rsidRPr="00720E0E">
        <w:rPr>
          <w:rFonts w:ascii="Times New Roman" w:hAnsi="Times New Roman"/>
          <w:sz w:val="24"/>
          <w:szCs w:val="24"/>
        </w:rPr>
        <w:t xml:space="preserve">3.3.4. </w:t>
      </w:r>
      <w:r w:rsidRPr="00720E0E">
        <w:rPr>
          <w:rFonts w:ascii="Times New Roman" w:hAnsi="Times New Roman"/>
          <w:color w:val="000000"/>
          <w:sz w:val="24"/>
          <w:szCs w:val="24"/>
        </w:rPr>
        <w:t xml:space="preserve">Окончательный расчет по Договору производится на основании выставленного Подрядчиком счета в течение </w:t>
      </w:r>
      <w:r w:rsidR="0002523F">
        <w:rPr>
          <w:rFonts w:ascii="Times New Roman" w:hAnsi="Times New Roman"/>
          <w:color w:val="000000"/>
          <w:sz w:val="24"/>
          <w:szCs w:val="24"/>
        </w:rPr>
        <w:t>45</w:t>
      </w:r>
      <w:r w:rsidRPr="00720E0E">
        <w:rPr>
          <w:rFonts w:ascii="Times New Roman" w:hAnsi="Times New Roman"/>
          <w:color w:val="000000"/>
          <w:sz w:val="24"/>
          <w:szCs w:val="24"/>
        </w:rPr>
        <w:t xml:space="preserve"> (</w:t>
      </w:r>
      <w:r w:rsidR="0002523F">
        <w:rPr>
          <w:rFonts w:ascii="Times New Roman" w:hAnsi="Times New Roman"/>
          <w:color w:val="000000"/>
          <w:sz w:val="24"/>
          <w:szCs w:val="24"/>
        </w:rPr>
        <w:t>сорока пяти</w:t>
      </w:r>
      <w:r w:rsidRPr="00720E0E">
        <w:rPr>
          <w:rFonts w:ascii="Times New Roman" w:hAnsi="Times New Roman"/>
          <w:color w:val="000000"/>
          <w:sz w:val="24"/>
          <w:szCs w:val="24"/>
        </w:rPr>
        <w:t>)</w:t>
      </w:r>
      <w:r w:rsidR="0002523F">
        <w:rPr>
          <w:rFonts w:ascii="Times New Roman" w:hAnsi="Times New Roman"/>
          <w:color w:val="000000"/>
          <w:sz w:val="24"/>
          <w:szCs w:val="24"/>
        </w:rPr>
        <w:t xml:space="preserve"> рабочих </w:t>
      </w:r>
      <w:r w:rsidRPr="00720E0E">
        <w:rPr>
          <w:rFonts w:ascii="Times New Roman" w:hAnsi="Times New Roman"/>
          <w:color w:val="000000"/>
          <w:sz w:val="24"/>
          <w:szCs w:val="24"/>
        </w:rPr>
        <w:t xml:space="preserve">дней со дня утверждения Акта сдачи-приемки выполненных работ в виде оплаты </w:t>
      </w:r>
      <w:r w:rsidR="00FD0D7A">
        <w:rPr>
          <w:rFonts w:ascii="Times New Roman" w:hAnsi="Times New Roman"/>
          <w:color w:val="000000"/>
          <w:sz w:val="24"/>
          <w:szCs w:val="24"/>
        </w:rPr>
        <w:t>5</w:t>
      </w:r>
      <w:r w:rsidRPr="00720E0E">
        <w:rPr>
          <w:rFonts w:ascii="Times New Roman" w:hAnsi="Times New Roman"/>
          <w:color w:val="000000"/>
          <w:sz w:val="24"/>
          <w:szCs w:val="24"/>
        </w:rPr>
        <w:t xml:space="preserve"> % от фактической стоимости работ, но не более суммы фактически выполненных работ, указанных в «Актах о приемке выполненных работ» по форме КС-2, «Справках о стоимости выполненных работ и затрат» по форме КС-3, с учетом ранее осуществленных платежей  по Договору.</w:t>
      </w:r>
    </w:p>
    <w:permEnd w:id="1231488598"/>
    <w:p w:rsidR="00226D42" w:rsidRDefault="00226D42" w:rsidP="00226D42">
      <w:pPr>
        <w:pStyle w:val="af0"/>
        <w:widowControl w:val="0"/>
        <w:spacing w:before="0" w:after="0" w:line="240" w:lineRule="auto"/>
        <w:ind w:firstLine="709"/>
        <w:rPr>
          <w:rFonts w:ascii="Times New Roman" w:hAnsi="Times New Roman"/>
          <w:szCs w:val="24"/>
        </w:rPr>
      </w:pPr>
      <w:r>
        <w:rPr>
          <w:rFonts w:ascii="Times New Roman" w:hAnsi="Times New Roman"/>
          <w:szCs w:val="24"/>
        </w:rPr>
        <w:t>3.</w:t>
      </w:r>
      <w:r w:rsidR="0002523F">
        <w:rPr>
          <w:rFonts w:ascii="Times New Roman" w:hAnsi="Times New Roman"/>
          <w:szCs w:val="24"/>
        </w:rPr>
        <w:t>4</w:t>
      </w:r>
      <w:r>
        <w:rPr>
          <w:rFonts w:ascii="Times New Roman" w:hAnsi="Times New Roman"/>
          <w:szCs w:val="24"/>
        </w:rPr>
        <w:t xml:space="preserve">. </w:t>
      </w:r>
      <w:r w:rsidRPr="009C31A9">
        <w:rPr>
          <w:rFonts w:ascii="Times New Roman" w:hAnsi="Times New Roman"/>
          <w:szCs w:val="24"/>
        </w:rPr>
        <w:t xml:space="preserve">Расчеты по  Договору осуществляются путем перечисления денежных средств в рублях на расчетный счет Подрядчика, указанный в настоящем Договоре. </w:t>
      </w:r>
    </w:p>
    <w:p w:rsidR="00226D42" w:rsidRDefault="00226D42" w:rsidP="00226D42">
      <w:pPr>
        <w:pStyle w:val="af0"/>
        <w:widowControl w:val="0"/>
        <w:spacing w:before="0" w:after="0" w:line="240" w:lineRule="auto"/>
        <w:ind w:firstLine="709"/>
        <w:rPr>
          <w:rFonts w:ascii="Times New Roman" w:hAnsi="Times New Roman"/>
          <w:szCs w:val="24"/>
        </w:rPr>
      </w:pPr>
      <w:r w:rsidRPr="009C31A9">
        <w:rPr>
          <w:rFonts w:ascii="Times New Roman" w:hAnsi="Times New Roman"/>
          <w:szCs w:val="24"/>
        </w:rPr>
        <w:t>По согласованию Сторон расчеты могут осуществляться другим способом, предусмотренным законодательством Российской Федерации. Датой оплаты считается дата списания денежных средств с банковского счета Заказчика или подписание акта о зачете взаимных требований.</w:t>
      </w:r>
    </w:p>
    <w:p w:rsidR="00226D42" w:rsidRDefault="00226D42" w:rsidP="00226D42">
      <w:pPr>
        <w:pStyle w:val="af0"/>
        <w:widowControl w:val="0"/>
        <w:spacing w:before="0" w:after="0" w:line="240" w:lineRule="auto"/>
        <w:ind w:firstLine="709"/>
        <w:rPr>
          <w:rFonts w:ascii="Times New Roman" w:hAnsi="Times New Roman"/>
          <w:szCs w:val="24"/>
        </w:rPr>
      </w:pPr>
      <w:r>
        <w:rPr>
          <w:rFonts w:ascii="Times New Roman" w:hAnsi="Times New Roman"/>
          <w:szCs w:val="24"/>
        </w:rPr>
        <w:lastRenderedPageBreak/>
        <w:t>3.</w:t>
      </w:r>
      <w:r w:rsidR="0002523F">
        <w:rPr>
          <w:rFonts w:ascii="Times New Roman" w:hAnsi="Times New Roman"/>
          <w:szCs w:val="24"/>
        </w:rPr>
        <w:t>5</w:t>
      </w:r>
      <w:r>
        <w:rPr>
          <w:rFonts w:ascii="Times New Roman" w:hAnsi="Times New Roman"/>
          <w:szCs w:val="24"/>
        </w:rPr>
        <w:t>. Превышение Подрядчиком объемов и стоимости работ, не подтвержденных соответствующим дополнительным соглашением Сторон, Заказчиком не оплачивается.</w:t>
      </w:r>
    </w:p>
    <w:p w:rsidR="00226D42" w:rsidRDefault="00226D42" w:rsidP="00226D42">
      <w:pPr>
        <w:pStyle w:val="23"/>
        <w:tabs>
          <w:tab w:val="left" w:pos="1418"/>
        </w:tabs>
        <w:spacing w:after="0" w:line="240" w:lineRule="auto"/>
        <w:ind w:left="0" w:firstLine="709"/>
        <w:jc w:val="both"/>
        <w:rPr>
          <w:snapToGrid w:val="0"/>
        </w:rPr>
      </w:pPr>
      <w:r>
        <w:t>3.</w:t>
      </w:r>
      <w:r w:rsidR="0002523F">
        <w:t>6</w:t>
      </w:r>
      <w:r>
        <w:t xml:space="preserve">. </w:t>
      </w:r>
      <w:r>
        <w:rPr>
          <w:snapToGrid w:val="0"/>
        </w:rPr>
        <w:t>Счет-фактура выставляется Подрядчиком в соответствии с требованиями действующего налогового законодательства Российской Федерации.</w:t>
      </w:r>
    </w:p>
    <w:p w:rsidR="00226D42" w:rsidRDefault="00226D42" w:rsidP="00226D42">
      <w:pPr>
        <w:pStyle w:val="23"/>
        <w:tabs>
          <w:tab w:val="left" w:pos="1418"/>
        </w:tabs>
        <w:spacing w:after="0" w:line="240" w:lineRule="auto"/>
        <w:ind w:left="0" w:firstLine="709"/>
        <w:jc w:val="both"/>
        <w:rPr>
          <w:snapToGrid w:val="0"/>
        </w:rPr>
      </w:pPr>
      <w:r>
        <w:rPr>
          <w:snapToGrid w:val="0"/>
        </w:rPr>
        <w:t>3.</w:t>
      </w:r>
      <w:r w:rsidR="0002523F">
        <w:rPr>
          <w:snapToGrid w:val="0"/>
        </w:rPr>
        <w:t>7</w:t>
      </w:r>
      <w:r>
        <w:rPr>
          <w:snapToGrid w:val="0"/>
        </w:rPr>
        <w:t xml:space="preserve">. </w:t>
      </w:r>
      <w:r w:rsidRPr="00F46DF9">
        <w:t>Допускается предоставление копии счетов (посредством факсимильной связи/электронной почты или иным способом) без предоставления оригинала в последующем.</w:t>
      </w:r>
    </w:p>
    <w:p w:rsidR="00226D42" w:rsidRDefault="00226D42" w:rsidP="00226D42">
      <w:pPr>
        <w:pStyle w:val="23"/>
        <w:tabs>
          <w:tab w:val="left" w:pos="1418"/>
        </w:tabs>
        <w:spacing w:after="0" w:line="240" w:lineRule="auto"/>
        <w:ind w:left="0" w:firstLine="709"/>
        <w:jc w:val="both"/>
        <w:rPr>
          <w:snapToGrid w:val="0"/>
        </w:rPr>
      </w:pPr>
    </w:p>
    <w:p w:rsidR="00226D42" w:rsidRDefault="00226D42" w:rsidP="00226D42">
      <w:pPr>
        <w:ind w:firstLine="709"/>
        <w:jc w:val="center"/>
        <w:rPr>
          <w:rFonts w:ascii="Times New Roman" w:hAnsi="Times New Roman"/>
          <w:b/>
          <w:sz w:val="24"/>
          <w:szCs w:val="24"/>
        </w:rPr>
      </w:pPr>
      <w:r>
        <w:rPr>
          <w:rFonts w:ascii="Times New Roman" w:hAnsi="Times New Roman"/>
          <w:b/>
          <w:sz w:val="24"/>
          <w:szCs w:val="24"/>
        </w:rPr>
        <w:t>Статья 4. Обязательства Сторон.</w:t>
      </w:r>
    </w:p>
    <w:p w:rsidR="00D468C8" w:rsidRDefault="00D468C8" w:rsidP="00226D42">
      <w:pPr>
        <w:ind w:firstLine="709"/>
        <w:jc w:val="center"/>
        <w:rPr>
          <w:rFonts w:ascii="Times New Roman" w:hAnsi="Times New Roman"/>
          <w:b/>
          <w:sz w:val="24"/>
          <w:szCs w:val="24"/>
        </w:rPr>
      </w:pPr>
    </w:p>
    <w:p w:rsidR="00226D42" w:rsidRDefault="00226D42" w:rsidP="00226D42">
      <w:pPr>
        <w:pStyle w:val="af"/>
        <w:numPr>
          <w:ilvl w:val="1"/>
          <w:numId w:val="23"/>
        </w:numPr>
        <w:shd w:val="clear" w:color="auto" w:fill="FFFFFF"/>
        <w:ind w:left="0" w:firstLine="709"/>
        <w:jc w:val="both"/>
      </w:pPr>
      <w:r>
        <w:t>Выполнить все работы в объеме и сроки, предусмотренные Сводной таблицей стоимости работ, материалов (Приложение 1 к Договору), Г</w:t>
      </w:r>
      <w:r>
        <w:rPr>
          <w:snapToGrid w:val="0"/>
        </w:rPr>
        <w:t xml:space="preserve">рафиком выполнения </w:t>
      </w:r>
      <w:r>
        <w:t xml:space="preserve">работ </w:t>
      </w:r>
      <w:r>
        <w:rPr>
          <w:spacing w:val="-2"/>
        </w:rPr>
        <w:t>(</w:t>
      </w:r>
      <w:r>
        <w:t>Приложение 2 к Договору</w:t>
      </w:r>
      <w:r>
        <w:rPr>
          <w:spacing w:val="-2"/>
        </w:rPr>
        <w:t xml:space="preserve">), и сдать результат работы Заказчику. </w:t>
      </w:r>
    </w:p>
    <w:p w:rsidR="00226D42" w:rsidRDefault="00226D42" w:rsidP="00226D42">
      <w:pPr>
        <w:numPr>
          <w:ilvl w:val="1"/>
          <w:numId w:val="23"/>
        </w:numPr>
        <w:shd w:val="clear" w:color="auto" w:fill="FFFFFF"/>
        <w:ind w:left="0" w:firstLine="709"/>
        <w:jc w:val="both"/>
        <w:rPr>
          <w:rFonts w:ascii="Times New Roman" w:hAnsi="Times New Roman"/>
          <w:sz w:val="24"/>
          <w:szCs w:val="24"/>
        </w:rPr>
      </w:pPr>
      <w:r>
        <w:rPr>
          <w:rFonts w:ascii="Times New Roman" w:hAnsi="Times New Roman"/>
          <w:sz w:val="24"/>
          <w:szCs w:val="24"/>
        </w:rPr>
        <w:t xml:space="preserve">Не позднее </w:t>
      </w:r>
      <w:permStart w:id="1035872503" w:edGrp="everyone"/>
      <w:r>
        <w:rPr>
          <w:rFonts w:ascii="Times New Roman" w:hAnsi="Times New Roman"/>
          <w:sz w:val="24"/>
          <w:szCs w:val="24"/>
        </w:rPr>
        <w:t>(</w:t>
      </w:r>
      <w:r w:rsidR="00DC4997">
        <w:rPr>
          <w:rFonts w:ascii="Times New Roman" w:hAnsi="Times New Roman"/>
          <w:sz w:val="24"/>
          <w:szCs w:val="24"/>
        </w:rPr>
        <w:t>5</w:t>
      </w:r>
      <w:r>
        <w:rPr>
          <w:rFonts w:ascii="Times New Roman" w:hAnsi="Times New Roman"/>
          <w:sz w:val="24"/>
          <w:szCs w:val="24"/>
        </w:rPr>
        <w:t>)</w:t>
      </w:r>
      <w:r w:rsidR="00DC4997">
        <w:rPr>
          <w:rFonts w:ascii="Times New Roman" w:hAnsi="Times New Roman"/>
          <w:sz w:val="24"/>
          <w:szCs w:val="24"/>
        </w:rPr>
        <w:t xml:space="preserve"> пяти</w:t>
      </w:r>
      <w:r>
        <w:rPr>
          <w:rFonts w:ascii="Times New Roman" w:hAnsi="Times New Roman"/>
          <w:sz w:val="24"/>
          <w:szCs w:val="24"/>
        </w:rPr>
        <w:t xml:space="preserve"> </w:t>
      </w:r>
      <w:permEnd w:id="1035872503"/>
      <w:r>
        <w:rPr>
          <w:rFonts w:ascii="Times New Roman" w:hAnsi="Times New Roman"/>
          <w:sz w:val="24"/>
          <w:szCs w:val="24"/>
        </w:rPr>
        <w:t>рабочих дней до начала производства работ  разработать и предоставить на согласование Заказчику детальный проект производства работ (ППР) с указанием очередности и сроков их выполнения. ППР должен быть разработан согласно требованиям «нормативных актов в области проектирования и строительства»</w:t>
      </w:r>
    </w:p>
    <w:p w:rsidR="00226D42" w:rsidRDefault="00226D42" w:rsidP="00226D42">
      <w:pPr>
        <w:ind w:firstLine="708"/>
        <w:jc w:val="both"/>
        <w:rPr>
          <w:sz w:val="24"/>
          <w:szCs w:val="24"/>
        </w:rPr>
      </w:pPr>
      <w:r>
        <w:rPr>
          <w:rFonts w:ascii="Times New Roman" w:hAnsi="Times New Roman"/>
          <w:sz w:val="24"/>
          <w:szCs w:val="24"/>
        </w:rPr>
        <w:t>4.</w:t>
      </w:r>
      <w:r w:rsidR="002069A8">
        <w:rPr>
          <w:rFonts w:ascii="Times New Roman" w:hAnsi="Times New Roman"/>
          <w:sz w:val="24"/>
          <w:szCs w:val="24"/>
        </w:rPr>
        <w:t>3</w:t>
      </w:r>
      <w:r>
        <w:rPr>
          <w:rFonts w:ascii="Times New Roman" w:hAnsi="Times New Roman"/>
          <w:sz w:val="24"/>
          <w:szCs w:val="24"/>
        </w:rPr>
        <w:t>. 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226D42" w:rsidRDefault="00226D42" w:rsidP="00226D42">
      <w:pPr>
        <w:ind w:firstLine="708"/>
        <w:jc w:val="both"/>
        <w:rPr>
          <w:rFonts w:ascii="Times New Roman" w:hAnsi="Times New Roman"/>
          <w:sz w:val="24"/>
          <w:szCs w:val="24"/>
        </w:rPr>
      </w:pPr>
      <w:r>
        <w:rPr>
          <w:rFonts w:ascii="Times New Roman" w:hAnsi="Times New Roman"/>
          <w:sz w:val="24"/>
          <w:szCs w:val="24"/>
        </w:rPr>
        <w:t>4.</w:t>
      </w:r>
      <w:r w:rsidR="002069A8">
        <w:rPr>
          <w:rFonts w:ascii="Times New Roman" w:hAnsi="Times New Roman"/>
          <w:sz w:val="24"/>
          <w:szCs w:val="24"/>
        </w:rPr>
        <w:t>4</w:t>
      </w:r>
      <w:r>
        <w:rPr>
          <w:rFonts w:ascii="Times New Roman" w:hAnsi="Times New Roman"/>
          <w:sz w:val="24"/>
          <w:szCs w:val="24"/>
        </w:rPr>
        <w:t>. Не позднее чем за 5 (пять) рабочих дней до начала работ на объекте Подрядчик обязан направить официальное уведомление Заказчику о фактическом начале работ.</w:t>
      </w:r>
    </w:p>
    <w:p w:rsidR="00226D42" w:rsidRDefault="002069A8" w:rsidP="00226D42">
      <w:pPr>
        <w:ind w:firstLine="709"/>
        <w:jc w:val="both"/>
        <w:rPr>
          <w:rFonts w:ascii="Times New Roman" w:hAnsi="Times New Roman"/>
          <w:color w:val="000000"/>
          <w:sz w:val="24"/>
          <w:szCs w:val="24"/>
        </w:rPr>
      </w:pPr>
      <w:r>
        <w:rPr>
          <w:rFonts w:ascii="Times New Roman" w:hAnsi="Times New Roman"/>
          <w:color w:val="000000"/>
          <w:sz w:val="24"/>
          <w:szCs w:val="24"/>
        </w:rPr>
        <w:t>4.5</w:t>
      </w:r>
      <w:r w:rsidR="00226D42">
        <w:rPr>
          <w:rFonts w:ascii="Times New Roman" w:hAnsi="Times New Roman"/>
          <w:color w:val="000000"/>
          <w:sz w:val="24"/>
          <w:szCs w:val="24"/>
        </w:rPr>
        <w:t xml:space="preserve">. Предоставлять Заказчику ежесуточную информацию о ходе выполнения работ в соответствии с месячно-суточным графиком, составленным на 1-е число текущего месяца по форме Приложения </w:t>
      </w:r>
      <w:r w:rsidR="00EA47D2">
        <w:rPr>
          <w:rFonts w:ascii="Times New Roman" w:hAnsi="Times New Roman"/>
          <w:color w:val="000000"/>
          <w:sz w:val="24"/>
          <w:szCs w:val="24"/>
        </w:rPr>
        <w:t>2</w:t>
      </w:r>
      <w:r w:rsidR="00226D42">
        <w:rPr>
          <w:rFonts w:ascii="Times New Roman" w:hAnsi="Times New Roman"/>
          <w:color w:val="000000"/>
          <w:sz w:val="24"/>
          <w:szCs w:val="24"/>
        </w:rPr>
        <w:t xml:space="preserve"> к Договору, на бумажном носителе и в электронном формате.</w:t>
      </w:r>
    </w:p>
    <w:p w:rsidR="00226D42" w:rsidRDefault="00226D42" w:rsidP="00226D42">
      <w:pPr>
        <w:shd w:val="clear" w:color="auto" w:fill="FFFFFF"/>
        <w:ind w:firstLine="709"/>
        <w:jc w:val="both"/>
        <w:rPr>
          <w:rFonts w:ascii="Times New Roman" w:hAnsi="Times New Roman"/>
          <w:sz w:val="24"/>
          <w:szCs w:val="24"/>
        </w:rPr>
      </w:pPr>
      <w:r>
        <w:rPr>
          <w:rFonts w:ascii="Times New Roman" w:hAnsi="Times New Roman"/>
          <w:sz w:val="24"/>
          <w:szCs w:val="24"/>
        </w:rPr>
        <w:t>4.</w:t>
      </w:r>
      <w:r w:rsidR="005957BE">
        <w:rPr>
          <w:rFonts w:ascii="Times New Roman" w:hAnsi="Times New Roman"/>
          <w:sz w:val="24"/>
          <w:szCs w:val="24"/>
        </w:rPr>
        <w:t>6</w:t>
      </w:r>
      <w:r>
        <w:rPr>
          <w:rFonts w:ascii="Times New Roman" w:hAnsi="Times New Roman"/>
          <w:sz w:val="24"/>
          <w:szCs w:val="24"/>
        </w:rPr>
        <w:t>. Выполнять на строительной площадке необходимые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 во время проведения работ по Договору.</w:t>
      </w:r>
      <w:r>
        <w:rPr>
          <w:rFonts w:ascii="Times New Roman" w:hAnsi="Times New Roman"/>
          <w:b/>
          <w:sz w:val="24"/>
          <w:szCs w:val="24"/>
        </w:rPr>
        <w:t xml:space="preserve"> </w:t>
      </w:r>
      <w:r>
        <w:rPr>
          <w:rFonts w:ascii="Times New Roman" w:hAnsi="Times New Roman"/>
          <w:sz w:val="24"/>
          <w:szCs w:val="24"/>
        </w:rPr>
        <w:t>При этом Подрядчик обязан назначить ответственных представителей для осуществления контроля за соблюдением работниками Подрядчика требований по технике безопасности, противопожарной безопасности, охране окружающей среды,</w:t>
      </w:r>
      <w:r>
        <w:rPr>
          <w:rFonts w:ascii="Times New Roman" w:hAnsi="Times New Roman"/>
          <w:iCs/>
          <w:sz w:val="24"/>
          <w:szCs w:val="24"/>
        </w:rPr>
        <w:t xml:space="preserve"> промышленной безопасности, а также экологической и санитарной безопасности </w:t>
      </w:r>
      <w:r>
        <w:rPr>
          <w:rFonts w:ascii="Times New Roman" w:hAnsi="Times New Roman"/>
          <w:sz w:val="24"/>
          <w:szCs w:val="24"/>
        </w:rPr>
        <w:t>во время проведения работ по Договору.</w:t>
      </w:r>
    </w:p>
    <w:p w:rsidR="00226D42" w:rsidRDefault="00226D42" w:rsidP="00226D42">
      <w:pPr>
        <w:shd w:val="clear" w:color="auto" w:fill="FFFFFF"/>
        <w:ind w:firstLine="709"/>
        <w:jc w:val="both"/>
        <w:rPr>
          <w:rFonts w:ascii="Times New Roman" w:hAnsi="Times New Roman"/>
          <w:snapToGrid w:val="0"/>
          <w:sz w:val="24"/>
          <w:szCs w:val="24"/>
        </w:rPr>
      </w:pPr>
      <w:r>
        <w:rPr>
          <w:rFonts w:ascii="Times New Roman" w:hAnsi="Times New Roman"/>
          <w:sz w:val="24"/>
          <w:szCs w:val="24"/>
        </w:rPr>
        <w:t>Подрядчик обязан устранить выявленные Заказчиком и/или соответствующими инспектирующими организациями нарушения или отклонения в работах по Договору от Рабочей документации, 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но не ограничиваясь, нормам и правилами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при этом, не нарушая даты завершения соответствующих работ и/или даты завершения работ в полном объеме по Договору и не предъявляя каких-либо</w:t>
      </w:r>
      <w:r>
        <w:rPr>
          <w:rFonts w:ascii="Times New Roman" w:hAnsi="Times New Roman"/>
          <w:snapToGrid w:val="0"/>
          <w:sz w:val="24"/>
          <w:szCs w:val="24"/>
        </w:rPr>
        <w:t xml:space="preserve"> требований к Заказчику по оплате таких работ.</w:t>
      </w:r>
    </w:p>
    <w:p w:rsidR="00226D42" w:rsidRDefault="00226D42" w:rsidP="00226D42">
      <w:pPr>
        <w:shd w:val="clear" w:color="auto" w:fill="FFFFFF"/>
        <w:ind w:firstLine="709"/>
        <w:jc w:val="both"/>
        <w:rPr>
          <w:rFonts w:ascii="Times New Roman" w:hAnsi="Times New Roman"/>
          <w:sz w:val="24"/>
          <w:szCs w:val="24"/>
        </w:rPr>
      </w:pPr>
      <w:r>
        <w:rPr>
          <w:rFonts w:ascii="Times New Roman" w:hAnsi="Times New Roman"/>
          <w:sz w:val="24"/>
          <w:szCs w:val="24"/>
        </w:rPr>
        <w:t>4.</w:t>
      </w:r>
      <w:r w:rsidR="005957BE">
        <w:rPr>
          <w:rFonts w:ascii="Times New Roman" w:hAnsi="Times New Roman"/>
          <w:sz w:val="24"/>
          <w:szCs w:val="24"/>
        </w:rPr>
        <w:t>7</w:t>
      </w:r>
      <w:r>
        <w:rPr>
          <w:rFonts w:ascii="Times New Roman" w:hAnsi="Times New Roman"/>
          <w:sz w:val="24"/>
          <w:szCs w:val="24"/>
        </w:rPr>
        <w:t>. Обеспечить содержание и уборку строительной площадки и прилегающей к ней территории в соответствии с нормами и правилами, установленными законодательством Российской Федерации.</w:t>
      </w:r>
    </w:p>
    <w:p w:rsidR="00226D42" w:rsidRDefault="00226D42" w:rsidP="00226D42">
      <w:pPr>
        <w:shd w:val="clear" w:color="auto" w:fill="FFFFFF"/>
        <w:ind w:firstLine="709"/>
        <w:jc w:val="both"/>
        <w:rPr>
          <w:rFonts w:ascii="Times New Roman" w:hAnsi="Times New Roman"/>
          <w:sz w:val="24"/>
          <w:szCs w:val="24"/>
        </w:rPr>
      </w:pPr>
      <w:r>
        <w:rPr>
          <w:rFonts w:ascii="Times New Roman" w:hAnsi="Times New Roman"/>
          <w:sz w:val="24"/>
          <w:szCs w:val="24"/>
        </w:rPr>
        <w:t>4.</w:t>
      </w:r>
      <w:r w:rsidR="005957BE">
        <w:rPr>
          <w:rFonts w:ascii="Times New Roman" w:hAnsi="Times New Roman"/>
          <w:sz w:val="24"/>
          <w:szCs w:val="24"/>
        </w:rPr>
        <w:t>8</w:t>
      </w:r>
      <w:r>
        <w:rPr>
          <w:rFonts w:ascii="Times New Roman" w:hAnsi="Times New Roman"/>
          <w:sz w:val="24"/>
          <w:szCs w:val="24"/>
        </w:rPr>
        <w:t>. Обеспечить на территориях временных бытовых городков и местах складирования материалов, находящихся в охранных зонах воздушных и кабельных линий, соблюдение требований Правил охраны электрических сетей и выполнение мероприятий, предусматриваемых при выдаче разрешений на их размещение.</w:t>
      </w:r>
    </w:p>
    <w:p w:rsidR="00226D42" w:rsidRDefault="00226D42" w:rsidP="00226D42">
      <w:pPr>
        <w:shd w:val="clear" w:color="auto" w:fill="FFFFFF"/>
        <w:ind w:firstLine="709"/>
        <w:jc w:val="both"/>
        <w:rPr>
          <w:rFonts w:ascii="Times New Roman" w:hAnsi="Times New Roman"/>
          <w:color w:val="000000" w:themeColor="text1"/>
          <w:sz w:val="24"/>
          <w:szCs w:val="24"/>
        </w:rPr>
      </w:pPr>
      <w:r>
        <w:rPr>
          <w:rFonts w:ascii="Times New Roman" w:hAnsi="Times New Roman"/>
          <w:sz w:val="24"/>
          <w:szCs w:val="24"/>
        </w:rPr>
        <w:t>4.</w:t>
      </w:r>
      <w:r w:rsidR="005957BE">
        <w:rPr>
          <w:rFonts w:ascii="Times New Roman" w:hAnsi="Times New Roman"/>
          <w:sz w:val="24"/>
          <w:szCs w:val="24"/>
        </w:rPr>
        <w:t>9</w:t>
      </w:r>
      <w:r>
        <w:rPr>
          <w:rFonts w:ascii="Times New Roman" w:hAnsi="Times New Roman"/>
          <w:sz w:val="24"/>
          <w:szCs w:val="24"/>
        </w:rPr>
        <w:t>. Вывезти в течение 20 (Двадцати) календарных дней со дня подписания Акта сдачи-</w:t>
      </w:r>
      <w:r>
        <w:rPr>
          <w:rFonts w:ascii="Times New Roman" w:hAnsi="Times New Roman"/>
          <w:sz w:val="24"/>
          <w:szCs w:val="24"/>
        </w:rPr>
        <w:lastRenderedPageBreak/>
        <w:t xml:space="preserve">приемки выполненных работ за пределы строительной площадки свои машины, материалы и другое </w:t>
      </w:r>
      <w:r>
        <w:rPr>
          <w:rFonts w:ascii="Times New Roman" w:hAnsi="Times New Roman"/>
          <w:color w:val="000000" w:themeColor="text1"/>
          <w:sz w:val="24"/>
          <w:szCs w:val="24"/>
        </w:rPr>
        <w:t>имущество.</w:t>
      </w:r>
    </w:p>
    <w:p w:rsidR="00226D42" w:rsidRDefault="00226D42" w:rsidP="00226D42">
      <w:pPr>
        <w:shd w:val="clear" w:color="auto" w:fill="FFFFFF"/>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4.1</w:t>
      </w:r>
      <w:r w:rsidR="005957BE">
        <w:rPr>
          <w:rFonts w:ascii="Times New Roman" w:hAnsi="Times New Roman"/>
          <w:color w:val="000000" w:themeColor="text1"/>
          <w:sz w:val="24"/>
          <w:szCs w:val="24"/>
        </w:rPr>
        <w:t>0</w:t>
      </w:r>
      <w:r>
        <w:rPr>
          <w:rFonts w:ascii="Times New Roman" w:hAnsi="Times New Roman"/>
          <w:color w:val="000000" w:themeColor="text1"/>
          <w:sz w:val="24"/>
          <w:szCs w:val="24"/>
        </w:rPr>
        <w:t>. Передать Заказчику до подписания Акта сдачи-приемки выполненных работ полный комплект исполнительной документации, необходимый для эксплуатации и использования Объекта. Состав и оформление исполнительной документации обязан соответствовать требованиям, установленным законодательством РФ.</w:t>
      </w:r>
    </w:p>
    <w:p w:rsidR="00226D42" w:rsidRDefault="00226D42" w:rsidP="00226D42">
      <w:pPr>
        <w:shd w:val="clear" w:color="auto" w:fill="FFFFFF"/>
        <w:ind w:firstLine="709"/>
        <w:jc w:val="both"/>
        <w:rPr>
          <w:rFonts w:ascii="Times New Roman" w:hAnsi="Times New Roman"/>
          <w:sz w:val="24"/>
          <w:szCs w:val="24"/>
        </w:rPr>
      </w:pPr>
      <w:r>
        <w:rPr>
          <w:rFonts w:ascii="Times New Roman" w:hAnsi="Times New Roman"/>
          <w:sz w:val="24"/>
          <w:szCs w:val="24"/>
        </w:rPr>
        <w:t>4.1</w:t>
      </w:r>
      <w:r w:rsidR="005957BE">
        <w:rPr>
          <w:rFonts w:ascii="Times New Roman" w:hAnsi="Times New Roman"/>
          <w:sz w:val="24"/>
          <w:szCs w:val="24"/>
        </w:rPr>
        <w:t>1</w:t>
      </w:r>
      <w:r>
        <w:rPr>
          <w:rFonts w:ascii="Times New Roman" w:hAnsi="Times New Roman"/>
          <w:sz w:val="24"/>
          <w:szCs w:val="24"/>
        </w:rPr>
        <w:t>. Незамедлительно известить Заказчика и до получения от него указаний приостановить работы при обнаружении:</w:t>
      </w:r>
    </w:p>
    <w:p w:rsidR="00226D42" w:rsidRDefault="00226D42" w:rsidP="00226D42">
      <w:pPr>
        <w:numPr>
          <w:ilvl w:val="1"/>
          <w:numId w:val="17"/>
        </w:numPr>
        <w:shd w:val="clear" w:color="auto" w:fill="FFFFFF"/>
        <w:ind w:left="0" w:firstLine="709"/>
        <w:jc w:val="both"/>
        <w:rPr>
          <w:rFonts w:ascii="Times New Roman" w:hAnsi="Times New Roman"/>
          <w:sz w:val="24"/>
          <w:szCs w:val="24"/>
        </w:rPr>
      </w:pPr>
      <w:r>
        <w:rPr>
          <w:rFonts w:ascii="Times New Roman" w:hAnsi="Times New Roman"/>
          <w:sz w:val="24"/>
          <w:szCs w:val="24"/>
        </w:rPr>
        <w:t>возможности неблагоприятных для Заказчика последствий выполнения его указаний о способе выполнения работы;</w:t>
      </w:r>
    </w:p>
    <w:p w:rsidR="00226D42" w:rsidRDefault="00226D42" w:rsidP="00226D42">
      <w:pPr>
        <w:numPr>
          <w:ilvl w:val="1"/>
          <w:numId w:val="17"/>
        </w:numPr>
        <w:shd w:val="clear" w:color="auto" w:fill="FFFFFF"/>
        <w:ind w:left="0" w:firstLine="709"/>
        <w:jc w:val="both"/>
        <w:rPr>
          <w:rFonts w:ascii="Times New Roman" w:hAnsi="Times New Roman"/>
          <w:sz w:val="24"/>
          <w:szCs w:val="24"/>
        </w:rPr>
      </w:pPr>
      <w:r>
        <w:rPr>
          <w:rFonts w:ascii="Times New Roman" w:hAnsi="Times New Roman"/>
          <w:sz w:val="24"/>
          <w:szCs w:val="24"/>
        </w:rPr>
        <w:t>иных независящих от Подрядчика обстоятельств, угрожающих годности или прочности результатов выполняемой работы;</w:t>
      </w:r>
    </w:p>
    <w:p w:rsidR="00226D42" w:rsidRDefault="00226D42" w:rsidP="00226D42">
      <w:pPr>
        <w:numPr>
          <w:ilvl w:val="1"/>
          <w:numId w:val="17"/>
        </w:numPr>
        <w:shd w:val="clear" w:color="auto" w:fill="FFFFFF"/>
        <w:ind w:left="0" w:firstLine="709"/>
        <w:jc w:val="both"/>
        <w:rPr>
          <w:rFonts w:ascii="Times New Roman" w:hAnsi="Times New Roman"/>
          <w:sz w:val="24"/>
          <w:szCs w:val="24"/>
        </w:rPr>
      </w:pPr>
      <w:r>
        <w:rPr>
          <w:rFonts w:ascii="Times New Roman" w:hAnsi="Times New Roman"/>
          <w:sz w:val="24"/>
          <w:szCs w:val="24"/>
        </w:rPr>
        <w:t>иных обстоятельств, способных повлечь за собой изменение сроков или стоимости выполняемых работ.</w:t>
      </w:r>
    </w:p>
    <w:p w:rsidR="00226D42" w:rsidRDefault="00226D42" w:rsidP="00226D42">
      <w:pPr>
        <w:shd w:val="clear" w:color="auto" w:fill="FFFFFF"/>
        <w:ind w:firstLine="709"/>
        <w:jc w:val="both"/>
        <w:rPr>
          <w:rFonts w:ascii="Times New Roman" w:hAnsi="Times New Roman"/>
          <w:sz w:val="24"/>
          <w:szCs w:val="24"/>
        </w:rPr>
      </w:pPr>
      <w:r>
        <w:rPr>
          <w:rFonts w:ascii="Times New Roman" w:hAnsi="Times New Roman"/>
          <w:sz w:val="24"/>
          <w:szCs w:val="24"/>
        </w:rPr>
        <w:t>При этом Подрядчик при наступлении вышеуказанных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w:t>
      </w:r>
    </w:p>
    <w:p w:rsidR="00226D42" w:rsidRDefault="00226D42" w:rsidP="00226D42">
      <w:pPr>
        <w:shd w:val="clear" w:color="auto" w:fill="FFFFFF"/>
        <w:ind w:firstLine="709"/>
        <w:jc w:val="both"/>
        <w:rPr>
          <w:rFonts w:ascii="Times New Roman" w:hAnsi="Times New Roman"/>
          <w:sz w:val="24"/>
          <w:szCs w:val="24"/>
        </w:rPr>
      </w:pPr>
      <w:r>
        <w:rPr>
          <w:rFonts w:ascii="Times New Roman" w:hAnsi="Times New Roman"/>
          <w:sz w:val="24"/>
          <w:szCs w:val="24"/>
        </w:rPr>
        <w:t>Заказчик должен ответить на извещение Подрядчика в минимально необходимый для оценки ситуации и подготовки инструкций срок.</w:t>
      </w:r>
    </w:p>
    <w:p w:rsidR="00226D42" w:rsidRDefault="00226D42" w:rsidP="00226D42">
      <w:pPr>
        <w:shd w:val="clear" w:color="auto" w:fill="FFFFFF"/>
        <w:ind w:firstLine="709"/>
        <w:jc w:val="both"/>
        <w:rPr>
          <w:rFonts w:ascii="Times New Roman" w:hAnsi="Times New Roman"/>
          <w:sz w:val="24"/>
          <w:szCs w:val="24"/>
        </w:rPr>
      </w:pPr>
      <w:r>
        <w:rPr>
          <w:rFonts w:ascii="Times New Roman" w:hAnsi="Times New Roman"/>
          <w:sz w:val="24"/>
          <w:szCs w:val="24"/>
        </w:rPr>
        <w:t>4.1</w:t>
      </w:r>
      <w:r w:rsidR="005957BE">
        <w:rPr>
          <w:rFonts w:ascii="Times New Roman" w:hAnsi="Times New Roman"/>
          <w:sz w:val="24"/>
          <w:szCs w:val="24"/>
        </w:rPr>
        <w:t>2</w:t>
      </w:r>
      <w:r>
        <w:rPr>
          <w:rFonts w:ascii="Times New Roman" w:hAnsi="Times New Roman"/>
          <w:sz w:val="24"/>
          <w:szCs w:val="24"/>
        </w:rPr>
        <w:t>. Подрядчик не имеет права продавать или передавать строящийся или построенный Объект, или отдельную его часть, а также документацию на него никакой третьей стороне без письменного разрешения Заказчику.</w:t>
      </w:r>
    </w:p>
    <w:p w:rsidR="00226D42" w:rsidRDefault="00226D42" w:rsidP="00226D42">
      <w:pPr>
        <w:shd w:val="clear" w:color="auto" w:fill="FFFFFF"/>
        <w:ind w:firstLine="709"/>
        <w:jc w:val="both"/>
        <w:rPr>
          <w:rFonts w:ascii="Times New Roman" w:hAnsi="Times New Roman"/>
          <w:sz w:val="24"/>
          <w:szCs w:val="24"/>
        </w:rPr>
      </w:pPr>
      <w:r>
        <w:rPr>
          <w:rFonts w:ascii="Times New Roman" w:hAnsi="Times New Roman"/>
          <w:sz w:val="24"/>
          <w:szCs w:val="24"/>
        </w:rPr>
        <w:t>4.1</w:t>
      </w:r>
      <w:r w:rsidR="005957BE">
        <w:rPr>
          <w:rFonts w:ascii="Times New Roman" w:hAnsi="Times New Roman"/>
          <w:sz w:val="24"/>
          <w:szCs w:val="24"/>
        </w:rPr>
        <w:t>3</w:t>
      </w:r>
      <w:r>
        <w:rPr>
          <w:rFonts w:ascii="Times New Roman" w:hAnsi="Times New Roman"/>
          <w:sz w:val="24"/>
          <w:szCs w:val="24"/>
        </w:rPr>
        <w:t>. В случае, если до завершения выполнения работ по Договору Заказчик обнаружит некачественное выполнение работ и внесет соответствующую запись в общий журнал работ либо направит Подрядчику письменное указание на устранение таких недостатков, Подрядчик обязан не позднее 15 (пятнадцати) календарных дней с момента получения соответствующего указания или в иные, согласованные Сторонами сроки, устранить замечания Заказчика за свой счет.</w:t>
      </w:r>
    </w:p>
    <w:p w:rsidR="00226D42" w:rsidRDefault="00226D42" w:rsidP="00226D42">
      <w:pPr>
        <w:pStyle w:val="BodyTextIndent21"/>
        <w:widowControl w:val="0"/>
        <w:tabs>
          <w:tab w:val="left" w:pos="993"/>
        </w:tabs>
        <w:ind w:firstLine="709"/>
        <w:jc w:val="both"/>
        <w:rPr>
          <w:sz w:val="24"/>
          <w:szCs w:val="24"/>
        </w:rPr>
      </w:pPr>
      <w:r>
        <w:rPr>
          <w:sz w:val="24"/>
          <w:szCs w:val="24"/>
        </w:rPr>
        <w:t>4.1</w:t>
      </w:r>
      <w:r w:rsidR="005957BE">
        <w:rPr>
          <w:sz w:val="24"/>
          <w:szCs w:val="24"/>
        </w:rPr>
        <w:t>4</w:t>
      </w:r>
      <w:r>
        <w:rPr>
          <w:sz w:val="24"/>
          <w:szCs w:val="24"/>
        </w:rPr>
        <w:t xml:space="preserve">. Подрядчик обязуется предоставлять Заказчику информацию об изменении состава (по сравнению с существовавшим на дату заключения настоящего договора) собственников Подрядчика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Подрядчика. Информация представляется по форме, указанной в Приложении </w:t>
      </w:r>
      <w:r w:rsidR="00EA47D2">
        <w:rPr>
          <w:sz w:val="24"/>
          <w:szCs w:val="24"/>
        </w:rPr>
        <w:t>3</w:t>
      </w:r>
      <w:r>
        <w:rPr>
          <w:sz w:val="24"/>
          <w:szCs w:val="24"/>
        </w:rPr>
        <w:t xml:space="preserve"> к Договору,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226D42" w:rsidRDefault="00226D42" w:rsidP="00226D42">
      <w:pPr>
        <w:shd w:val="clear" w:color="auto" w:fill="FFFFFF"/>
        <w:ind w:firstLine="708"/>
        <w:jc w:val="both"/>
        <w:rPr>
          <w:rFonts w:ascii="Times New Roman" w:hAnsi="Times New Roman"/>
          <w:sz w:val="24"/>
          <w:szCs w:val="24"/>
        </w:rPr>
      </w:pPr>
      <w:r>
        <w:rPr>
          <w:rFonts w:ascii="Times New Roman" w:hAnsi="Times New Roman"/>
          <w:sz w:val="24"/>
          <w:szCs w:val="24"/>
        </w:rPr>
        <w:t>4.</w:t>
      </w:r>
      <w:r w:rsidR="00C11986">
        <w:rPr>
          <w:rFonts w:ascii="Times New Roman" w:hAnsi="Times New Roman"/>
          <w:sz w:val="24"/>
          <w:szCs w:val="24"/>
        </w:rPr>
        <w:t>15</w:t>
      </w:r>
      <w:r>
        <w:rPr>
          <w:rFonts w:ascii="Times New Roman" w:hAnsi="Times New Roman"/>
          <w:sz w:val="24"/>
          <w:szCs w:val="24"/>
        </w:rPr>
        <w:t xml:space="preserve">. Соблюдать иные обязательства, предусмотренные Порядком взаимодействия Заказчика и Подрядчика согласно Приложению </w:t>
      </w:r>
      <w:r w:rsidR="00EA47D2">
        <w:rPr>
          <w:rFonts w:ascii="Times New Roman" w:hAnsi="Times New Roman"/>
          <w:sz w:val="24"/>
          <w:szCs w:val="24"/>
        </w:rPr>
        <w:t>5</w:t>
      </w:r>
      <w:r>
        <w:rPr>
          <w:rFonts w:ascii="Times New Roman" w:hAnsi="Times New Roman"/>
          <w:sz w:val="24"/>
          <w:szCs w:val="24"/>
        </w:rPr>
        <w:t xml:space="preserve"> к Договору.</w:t>
      </w:r>
    </w:p>
    <w:p w:rsidR="00226D42" w:rsidRDefault="00226D42" w:rsidP="00226D42">
      <w:pPr>
        <w:shd w:val="clear" w:color="auto" w:fill="FFFFFF"/>
        <w:ind w:firstLine="709"/>
        <w:jc w:val="both"/>
        <w:rPr>
          <w:rFonts w:ascii="Times New Roman" w:hAnsi="Times New Roman"/>
          <w:sz w:val="24"/>
          <w:szCs w:val="24"/>
        </w:rPr>
      </w:pPr>
    </w:p>
    <w:p w:rsidR="00226D42" w:rsidRDefault="00226D42" w:rsidP="00226D42">
      <w:pPr>
        <w:ind w:firstLine="709"/>
        <w:jc w:val="both"/>
        <w:rPr>
          <w:rFonts w:ascii="Times New Roman" w:hAnsi="Times New Roman"/>
          <w:b/>
          <w:sz w:val="24"/>
          <w:szCs w:val="24"/>
        </w:rPr>
      </w:pPr>
      <w:r>
        <w:rPr>
          <w:rFonts w:ascii="Times New Roman" w:hAnsi="Times New Roman"/>
          <w:b/>
          <w:sz w:val="24"/>
          <w:szCs w:val="24"/>
        </w:rPr>
        <w:t>Заказчик обязан:</w:t>
      </w:r>
    </w:p>
    <w:p w:rsidR="00226D42" w:rsidRPr="008A6758" w:rsidRDefault="00226D42" w:rsidP="00226D42">
      <w:pPr>
        <w:shd w:val="clear" w:color="auto" w:fill="FFFFFF"/>
        <w:ind w:firstLine="709"/>
        <w:jc w:val="both"/>
        <w:rPr>
          <w:rFonts w:ascii="Times New Roman" w:hAnsi="Times New Roman" w:cs="Times New Roman"/>
          <w:sz w:val="24"/>
          <w:szCs w:val="24"/>
        </w:rPr>
      </w:pPr>
      <w:r>
        <w:rPr>
          <w:rFonts w:ascii="Times New Roman" w:hAnsi="Times New Roman"/>
          <w:iCs/>
          <w:sz w:val="24"/>
          <w:szCs w:val="24"/>
        </w:rPr>
        <w:t>4.1</w:t>
      </w:r>
      <w:r w:rsidR="00C11986">
        <w:rPr>
          <w:rFonts w:ascii="Times New Roman" w:hAnsi="Times New Roman"/>
          <w:iCs/>
          <w:sz w:val="24"/>
          <w:szCs w:val="24"/>
        </w:rPr>
        <w:t>6</w:t>
      </w:r>
      <w:r>
        <w:rPr>
          <w:rFonts w:ascii="Times New Roman" w:hAnsi="Times New Roman"/>
          <w:i/>
          <w:iCs/>
          <w:sz w:val="24"/>
          <w:szCs w:val="24"/>
        </w:rPr>
        <w:t>.</w:t>
      </w:r>
      <w:r w:rsidRPr="008A6758">
        <w:rPr>
          <w:rFonts w:ascii="Times New Roman" w:hAnsi="Times New Roman" w:cs="Times New Roman"/>
          <w:sz w:val="24"/>
          <w:szCs w:val="24"/>
        </w:rPr>
        <w:t xml:space="preserve"> Передать Подрядчику по акту приема-передачи </w:t>
      </w:r>
      <w:permStart w:id="309419764" w:edGrp="everyone"/>
      <w:r>
        <w:rPr>
          <w:rFonts w:ascii="Times New Roman" w:hAnsi="Times New Roman" w:cs="Times New Roman"/>
          <w:sz w:val="24"/>
          <w:szCs w:val="24"/>
        </w:rPr>
        <w:t>Р</w:t>
      </w:r>
      <w:r w:rsidRPr="008A6758">
        <w:rPr>
          <w:rFonts w:ascii="Times New Roman" w:hAnsi="Times New Roman" w:cs="Times New Roman"/>
          <w:sz w:val="24"/>
          <w:szCs w:val="24"/>
        </w:rPr>
        <w:t>абочую документацию</w:t>
      </w:r>
      <w:r>
        <w:rPr>
          <w:rFonts w:ascii="Times New Roman" w:hAnsi="Times New Roman" w:cs="Times New Roman"/>
          <w:sz w:val="24"/>
          <w:szCs w:val="24"/>
        </w:rPr>
        <w:t>, техническое задание</w:t>
      </w:r>
      <w:r w:rsidRPr="008A6758">
        <w:rPr>
          <w:rFonts w:ascii="Times New Roman" w:hAnsi="Times New Roman" w:cs="Times New Roman"/>
          <w:sz w:val="24"/>
          <w:szCs w:val="24"/>
        </w:rPr>
        <w:t xml:space="preserve"> </w:t>
      </w:r>
      <w:permEnd w:id="309419764"/>
      <w:r w:rsidRPr="008A6758">
        <w:rPr>
          <w:rFonts w:ascii="Times New Roman" w:hAnsi="Times New Roman" w:cs="Times New Roman"/>
          <w:sz w:val="24"/>
          <w:szCs w:val="24"/>
        </w:rPr>
        <w:t xml:space="preserve">со штампом "В производство работ" на соответствующий этап согласно Графику выполнения работ (Приложение 2 к Договору) не позднее </w:t>
      </w:r>
      <w:permStart w:id="1837511048" w:edGrp="everyone"/>
      <w:r w:rsidRPr="008A6758">
        <w:rPr>
          <w:rFonts w:ascii="Times New Roman" w:hAnsi="Times New Roman" w:cs="Times New Roman"/>
          <w:sz w:val="24"/>
          <w:szCs w:val="24"/>
        </w:rPr>
        <w:t>5 (пяти)</w:t>
      </w:r>
      <w:permEnd w:id="1837511048"/>
      <w:r w:rsidRPr="008A6758">
        <w:rPr>
          <w:rFonts w:ascii="Times New Roman" w:hAnsi="Times New Roman" w:cs="Times New Roman"/>
          <w:sz w:val="24"/>
          <w:szCs w:val="24"/>
        </w:rPr>
        <w:t xml:space="preserve"> рабочих дней </w:t>
      </w:r>
      <w:r>
        <w:rPr>
          <w:rFonts w:ascii="Times New Roman" w:hAnsi="Times New Roman" w:cs="Times New Roman"/>
          <w:sz w:val="24"/>
          <w:szCs w:val="24"/>
        </w:rPr>
        <w:t>до начала выполнения работ по данному этапу.</w:t>
      </w:r>
      <w:r w:rsidRPr="008A6758">
        <w:rPr>
          <w:rFonts w:ascii="Times New Roman" w:hAnsi="Times New Roman" w:cs="Times New Roman"/>
          <w:sz w:val="24"/>
          <w:szCs w:val="24"/>
        </w:rPr>
        <w:t xml:space="preserve"> </w:t>
      </w:r>
    </w:p>
    <w:p w:rsidR="00226D42" w:rsidRDefault="00226D42" w:rsidP="00226D42">
      <w:pPr>
        <w:shd w:val="clear" w:color="auto" w:fill="FFFFFF"/>
        <w:ind w:firstLine="709"/>
        <w:jc w:val="both"/>
        <w:rPr>
          <w:rFonts w:ascii="Times New Roman" w:hAnsi="Times New Roman"/>
          <w:spacing w:val="-8"/>
          <w:sz w:val="24"/>
          <w:szCs w:val="24"/>
        </w:rPr>
      </w:pPr>
      <w:permStart w:id="527895185" w:edGrp="everyone"/>
      <w:r>
        <w:rPr>
          <w:rFonts w:ascii="Times New Roman" w:hAnsi="Times New Roman"/>
          <w:sz w:val="24"/>
          <w:szCs w:val="24"/>
        </w:rPr>
        <w:t>4.1</w:t>
      </w:r>
      <w:r w:rsidR="00C11986">
        <w:rPr>
          <w:rFonts w:ascii="Times New Roman" w:hAnsi="Times New Roman"/>
          <w:sz w:val="24"/>
          <w:szCs w:val="24"/>
        </w:rPr>
        <w:t>7</w:t>
      </w:r>
      <w:permEnd w:id="527895185"/>
      <w:r>
        <w:rPr>
          <w:rFonts w:ascii="Times New Roman" w:hAnsi="Times New Roman"/>
          <w:sz w:val="24"/>
          <w:szCs w:val="24"/>
        </w:rPr>
        <w:t xml:space="preserve">. </w:t>
      </w:r>
      <w:r>
        <w:rPr>
          <w:rFonts w:ascii="Times New Roman" w:hAnsi="Times New Roman"/>
          <w:spacing w:val="-8"/>
          <w:sz w:val="24"/>
          <w:szCs w:val="24"/>
        </w:rPr>
        <w:t>Указать места для складирования избыточного грунта и строительного мусора.</w:t>
      </w:r>
    </w:p>
    <w:p w:rsidR="00226D42" w:rsidRDefault="00226D42" w:rsidP="00226D42">
      <w:pPr>
        <w:shd w:val="clear" w:color="auto" w:fill="FFFFFF"/>
        <w:ind w:firstLine="709"/>
        <w:jc w:val="both"/>
        <w:rPr>
          <w:rFonts w:ascii="Times New Roman" w:hAnsi="Times New Roman"/>
          <w:sz w:val="24"/>
          <w:szCs w:val="24"/>
        </w:rPr>
      </w:pPr>
      <w:r>
        <w:rPr>
          <w:rFonts w:ascii="Times New Roman" w:hAnsi="Times New Roman"/>
          <w:sz w:val="24"/>
          <w:szCs w:val="24"/>
        </w:rPr>
        <w:t>4.</w:t>
      </w:r>
      <w:r w:rsidR="00C11986">
        <w:rPr>
          <w:rFonts w:ascii="Times New Roman" w:hAnsi="Times New Roman"/>
          <w:sz w:val="24"/>
          <w:szCs w:val="24"/>
        </w:rPr>
        <w:t>18</w:t>
      </w:r>
      <w:r>
        <w:rPr>
          <w:rFonts w:ascii="Times New Roman" w:hAnsi="Times New Roman"/>
          <w:sz w:val="24"/>
          <w:szCs w:val="24"/>
        </w:rPr>
        <w:t xml:space="preserve">. Обеспечивать Подрядчику допуск на действующие объекты электросетевого хозяйства для производства работ проводимых по Договору. </w:t>
      </w:r>
    </w:p>
    <w:p w:rsidR="00226D42" w:rsidRDefault="00226D42" w:rsidP="00226D42">
      <w:pPr>
        <w:shd w:val="clear" w:color="auto" w:fill="FFFFFF"/>
        <w:ind w:firstLine="709"/>
        <w:jc w:val="both"/>
        <w:rPr>
          <w:rFonts w:ascii="Times New Roman" w:hAnsi="Times New Roman"/>
          <w:sz w:val="24"/>
          <w:szCs w:val="24"/>
        </w:rPr>
      </w:pPr>
      <w:permStart w:id="95247005" w:edGrp="everyone"/>
      <w:r>
        <w:rPr>
          <w:rFonts w:ascii="Times New Roman" w:hAnsi="Times New Roman"/>
          <w:sz w:val="24"/>
          <w:szCs w:val="24"/>
        </w:rPr>
        <w:t>4.</w:t>
      </w:r>
      <w:r w:rsidR="00C11986">
        <w:rPr>
          <w:rFonts w:ascii="Times New Roman" w:hAnsi="Times New Roman"/>
          <w:sz w:val="24"/>
          <w:szCs w:val="24"/>
        </w:rPr>
        <w:t>19</w:t>
      </w:r>
      <w:permEnd w:id="95247005"/>
      <w:r>
        <w:rPr>
          <w:rFonts w:ascii="Times New Roman" w:hAnsi="Times New Roman"/>
          <w:sz w:val="24"/>
          <w:szCs w:val="24"/>
        </w:rPr>
        <w:t xml:space="preserve"> Согласовать Подрядчику, в течение 20 (двадцати) рабочих дней после получения </w:t>
      </w:r>
      <w:r>
        <w:rPr>
          <w:rFonts w:ascii="Times New Roman" w:hAnsi="Times New Roman"/>
          <w:sz w:val="24"/>
          <w:szCs w:val="24"/>
        </w:rPr>
        <w:lastRenderedPageBreak/>
        <w:t>уведомления о намерении заключить договоры с Субподрядчиками, заключение договоров с указанными Субподрядчиками или дать обоснованный отказ. В случае непредставления обоснованного отказа в указанный срок, заключение договоров с Субподрядчиками считается согласованным  Заказчиком.</w:t>
      </w:r>
    </w:p>
    <w:p w:rsidR="00226D42" w:rsidRDefault="00226D42" w:rsidP="00226D42">
      <w:pPr>
        <w:shd w:val="clear" w:color="auto" w:fill="FFFFFF"/>
        <w:ind w:firstLine="708"/>
        <w:jc w:val="both"/>
        <w:rPr>
          <w:rFonts w:ascii="Times New Roman" w:hAnsi="Times New Roman"/>
          <w:sz w:val="24"/>
          <w:szCs w:val="24"/>
        </w:rPr>
      </w:pPr>
      <w:r w:rsidRPr="00A85FEC">
        <w:rPr>
          <w:rFonts w:ascii="Times New Roman" w:hAnsi="Times New Roman" w:cs="Times New Roman"/>
          <w:sz w:val="24"/>
          <w:szCs w:val="24"/>
        </w:rPr>
        <w:t>4.2</w:t>
      </w:r>
      <w:r w:rsidR="00C11986">
        <w:rPr>
          <w:rFonts w:ascii="Times New Roman" w:hAnsi="Times New Roman" w:cs="Times New Roman"/>
          <w:sz w:val="24"/>
          <w:szCs w:val="24"/>
        </w:rPr>
        <w:t>0</w:t>
      </w:r>
      <w:r w:rsidRPr="00A85FEC">
        <w:rPr>
          <w:rFonts w:ascii="Times New Roman" w:hAnsi="Times New Roman" w:cs="Times New Roman"/>
          <w:sz w:val="24"/>
          <w:szCs w:val="24"/>
        </w:rPr>
        <w:t>.</w:t>
      </w:r>
      <w:r w:rsidRPr="00C75EEB">
        <w:rPr>
          <w:rFonts w:ascii="Times New Roman" w:hAnsi="Times New Roman"/>
          <w:sz w:val="24"/>
          <w:szCs w:val="24"/>
        </w:rPr>
        <w:t xml:space="preserve"> </w:t>
      </w:r>
      <w:r>
        <w:rPr>
          <w:rFonts w:ascii="Times New Roman" w:hAnsi="Times New Roman"/>
          <w:sz w:val="24"/>
          <w:szCs w:val="24"/>
        </w:rPr>
        <w:t xml:space="preserve">Соблюдать иные обязательства, предусмотренные Порядком взаимодействия Заказчика и Подрядчика, согласно Приложению </w:t>
      </w:r>
      <w:r w:rsidR="00EA47D2">
        <w:rPr>
          <w:rFonts w:ascii="Times New Roman" w:hAnsi="Times New Roman"/>
          <w:sz w:val="24"/>
          <w:szCs w:val="24"/>
        </w:rPr>
        <w:t>5</w:t>
      </w:r>
      <w:r>
        <w:rPr>
          <w:rFonts w:ascii="Times New Roman" w:hAnsi="Times New Roman"/>
          <w:sz w:val="24"/>
          <w:szCs w:val="24"/>
        </w:rPr>
        <w:t>.</w:t>
      </w:r>
    </w:p>
    <w:p w:rsidR="00226D42" w:rsidRDefault="00226D42" w:rsidP="00226D42">
      <w:pPr>
        <w:pStyle w:val="FR2"/>
        <w:spacing w:before="0" w:line="240" w:lineRule="auto"/>
        <w:ind w:firstLine="709"/>
        <w:jc w:val="both"/>
        <w:rPr>
          <w:b/>
          <w:sz w:val="24"/>
          <w:szCs w:val="24"/>
        </w:rPr>
      </w:pPr>
    </w:p>
    <w:p w:rsidR="00226D42" w:rsidRDefault="00226D42" w:rsidP="00226D42">
      <w:pPr>
        <w:pStyle w:val="FR2"/>
        <w:spacing w:before="0" w:line="240" w:lineRule="auto"/>
        <w:jc w:val="center"/>
        <w:rPr>
          <w:b/>
          <w:sz w:val="24"/>
          <w:szCs w:val="24"/>
        </w:rPr>
      </w:pPr>
      <w:r>
        <w:rPr>
          <w:b/>
          <w:sz w:val="24"/>
          <w:szCs w:val="24"/>
        </w:rPr>
        <w:t>Статья 5. Приемка работ</w:t>
      </w:r>
    </w:p>
    <w:p w:rsidR="00226D42" w:rsidRDefault="00226D42" w:rsidP="00226D42">
      <w:pPr>
        <w:pStyle w:val="BodyTextIndent21"/>
        <w:widowControl w:val="0"/>
        <w:tabs>
          <w:tab w:val="left" w:pos="993"/>
        </w:tabs>
        <w:ind w:firstLine="709"/>
        <w:jc w:val="both"/>
        <w:rPr>
          <w:rStyle w:val="defaultlabelstyle3"/>
          <w:rFonts w:eastAsiaTheme="majorEastAsia"/>
          <w:i/>
        </w:rPr>
      </w:pPr>
    </w:p>
    <w:p w:rsidR="00226D42" w:rsidRPr="00F949AB" w:rsidRDefault="00226D42" w:rsidP="00226D42">
      <w:pPr>
        <w:pStyle w:val="BodyTextIndent21"/>
        <w:widowControl w:val="0"/>
        <w:tabs>
          <w:tab w:val="left" w:pos="993"/>
        </w:tabs>
        <w:jc w:val="both"/>
        <w:rPr>
          <w:rStyle w:val="defaultlabelstyle3"/>
          <w:rFonts w:ascii="Times New Roman" w:eastAsiaTheme="majorEastAsia" w:hAnsi="Times New Roman"/>
          <w:color w:val="auto"/>
          <w:sz w:val="24"/>
          <w:szCs w:val="24"/>
        </w:rPr>
      </w:pPr>
      <w:r w:rsidRPr="00F949AB">
        <w:rPr>
          <w:rStyle w:val="defaultlabelstyle3"/>
          <w:rFonts w:ascii="Times New Roman" w:eastAsiaTheme="majorEastAsia" w:hAnsi="Times New Roman"/>
          <w:color w:val="auto"/>
          <w:sz w:val="24"/>
          <w:szCs w:val="24"/>
        </w:rPr>
        <w:t xml:space="preserve">5.1. По  окончании выполнения работ </w:t>
      </w:r>
      <w:r>
        <w:rPr>
          <w:rStyle w:val="defaultlabelstyle3"/>
          <w:rFonts w:ascii="Times New Roman" w:eastAsiaTheme="majorEastAsia" w:hAnsi="Times New Roman"/>
          <w:color w:val="auto"/>
          <w:sz w:val="24"/>
          <w:szCs w:val="24"/>
        </w:rPr>
        <w:t>по определенному этапу, указанному в Графике выполнения работ,</w:t>
      </w:r>
      <w:r w:rsidRPr="00F949AB">
        <w:rPr>
          <w:rStyle w:val="defaultlabelstyle3"/>
          <w:rFonts w:ascii="Times New Roman" w:eastAsiaTheme="majorEastAsia" w:hAnsi="Times New Roman"/>
          <w:color w:val="auto"/>
          <w:sz w:val="24"/>
          <w:szCs w:val="24"/>
        </w:rPr>
        <w:t xml:space="preserve"> Стороны подписывают </w:t>
      </w:r>
      <w:r>
        <w:rPr>
          <w:rStyle w:val="defaultlabelstyle3"/>
          <w:rFonts w:ascii="Times New Roman" w:eastAsiaTheme="majorEastAsia" w:hAnsi="Times New Roman"/>
          <w:color w:val="auto"/>
          <w:sz w:val="24"/>
          <w:szCs w:val="24"/>
        </w:rPr>
        <w:t>«</w:t>
      </w:r>
      <w:r w:rsidRPr="00F949AB">
        <w:rPr>
          <w:rFonts w:eastAsiaTheme="majorEastAsia"/>
          <w:bCs/>
          <w:sz w:val="24"/>
          <w:szCs w:val="24"/>
        </w:rPr>
        <w:t>Акт о приемке выполненных работ</w:t>
      </w:r>
      <w:r>
        <w:rPr>
          <w:rFonts w:eastAsiaTheme="majorEastAsia"/>
          <w:bCs/>
          <w:sz w:val="24"/>
          <w:szCs w:val="24"/>
        </w:rPr>
        <w:t>»</w:t>
      </w:r>
      <w:r w:rsidRPr="00F949AB">
        <w:rPr>
          <w:rFonts w:eastAsiaTheme="majorEastAsia"/>
          <w:bCs/>
          <w:sz w:val="24"/>
          <w:szCs w:val="24"/>
        </w:rPr>
        <w:t xml:space="preserve"> по форме КС-2</w:t>
      </w:r>
      <w:r w:rsidRPr="00F949AB">
        <w:rPr>
          <w:rStyle w:val="defaultlabelstyle3"/>
          <w:rFonts w:ascii="Times New Roman" w:eastAsiaTheme="majorEastAsia" w:hAnsi="Times New Roman"/>
          <w:color w:val="auto"/>
          <w:sz w:val="24"/>
          <w:szCs w:val="24"/>
        </w:rPr>
        <w:t xml:space="preserve">  и </w:t>
      </w:r>
      <w:r>
        <w:rPr>
          <w:rStyle w:val="defaultlabelstyle3"/>
          <w:rFonts w:ascii="Times New Roman" w:eastAsiaTheme="majorEastAsia" w:hAnsi="Times New Roman"/>
          <w:color w:val="auto"/>
          <w:sz w:val="24"/>
          <w:szCs w:val="24"/>
        </w:rPr>
        <w:t>«</w:t>
      </w:r>
      <w:r w:rsidRPr="00F949AB">
        <w:rPr>
          <w:rStyle w:val="defaultlabelstyle3"/>
          <w:rFonts w:ascii="Times New Roman" w:eastAsiaTheme="majorEastAsia" w:hAnsi="Times New Roman"/>
          <w:color w:val="auto"/>
          <w:sz w:val="24"/>
          <w:szCs w:val="24"/>
        </w:rPr>
        <w:t xml:space="preserve">Справку о стоимости выполненных работ </w:t>
      </w:r>
      <w:r>
        <w:rPr>
          <w:rStyle w:val="defaultlabelstyle3"/>
          <w:rFonts w:ascii="Times New Roman" w:eastAsiaTheme="majorEastAsia" w:hAnsi="Times New Roman"/>
          <w:color w:val="auto"/>
          <w:sz w:val="24"/>
          <w:szCs w:val="24"/>
        </w:rPr>
        <w:t xml:space="preserve">и затрат» </w:t>
      </w:r>
      <w:r w:rsidRPr="00F949AB">
        <w:rPr>
          <w:rStyle w:val="defaultlabelstyle3"/>
          <w:rFonts w:ascii="Times New Roman" w:eastAsiaTheme="majorEastAsia" w:hAnsi="Times New Roman"/>
          <w:color w:val="auto"/>
          <w:sz w:val="24"/>
          <w:szCs w:val="24"/>
        </w:rPr>
        <w:t xml:space="preserve">по форме КС-3. </w:t>
      </w:r>
    </w:p>
    <w:p w:rsidR="00226D42" w:rsidRDefault="00226D42" w:rsidP="00226D42">
      <w:pPr>
        <w:pStyle w:val="af0"/>
        <w:widowControl w:val="0"/>
        <w:spacing w:before="0" w:after="0" w:line="240" w:lineRule="auto"/>
        <w:ind w:firstLine="666"/>
        <w:rPr>
          <w:rStyle w:val="defaultlabelstyle3"/>
          <w:rFonts w:ascii="Times New Roman" w:eastAsiaTheme="majorEastAsia" w:hAnsi="Times New Roman"/>
          <w:color w:val="auto"/>
          <w:szCs w:val="24"/>
        </w:rPr>
      </w:pPr>
      <w:r>
        <w:rPr>
          <w:rFonts w:ascii="Times New Roman" w:hAnsi="Times New Roman"/>
          <w:szCs w:val="24"/>
        </w:rPr>
        <w:t>Подписание Заказчиком «Акта о приемке выполненных работ» по форме КС-2 подтверждает передачу Подрядчиком результата выполненных работ в объеме, указанном в Акте.</w:t>
      </w:r>
    </w:p>
    <w:p w:rsidR="00226D42" w:rsidRPr="00447A82" w:rsidRDefault="00226D42" w:rsidP="00226D42">
      <w:pPr>
        <w:pStyle w:val="af0"/>
        <w:widowControl w:val="0"/>
        <w:spacing w:before="0" w:after="0" w:line="240" w:lineRule="auto"/>
        <w:ind w:firstLine="666"/>
        <w:rPr>
          <w:rFonts w:ascii="Times New Roman" w:hAnsi="Times New Roman"/>
        </w:rPr>
      </w:pPr>
      <w:r w:rsidRPr="00447A82">
        <w:rPr>
          <w:rFonts w:ascii="Times New Roman" w:hAnsi="Times New Roman"/>
          <w:szCs w:val="24"/>
        </w:rPr>
        <w:t xml:space="preserve">5.2. В случае наличия замечаний по объему выполненных  работ об этом  делается отметка в </w:t>
      </w:r>
      <w:r>
        <w:rPr>
          <w:rFonts w:ascii="Times New Roman" w:hAnsi="Times New Roman"/>
          <w:szCs w:val="24"/>
        </w:rPr>
        <w:t>«</w:t>
      </w:r>
      <w:r w:rsidRPr="00447A82">
        <w:rPr>
          <w:rFonts w:ascii="Times New Roman" w:hAnsi="Times New Roman"/>
          <w:bCs/>
          <w:szCs w:val="24"/>
        </w:rPr>
        <w:t>Акте о приемке выполненных работ</w:t>
      </w:r>
      <w:r>
        <w:rPr>
          <w:rFonts w:ascii="Times New Roman" w:hAnsi="Times New Roman"/>
          <w:bCs/>
          <w:szCs w:val="24"/>
        </w:rPr>
        <w:t>»</w:t>
      </w:r>
      <w:r w:rsidRPr="00447A82">
        <w:rPr>
          <w:rFonts w:ascii="Times New Roman" w:hAnsi="Times New Roman"/>
          <w:szCs w:val="24"/>
        </w:rPr>
        <w:t xml:space="preserve"> и </w:t>
      </w:r>
      <w:r>
        <w:rPr>
          <w:rFonts w:ascii="Times New Roman" w:hAnsi="Times New Roman"/>
          <w:szCs w:val="24"/>
        </w:rPr>
        <w:t>«</w:t>
      </w:r>
      <w:r w:rsidRPr="00447A82">
        <w:rPr>
          <w:rFonts w:ascii="Times New Roman" w:hAnsi="Times New Roman"/>
          <w:iCs/>
          <w:szCs w:val="24"/>
        </w:rPr>
        <w:t>Справке о стоимости выполненных работ и затрат</w:t>
      </w:r>
      <w:r>
        <w:rPr>
          <w:rFonts w:ascii="Times New Roman" w:hAnsi="Times New Roman"/>
          <w:iCs/>
          <w:szCs w:val="24"/>
        </w:rPr>
        <w:t>»</w:t>
      </w:r>
      <w:r w:rsidRPr="00447A82">
        <w:rPr>
          <w:rFonts w:ascii="Times New Roman" w:hAnsi="Times New Roman"/>
          <w:szCs w:val="24"/>
        </w:rPr>
        <w:t>, замечания указываются Заказчиком письменно и предоставляются Подрядчику</w:t>
      </w:r>
      <w:r w:rsidRPr="009D44B5">
        <w:rPr>
          <w:rFonts w:ascii="Times New Roman" w:hAnsi="Times New Roman"/>
          <w:szCs w:val="24"/>
        </w:rPr>
        <w:t xml:space="preserve"> </w:t>
      </w:r>
      <w:r>
        <w:rPr>
          <w:rFonts w:ascii="Times New Roman" w:hAnsi="Times New Roman"/>
          <w:szCs w:val="24"/>
        </w:rPr>
        <w:t xml:space="preserve">в течение </w:t>
      </w:r>
      <w:permStart w:id="510098871" w:edGrp="everyone"/>
      <w:r>
        <w:rPr>
          <w:rFonts w:ascii="Times New Roman" w:hAnsi="Times New Roman"/>
          <w:szCs w:val="24"/>
        </w:rPr>
        <w:t>10 (десяти)</w:t>
      </w:r>
      <w:permEnd w:id="510098871"/>
      <w:r>
        <w:rPr>
          <w:rFonts w:ascii="Times New Roman" w:hAnsi="Times New Roman"/>
          <w:szCs w:val="24"/>
        </w:rPr>
        <w:t xml:space="preserve"> календарных дней</w:t>
      </w:r>
      <w:r w:rsidRPr="00447A82">
        <w:rPr>
          <w:rFonts w:ascii="Times New Roman" w:hAnsi="Times New Roman"/>
          <w:szCs w:val="24"/>
        </w:rPr>
        <w:t xml:space="preserve">. </w:t>
      </w:r>
    </w:p>
    <w:p w:rsidR="00226D42" w:rsidRPr="00447A82" w:rsidRDefault="00226D42" w:rsidP="00226D42">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 xml:space="preserve">5.3. Заказчик по своему усмотрению вправе отказаться от приемки работ, выполненных в меньшем объеме, чем указано в Графике выполнения работ (Приложение 2 к Договору), </w:t>
      </w:r>
      <w:r>
        <w:rPr>
          <w:rFonts w:ascii="Times New Roman" w:hAnsi="Times New Roman" w:cs="Times New Roman"/>
          <w:sz w:val="24"/>
          <w:szCs w:val="24"/>
        </w:rPr>
        <w:t xml:space="preserve">подлежащем выполнению на соответствующем этапе, </w:t>
      </w:r>
      <w:r w:rsidRPr="00447A82">
        <w:rPr>
          <w:rFonts w:ascii="Times New Roman" w:hAnsi="Times New Roman" w:cs="Times New Roman"/>
          <w:sz w:val="24"/>
          <w:szCs w:val="24"/>
        </w:rPr>
        <w:t>либо принять частично результат выполненных работ, направив при этом Подрядчику требование о выполнении работ в полном объеме в соответствии с Графиком  выполнения работ (Приложение 2 к Договору). Частичная приемка работ Заказчиком и их оплата не лишает Заказчика права предъявления штрафных санкций Подрядчику, предусмотренных п. 8.2.3. Договора.</w:t>
      </w:r>
    </w:p>
    <w:p w:rsidR="00226D42" w:rsidRDefault="00226D42" w:rsidP="00226D42">
      <w:pPr>
        <w:shd w:val="clear" w:color="auto" w:fill="FFFFFF"/>
        <w:ind w:right="58" w:firstLine="709"/>
        <w:jc w:val="both"/>
        <w:rPr>
          <w:rFonts w:ascii="Times New Roman" w:hAnsi="Times New Roman" w:cs="Times New Roman"/>
          <w:sz w:val="24"/>
          <w:szCs w:val="24"/>
        </w:rPr>
      </w:pPr>
      <w:r w:rsidRPr="00447A82">
        <w:rPr>
          <w:rFonts w:ascii="Times New Roman" w:hAnsi="Times New Roman" w:cs="Times New Roman"/>
          <w:sz w:val="24"/>
          <w:szCs w:val="24"/>
        </w:rPr>
        <w:t>5.4. После завершения всех работ на Объекте Подрядчик в течение 2 (двух) дней письменно извещает об этом  Заказчика. Отсутствие уведомления в указанный срок свидетельствует о просрочке Подрядчика в окончании работ и влечет ответственность, указанную в п. 8.2.3. Договора (за окончание всех работ после установленного срока работ по Договору).</w:t>
      </w:r>
    </w:p>
    <w:p w:rsidR="00226D42" w:rsidRPr="00447A82" w:rsidRDefault="00226D42" w:rsidP="00226D42">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 xml:space="preserve">5.5. После завершения всех работ на Объекте стороны подписывают Акт сдачи-приемки выполненных работ по форме Приложения </w:t>
      </w:r>
      <w:r w:rsidR="00EA47D2">
        <w:rPr>
          <w:rFonts w:ascii="Times New Roman" w:hAnsi="Times New Roman" w:cs="Times New Roman"/>
          <w:sz w:val="24"/>
          <w:szCs w:val="24"/>
        </w:rPr>
        <w:t>4</w:t>
      </w:r>
      <w:r>
        <w:rPr>
          <w:rFonts w:ascii="Times New Roman" w:hAnsi="Times New Roman" w:cs="Times New Roman"/>
          <w:sz w:val="24"/>
          <w:szCs w:val="24"/>
        </w:rPr>
        <w:t xml:space="preserve"> к настоящему Договору, который свидетельствует о завершении Подрядчиком всех работ, предусмотренных договором, и приемке работ Заказчиком. </w:t>
      </w:r>
    </w:p>
    <w:p w:rsidR="00226D42" w:rsidRPr="00447A82" w:rsidRDefault="00226D42" w:rsidP="00226D42">
      <w:pPr>
        <w:shd w:val="clear" w:color="auto" w:fill="FFFFFF"/>
        <w:ind w:right="58" w:firstLine="709"/>
        <w:jc w:val="both"/>
        <w:rPr>
          <w:rFonts w:ascii="Times New Roman" w:eastAsia="Calibri" w:hAnsi="Times New Roman" w:cs="Times New Roman"/>
          <w:sz w:val="24"/>
          <w:szCs w:val="24"/>
        </w:rPr>
      </w:pPr>
      <w:r w:rsidRPr="00447A82">
        <w:rPr>
          <w:rFonts w:ascii="Times New Roman" w:hAnsi="Times New Roman" w:cs="Times New Roman"/>
          <w:sz w:val="24"/>
          <w:szCs w:val="24"/>
        </w:rPr>
        <w:t>5.</w:t>
      </w:r>
      <w:r>
        <w:rPr>
          <w:rFonts w:ascii="Times New Roman" w:hAnsi="Times New Roman" w:cs="Times New Roman"/>
          <w:sz w:val="24"/>
          <w:szCs w:val="24"/>
        </w:rPr>
        <w:t>6</w:t>
      </w:r>
      <w:r w:rsidRPr="00447A82">
        <w:rPr>
          <w:rFonts w:ascii="Times New Roman" w:hAnsi="Times New Roman" w:cs="Times New Roman"/>
          <w:sz w:val="24"/>
          <w:szCs w:val="24"/>
        </w:rPr>
        <w:t>. В случае если Заказчиком при приемке работ  будут обнаружены недостатки, они фиксируются в письменной форме.</w:t>
      </w:r>
    </w:p>
    <w:p w:rsidR="00226D42" w:rsidRPr="00447A82" w:rsidRDefault="00226D42" w:rsidP="00226D42">
      <w:pPr>
        <w:shd w:val="clear" w:color="auto" w:fill="FFFFFF"/>
        <w:ind w:right="58" w:firstLine="709"/>
        <w:jc w:val="both"/>
        <w:rPr>
          <w:rFonts w:ascii="Times New Roman" w:hAnsi="Times New Roman" w:cs="Times New Roman"/>
          <w:sz w:val="24"/>
          <w:szCs w:val="24"/>
        </w:rPr>
      </w:pPr>
      <w:r w:rsidRPr="00447A82">
        <w:rPr>
          <w:rFonts w:ascii="Times New Roman" w:hAnsi="Times New Roman" w:cs="Times New Roman"/>
          <w:sz w:val="24"/>
          <w:szCs w:val="24"/>
        </w:rPr>
        <w:t xml:space="preserve">Подрядчик за свой счет, своими силами и без увеличения цены Договора обязан в течение 14 (четырнадцати) рабочих дней, если иные сроки не согласованы Сторонами, предпринять все необходимые меры к устранению выявленных недостатков. В случае невозможности устранить недостатки выполненных работ в указанный срок, стороны должны согласовать иной разумный срок. </w:t>
      </w:r>
    </w:p>
    <w:p w:rsidR="00226D42" w:rsidRPr="00447A82" w:rsidRDefault="00226D42" w:rsidP="00226D42">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При отказе Подрядчика от выполнения этой обязанности Заказчик вправе для исправления некачественно выполненных работ привлечь другую организацию с оплатой расходов за счет Подрядчика.</w:t>
      </w:r>
    </w:p>
    <w:p w:rsidR="00226D42" w:rsidRPr="00447A82" w:rsidRDefault="00226D42" w:rsidP="00226D42">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Если Заказчик считает, что устранение недостатков существенно увеличит сроки выполнения работ и выявленные недостатки являются для него приемлемым</w:t>
      </w:r>
      <w:r>
        <w:rPr>
          <w:rFonts w:ascii="Times New Roman" w:hAnsi="Times New Roman" w:cs="Times New Roman"/>
          <w:sz w:val="24"/>
          <w:szCs w:val="24"/>
        </w:rPr>
        <w:t>и</w:t>
      </w:r>
      <w:r w:rsidRPr="00447A82">
        <w:rPr>
          <w:rFonts w:ascii="Times New Roman" w:hAnsi="Times New Roman" w:cs="Times New Roman"/>
          <w:sz w:val="24"/>
          <w:szCs w:val="24"/>
        </w:rPr>
        <w:t>, а также не нарушают требования безопасности последующей эксплуатации Объекта, то он вправе принять выполненные работы. При этом Заказчик вправе уменьшить цену Договора</w:t>
      </w:r>
      <w:r w:rsidRPr="00447A82">
        <w:rPr>
          <w:rFonts w:ascii="Times New Roman" w:hAnsi="Times New Roman" w:cs="Times New Roman"/>
          <w:i/>
          <w:iCs/>
          <w:sz w:val="24"/>
          <w:szCs w:val="24"/>
        </w:rPr>
        <w:t xml:space="preserve"> </w:t>
      </w:r>
      <w:r w:rsidRPr="00447A82">
        <w:rPr>
          <w:rFonts w:ascii="Times New Roman" w:hAnsi="Times New Roman" w:cs="Times New Roman"/>
          <w:sz w:val="24"/>
          <w:szCs w:val="24"/>
        </w:rPr>
        <w:t xml:space="preserve">на стоимость устранения выявленных недостатков. </w:t>
      </w:r>
    </w:p>
    <w:p w:rsidR="00226D42" w:rsidRPr="00447A82" w:rsidRDefault="00226D42" w:rsidP="00226D42">
      <w:pPr>
        <w:shd w:val="clear" w:color="auto" w:fill="FFFFFF"/>
        <w:ind w:firstLine="709"/>
        <w:jc w:val="both"/>
        <w:rPr>
          <w:rFonts w:ascii="Times New Roman" w:hAnsi="Times New Roman" w:cs="Times New Roman"/>
          <w:sz w:val="24"/>
          <w:szCs w:val="24"/>
        </w:rPr>
      </w:pPr>
    </w:p>
    <w:p w:rsidR="00226D42" w:rsidRPr="00447A82" w:rsidRDefault="00226D42" w:rsidP="00226D42">
      <w:pPr>
        <w:shd w:val="clear" w:color="auto" w:fill="FFFFFF"/>
        <w:ind w:firstLine="709"/>
        <w:jc w:val="both"/>
        <w:rPr>
          <w:rFonts w:ascii="Times New Roman" w:hAnsi="Times New Roman" w:cs="Times New Roman"/>
          <w:b/>
          <w:bCs/>
          <w:sz w:val="24"/>
          <w:szCs w:val="24"/>
        </w:rPr>
      </w:pPr>
      <w:r w:rsidRPr="00447A82">
        <w:rPr>
          <w:rFonts w:ascii="Times New Roman" w:hAnsi="Times New Roman" w:cs="Times New Roman"/>
          <w:b/>
          <w:bCs/>
          <w:sz w:val="24"/>
          <w:szCs w:val="24"/>
        </w:rPr>
        <w:lastRenderedPageBreak/>
        <w:t>Статья 6. Гарантии качества по сданным работам</w:t>
      </w:r>
    </w:p>
    <w:p w:rsidR="00226D42" w:rsidRPr="00447A82" w:rsidRDefault="00226D42" w:rsidP="00226D42">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6.1. Гарантии качества распространяются на все материалы, оборудование, запасные части к оборудованию, кабельно-проводниковую продукцию, конструктивные элементы услуги, работы, выполненные Подрядчиком по Договору.</w:t>
      </w:r>
    </w:p>
    <w:p w:rsidR="00226D42" w:rsidRPr="00447A82" w:rsidRDefault="00226D42" w:rsidP="00226D42">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 xml:space="preserve">6.2. Гарантийный срок на выполненные работы, оказанные услуги, оборудование, кабельно-проводниковую продукцию, материалы, использованные при выполнении работ, устанавливается со дня подписания Акта </w:t>
      </w:r>
      <w:r>
        <w:rPr>
          <w:rFonts w:ascii="Times New Roman" w:hAnsi="Times New Roman" w:cs="Times New Roman"/>
          <w:sz w:val="24"/>
          <w:szCs w:val="24"/>
        </w:rPr>
        <w:t>сдачи-приемки</w:t>
      </w:r>
      <w:r w:rsidRPr="00447A82">
        <w:rPr>
          <w:rFonts w:ascii="Times New Roman" w:hAnsi="Times New Roman" w:cs="Times New Roman"/>
          <w:sz w:val="24"/>
          <w:szCs w:val="24"/>
        </w:rPr>
        <w:t xml:space="preserve"> выполненных работ и действует в течение </w:t>
      </w:r>
      <w:permStart w:id="1035600003" w:edGrp="everyone"/>
      <w:r w:rsidR="00C11986">
        <w:rPr>
          <w:rFonts w:ascii="Times New Roman" w:hAnsi="Times New Roman" w:cs="Times New Roman"/>
          <w:sz w:val="24"/>
          <w:szCs w:val="24"/>
        </w:rPr>
        <w:t>36 (тридцати шести)</w:t>
      </w:r>
      <w:permEnd w:id="1035600003"/>
      <w:r w:rsidRPr="00447A82">
        <w:rPr>
          <w:rFonts w:ascii="Times New Roman" w:hAnsi="Times New Roman" w:cs="Times New Roman"/>
          <w:sz w:val="24"/>
          <w:szCs w:val="24"/>
        </w:rPr>
        <w:t xml:space="preserve"> месяцев с даты подписания сторонами указанного Акта. </w:t>
      </w:r>
    </w:p>
    <w:p w:rsidR="00226D42" w:rsidRPr="00447A82" w:rsidRDefault="00226D42" w:rsidP="00226D42">
      <w:pPr>
        <w:shd w:val="clear" w:color="auto" w:fill="FFFFFF"/>
        <w:ind w:firstLine="709"/>
        <w:jc w:val="both"/>
        <w:rPr>
          <w:rFonts w:ascii="Times New Roman" w:hAnsi="Times New Roman" w:cs="Times New Roman"/>
          <w:sz w:val="24"/>
          <w:szCs w:val="24"/>
        </w:rPr>
      </w:pPr>
      <w:r w:rsidRPr="00447A82">
        <w:rPr>
          <w:rFonts w:ascii="Times New Roman" w:hAnsi="Times New Roman" w:cs="Times New Roman"/>
          <w:sz w:val="24"/>
          <w:szCs w:val="24"/>
        </w:rPr>
        <w:t>6.3. Подрядчик несет ответственность непосредственно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эксплуатации Объекта или неправильности инструкций по его эксплуатации, разработанных самим Заказчик</w:t>
      </w:r>
      <w:r>
        <w:rPr>
          <w:rFonts w:ascii="Times New Roman" w:hAnsi="Times New Roman" w:cs="Times New Roman"/>
          <w:sz w:val="24"/>
          <w:szCs w:val="24"/>
        </w:rPr>
        <w:t>ом</w:t>
      </w:r>
      <w:r w:rsidRPr="00447A82">
        <w:rPr>
          <w:rFonts w:ascii="Times New Roman" w:hAnsi="Times New Roman" w:cs="Times New Roman"/>
          <w:sz w:val="24"/>
          <w:szCs w:val="24"/>
        </w:rPr>
        <w:t>, или привлеченными им третьими лицами, ненадлежащего ремонта Объекта, произведенного самим Заказчиком, или привлеченными ими третьими лицами, а также преднамеренного повреждения Объекта Заказчиком, или третьими лицами.</w:t>
      </w:r>
    </w:p>
    <w:p w:rsidR="00226D42" w:rsidRPr="00447A82" w:rsidRDefault="00226D42" w:rsidP="00226D42">
      <w:pPr>
        <w:shd w:val="clear" w:color="auto" w:fill="FFFFFF"/>
        <w:ind w:firstLine="709"/>
        <w:jc w:val="both"/>
        <w:rPr>
          <w:rFonts w:ascii="Times New Roman" w:hAnsi="Times New Roman" w:cs="Times New Roman"/>
          <w:b/>
          <w:bCs/>
          <w:sz w:val="24"/>
          <w:szCs w:val="24"/>
        </w:rPr>
      </w:pPr>
    </w:p>
    <w:p w:rsidR="00226D42" w:rsidRPr="00447A82" w:rsidRDefault="00226D42" w:rsidP="00226D42">
      <w:pPr>
        <w:shd w:val="clear" w:color="auto" w:fill="FFFFFF"/>
        <w:ind w:firstLine="709"/>
        <w:jc w:val="both"/>
        <w:rPr>
          <w:rFonts w:ascii="Times New Roman" w:hAnsi="Times New Roman" w:cs="Times New Roman"/>
          <w:b/>
          <w:bCs/>
          <w:sz w:val="24"/>
          <w:szCs w:val="24"/>
        </w:rPr>
      </w:pPr>
      <w:r w:rsidRPr="00447A82">
        <w:rPr>
          <w:rFonts w:ascii="Times New Roman" w:hAnsi="Times New Roman" w:cs="Times New Roman"/>
          <w:b/>
          <w:bCs/>
          <w:sz w:val="24"/>
          <w:szCs w:val="24"/>
        </w:rPr>
        <w:t xml:space="preserve">Статья 7. Риски случайной гибели или случайного повреждения Объекта </w:t>
      </w:r>
    </w:p>
    <w:p w:rsidR="00226D42" w:rsidRPr="00447A82" w:rsidRDefault="00226D42" w:rsidP="00226D42">
      <w:pPr>
        <w:pStyle w:val="af0"/>
        <w:widowControl w:val="0"/>
        <w:spacing w:before="0" w:after="0" w:line="240" w:lineRule="auto"/>
        <w:ind w:firstLine="666"/>
        <w:rPr>
          <w:rFonts w:ascii="Times New Roman" w:hAnsi="Times New Roman"/>
          <w:szCs w:val="24"/>
        </w:rPr>
      </w:pPr>
      <w:r w:rsidRPr="004E06C0">
        <w:rPr>
          <w:rFonts w:ascii="Times New Roman" w:hAnsi="Times New Roman"/>
          <w:szCs w:val="24"/>
        </w:rPr>
        <w:t>7</w:t>
      </w:r>
      <w:r w:rsidRPr="00447A82">
        <w:rPr>
          <w:rFonts w:ascii="Times New Roman" w:hAnsi="Times New Roman"/>
          <w:szCs w:val="24"/>
        </w:rPr>
        <w:t xml:space="preserve">.1. Риски случайной гибели или случайного повреждения Объекта (части Объекта) несет Подрядчик до подписания Заказчиком Акта </w:t>
      </w:r>
      <w:r>
        <w:rPr>
          <w:rFonts w:ascii="Times New Roman" w:hAnsi="Times New Roman"/>
          <w:szCs w:val="24"/>
        </w:rPr>
        <w:t>сдачи-</w:t>
      </w:r>
      <w:r w:rsidRPr="00447A82">
        <w:rPr>
          <w:rFonts w:ascii="Times New Roman" w:hAnsi="Times New Roman"/>
          <w:szCs w:val="24"/>
        </w:rPr>
        <w:t>приемки выполненных работ.</w:t>
      </w:r>
    </w:p>
    <w:p w:rsidR="00226D42" w:rsidRDefault="00226D42" w:rsidP="00226D42">
      <w:pPr>
        <w:shd w:val="clear" w:color="auto" w:fill="FFFFFF"/>
        <w:ind w:firstLine="709"/>
        <w:jc w:val="both"/>
        <w:rPr>
          <w:rFonts w:ascii="Times New Roman" w:hAnsi="Times New Roman"/>
          <w:i/>
          <w:iCs/>
          <w:sz w:val="24"/>
          <w:szCs w:val="24"/>
        </w:rPr>
      </w:pPr>
      <w:r w:rsidRPr="003D164A">
        <w:rPr>
          <w:rFonts w:ascii="Times New Roman" w:hAnsi="Times New Roman"/>
          <w:sz w:val="24"/>
        </w:rPr>
        <w:t>7</w:t>
      </w:r>
      <w:r w:rsidRPr="00447A82">
        <w:rPr>
          <w:rFonts w:ascii="Times New Roman" w:hAnsi="Times New Roman" w:cs="Times New Roman"/>
          <w:sz w:val="24"/>
          <w:szCs w:val="24"/>
        </w:rPr>
        <w:t>.2. Использование Заказчиком или Собственником объекта, интересы которого представляет Заказчик, для своих нужд или нужд эксплуатации части сооружаемого объекта, работы на котором не закончены, допускается по соглашению</w:t>
      </w:r>
      <w:r>
        <w:rPr>
          <w:rFonts w:ascii="Times New Roman" w:hAnsi="Times New Roman"/>
          <w:sz w:val="24"/>
          <w:szCs w:val="24"/>
        </w:rPr>
        <w:t xml:space="preserve"> с Подрядчиком либо после приемки этой части объекта в установленном порядке. Указанные отношения при их возникновении оформляются дополнительным соглашением к Договору.</w:t>
      </w:r>
    </w:p>
    <w:p w:rsidR="00226D42" w:rsidRDefault="00226D42" w:rsidP="00226D42">
      <w:pPr>
        <w:shd w:val="clear" w:color="auto" w:fill="FFFFFF"/>
        <w:ind w:firstLine="709"/>
        <w:jc w:val="both"/>
        <w:rPr>
          <w:rFonts w:ascii="Times New Roman" w:hAnsi="Times New Roman"/>
          <w:b/>
          <w:bCs/>
          <w:sz w:val="24"/>
          <w:szCs w:val="24"/>
        </w:rPr>
      </w:pPr>
    </w:p>
    <w:p w:rsidR="00226D42" w:rsidRDefault="00226D42" w:rsidP="00226D42">
      <w:pPr>
        <w:ind w:firstLine="709"/>
        <w:jc w:val="both"/>
        <w:rPr>
          <w:rFonts w:ascii="Times New Roman" w:hAnsi="Times New Roman"/>
          <w:b/>
          <w:bCs/>
          <w:sz w:val="24"/>
          <w:szCs w:val="24"/>
        </w:rPr>
      </w:pPr>
      <w:r>
        <w:rPr>
          <w:rFonts w:ascii="Times New Roman" w:hAnsi="Times New Roman"/>
          <w:b/>
          <w:bCs/>
          <w:sz w:val="24"/>
          <w:szCs w:val="24"/>
        </w:rPr>
        <w:t>Статья 8. Ответственность Сторон</w:t>
      </w:r>
    </w:p>
    <w:p w:rsidR="00226D42" w:rsidRDefault="00226D42" w:rsidP="00226D42">
      <w:pPr>
        <w:pStyle w:val="ab"/>
        <w:autoSpaceDE/>
        <w:adjustRightInd/>
        <w:spacing w:after="0"/>
        <w:ind w:firstLine="709"/>
        <w:jc w:val="both"/>
        <w:rPr>
          <w:rFonts w:ascii="Times New Roman" w:hAnsi="Times New Roman"/>
          <w:sz w:val="24"/>
          <w:szCs w:val="24"/>
        </w:rPr>
      </w:pPr>
      <w:r>
        <w:rPr>
          <w:rFonts w:ascii="Times New Roman" w:hAnsi="Times New Roman"/>
          <w:sz w:val="24"/>
          <w:szCs w:val="24"/>
        </w:rPr>
        <w:t>8.1. Заказчик за нарушение договорных обязательств уплачивает Подрядчику:</w:t>
      </w:r>
    </w:p>
    <w:p w:rsidR="00226D42" w:rsidRDefault="00226D42" w:rsidP="00226D42">
      <w:pPr>
        <w:pStyle w:val="ab"/>
        <w:autoSpaceDE/>
        <w:adjustRightInd/>
        <w:spacing w:after="0"/>
        <w:ind w:firstLine="709"/>
        <w:jc w:val="both"/>
        <w:rPr>
          <w:rFonts w:ascii="Times New Roman" w:hAnsi="Times New Roman"/>
          <w:sz w:val="24"/>
          <w:szCs w:val="24"/>
        </w:rPr>
      </w:pPr>
      <w:r w:rsidRPr="00CC1D3D">
        <w:rPr>
          <w:rFonts w:ascii="Times New Roman" w:hAnsi="Times New Roman"/>
          <w:sz w:val="24"/>
          <w:szCs w:val="24"/>
        </w:rPr>
        <w:t xml:space="preserve">8.1.1. За нарушение сроков расчетов за работы, в отношении которых оформлены «Акты о приемке выполненных работ» и «Справки о стоимости выполненных работ и затрат» - пени в размере 0,1% (ноль целых одна десятая процента) от стоимости просроченного денежного обязательства, но не более 10% (десяти процентов) от суммы задержанного платежа за каждый день просрочки, начиная с </w:t>
      </w:r>
      <w:permStart w:id="1532053040" w:edGrp="everyone"/>
      <w:r w:rsidR="003F3C37">
        <w:rPr>
          <w:rFonts w:ascii="Times New Roman" w:hAnsi="Times New Roman"/>
          <w:sz w:val="24"/>
          <w:szCs w:val="24"/>
        </w:rPr>
        <w:t xml:space="preserve">46 </w:t>
      </w:r>
      <w:permEnd w:id="1532053040"/>
      <w:r w:rsidRPr="00CC1D3D">
        <w:rPr>
          <w:rFonts w:ascii="Times New Roman" w:hAnsi="Times New Roman"/>
          <w:sz w:val="24"/>
          <w:szCs w:val="24"/>
        </w:rPr>
        <w:t>дня с момента, когда у Заказчика возникло обязательство по оплате при условии подписания Заказчиком и при наличии оригиналов соответствующего «Акта о приемке выполненных работ» и «Справки о стоимости выполненных работ и затрат».</w:t>
      </w:r>
    </w:p>
    <w:p w:rsidR="00226D42" w:rsidRDefault="00226D42" w:rsidP="00226D42">
      <w:pPr>
        <w:pStyle w:val="ab"/>
        <w:autoSpaceDE/>
        <w:adjustRightInd/>
        <w:spacing w:after="0"/>
        <w:ind w:firstLine="709"/>
        <w:jc w:val="both"/>
        <w:rPr>
          <w:rFonts w:ascii="Times New Roman" w:hAnsi="Times New Roman"/>
          <w:sz w:val="24"/>
          <w:szCs w:val="24"/>
        </w:rPr>
      </w:pPr>
      <w:r>
        <w:rPr>
          <w:rFonts w:ascii="Times New Roman" w:hAnsi="Times New Roman"/>
          <w:sz w:val="24"/>
          <w:szCs w:val="24"/>
        </w:rPr>
        <w:t>8.1.2. Стороны договорились не применять иных санкций к Заказчику, помимо обусловленных Договором.</w:t>
      </w:r>
    </w:p>
    <w:p w:rsidR="00226D42" w:rsidRDefault="00226D42" w:rsidP="00226D42">
      <w:pPr>
        <w:pStyle w:val="ab"/>
        <w:autoSpaceDE/>
        <w:adjustRightInd/>
        <w:spacing w:after="0"/>
        <w:ind w:firstLine="709"/>
        <w:jc w:val="both"/>
        <w:rPr>
          <w:rFonts w:ascii="Times New Roman" w:hAnsi="Times New Roman"/>
          <w:sz w:val="24"/>
          <w:szCs w:val="24"/>
        </w:rPr>
      </w:pPr>
      <w:r>
        <w:rPr>
          <w:rFonts w:ascii="Times New Roman" w:hAnsi="Times New Roman"/>
          <w:sz w:val="24"/>
          <w:szCs w:val="24"/>
        </w:rPr>
        <w:t>8.2. Подрядчик при нарушении договорных обязательств уплачивает Заказчику:</w:t>
      </w:r>
    </w:p>
    <w:p w:rsidR="00226D42" w:rsidRDefault="00226D42" w:rsidP="00226D42">
      <w:pPr>
        <w:ind w:firstLine="709"/>
        <w:jc w:val="both"/>
        <w:rPr>
          <w:rFonts w:ascii="Times New Roman" w:hAnsi="Times New Roman"/>
          <w:sz w:val="24"/>
          <w:szCs w:val="24"/>
        </w:rPr>
      </w:pPr>
      <w:r>
        <w:rPr>
          <w:rFonts w:ascii="Times New Roman" w:hAnsi="Times New Roman"/>
          <w:sz w:val="24"/>
          <w:szCs w:val="24"/>
        </w:rPr>
        <w:t>8.2.1. За нарушение конечного срока выполнения всех работ по Договору (в целом) - пени в размере 0,2% (ноль целых две десятых процента) от цены Договора за каждый день просрочки, но не более 10% (десяти процентов) от цены Договора.</w:t>
      </w:r>
    </w:p>
    <w:p w:rsidR="00226D42" w:rsidRDefault="00226D42" w:rsidP="00226D42">
      <w:pPr>
        <w:ind w:firstLine="709"/>
        <w:jc w:val="both"/>
        <w:rPr>
          <w:rFonts w:ascii="Times New Roman" w:hAnsi="Times New Roman"/>
          <w:sz w:val="24"/>
          <w:szCs w:val="24"/>
        </w:rPr>
      </w:pPr>
      <w:r>
        <w:rPr>
          <w:rFonts w:ascii="Times New Roman" w:hAnsi="Times New Roman"/>
          <w:sz w:val="24"/>
          <w:szCs w:val="24"/>
        </w:rPr>
        <w:t>8.2.2. За несвоевременное освобождение строительной площадки от принадлежащего ему имущества - пени в размере 0,1% (ноль целых одна десятая процента) от цены Договора за каждые 10 (десять) дней до фактического исполнения обязательства, но не более 10% (десяти процентов) от цены Договора.</w:t>
      </w:r>
    </w:p>
    <w:p w:rsidR="00226D42" w:rsidRDefault="00226D42" w:rsidP="00226D42">
      <w:pPr>
        <w:ind w:firstLine="709"/>
        <w:jc w:val="both"/>
        <w:rPr>
          <w:rFonts w:ascii="Times New Roman" w:hAnsi="Times New Roman"/>
          <w:sz w:val="24"/>
          <w:szCs w:val="24"/>
        </w:rPr>
      </w:pPr>
      <w:r>
        <w:rPr>
          <w:rFonts w:ascii="Times New Roman" w:hAnsi="Times New Roman"/>
          <w:sz w:val="24"/>
          <w:szCs w:val="24"/>
        </w:rPr>
        <w:t>8.2.3. За нарушение сроков начала и / или завершения выполнения отдельных видов работ, указанных в Графике выполнения работ (Приложение 2 к Договору), - пени в размере 0,1% (ноль целых одна десятая процента) от стоимости данных работ за каждый день просрочки выполнения обязательств до фактического исполнения обязательств, но не более 10% (десяти процентов) от цены Договора.</w:t>
      </w:r>
    </w:p>
    <w:p w:rsidR="00226D42" w:rsidRDefault="00226D42" w:rsidP="00226D42">
      <w:pPr>
        <w:ind w:firstLine="709"/>
        <w:jc w:val="both"/>
        <w:rPr>
          <w:rFonts w:ascii="Times New Roman" w:hAnsi="Times New Roman"/>
          <w:sz w:val="24"/>
          <w:szCs w:val="24"/>
        </w:rPr>
      </w:pPr>
      <w:r>
        <w:rPr>
          <w:rFonts w:ascii="Times New Roman" w:hAnsi="Times New Roman"/>
          <w:sz w:val="24"/>
          <w:szCs w:val="24"/>
        </w:rPr>
        <w:t xml:space="preserve">8.2.4. За нарушения сроков устранения несоответствий - пени в размере 0,1% (ноль </w:t>
      </w:r>
      <w:r>
        <w:rPr>
          <w:rFonts w:ascii="Times New Roman" w:hAnsi="Times New Roman"/>
          <w:sz w:val="24"/>
          <w:szCs w:val="24"/>
        </w:rPr>
        <w:lastRenderedPageBreak/>
        <w:t>целых одна десятая процента) от цены Договора за каждый день просрочки, но не более 10% (десяти процентов) от цены Договора.</w:t>
      </w:r>
    </w:p>
    <w:p w:rsidR="00226D42" w:rsidRDefault="00226D42" w:rsidP="00226D42">
      <w:pPr>
        <w:ind w:firstLine="709"/>
        <w:jc w:val="both"/>
        <w:rPr>
          <w:rFonts w:ascii="Times New Roman" w:hAnsi="Times New Roman"/>
          <w:sz w:val="24"/>
          <w:szCs w:val="24"/>
        </w:rPr>
      </w:pPr>
      <w:r>
        <w:rPr>
          <w:rFonts w:ascii="Times New Roman" w:hAnsi="Times New Roman"/>
          <w:sz w:val="24"/>
          <w:szCs w:val="24"/>
        </w:rPr>
        <w:t xml:space="preserve">8.2.5. В случае если Подрядчик не представил Заказчику месячно-суточные графики выполнения работ, составленные по форме Приложения </w:t>
      </w:r>
      <w:r w:rsidR="00EA47D2">
        <w:rPr>
          <w:rFonts w:ascii="Times New Roman" w:hAnsi="Times New Roman"/>
          <w:sz w:val="24"/>
          <w:szCs w:val="24"/>
        </w:rPr>
        <w:t>2</w:t>
      </w:r>
      <w:r>
        <w:rPr>
          <w:rFonts w:ascii="Times New Roman" w:hAnsi="Times New Roman"/>
          <w:sz w:val="24"/>
          <w:szCs w:val="24"/>
        </w:rPr>
        <w:t xml:space="preserve"> к Договору, на следующий месяц или ежесуточную информацию о ходе выполнения работ - пени в размере 0,05% (ноль целых пять сотых процента) от указанной в Графике выполнения работ (Приложение 2 к Договору) стоимости работ в соответствующем месяце, за каждый день просрочки, но не более 5% (пяти процентов) от цены Договора.</w:t>
      </w:r>
    </w:p>
    <w:p w:rsidR="00226D42" w:rsidRDefault="00226D42" w:rsidP="00226D42">
      <w:pPr>
        <w:ind w:firstLine="709"/>
        <w:jc w:val="both"/>
        <w:rPr>
          <w:rFonts w:ascii="Times New Roman" w:hAnsi="Times New Roman"/>
          <w:sz w:val="24"/>
          <w:szCs w:val="24"/>
        </w:rPr>
      </w:pPr>
      <w:r>
        <w:rPr>
          <w:rFonts w:ascii="Times New Roman" w:hAnsi="Times New Roman"/>
          <w:sz w:val="24"/>
          <w:szCs w:val="24"/>
        </w:rPr>
        <w:t>8.2.6. В случае непредставления в двадцатидневный срок после подписания Договора Координационного календарно-сетевого графика, а также заверенной руководителем организации копии графика - пени в размере 0,05% (ноль целых пять сотых процента) от цены Договора за каждый день просрочки, но не более 5% (пяти процентов) от цены Договора.</w:t>
      </w:r>
    </w:p>
    <w:p w:rsidR="00226D42" w:rsidRDefault="00226D42" w:rsidP="00226D42">
      <w:pPr>
        <w:ind w:firstLine="709"/>
        <w:jc w:val="both"/>
        <w:rPr>
          <w:rFonts w:ascii="Times New Roman" w:hAnsi="Times New Roman"/>
          <w:sz w:val="24"/>
          <w:szCs w:val="24"/>
        </w:rPr>
      </w:pPr>
      <w:r>
        <w:rPr>
          <w:rFonts w:ascii="Times New Roman" w:hAnsi="Times New Roman"/>
          <w:sz w:val="24"/>
          <w:szCs w:val="24"/>
        </w:rPr>
        <w:t>8.2.7. В случае непредставления или несвоевременного предоставления Заказчику ППР - пени в размере 0,05% (ноль целых пять сотых процента) от цены Договора за каждый день просрочки предоставления ППР до фактического исполнения обязательства надлежащим образом.</w:t>
      </w:r>
    </w:p>
    <w:p w:rsidR="00226D42" w:rsidRDefault="00226D42" w:rsidP="00226D42">
      <w:pPr>
        <w:shd w:val="clear" w:color="auto" w:fill="FFFFFF"/>
        <w:ind w:firstLine="709"/>
        <w:jc w:val="both"/>
        <w:rPr>
          <w:rFonts w:ascii="Times New Roman" w:hAnsi="Times New Roman"/>
          <w:sz w:val="24"/>
          <w:szCs w:val="24"/>
        </w:rPr>
      </w:pPr>
      <w:r>
        <w:rPr>
          <w:rFonts w:ascii="Times New Roman" w:hAnsi="Times New Roman"/>
          <w:sz w:val="24"/>
          <w:szCs w:val="24"/>
        </w:rPr>
        <w:t xml:space="preserve">8.3. Уплата неустойки не освобождает Стороны от исполнения своих обязательств по Договору. </w:t>
      </w:r>
    </w:p>
    <w:p w:rsidR="00226D42" w:rsidRDefault="00226D42" w:rsidP="00226D42">
      <w:pPr>
        <w:shd w:val="clear" w:color="auto" w:fill="FFFFFF"/>
        <w:ind w:firstLine="709"/>
        <w:jc w:val="both"/>
        <w:rPr>
          <w:rFonts w:ascii="Times New Roman" w:hAnsi="Times New Roman"/>
          <w:sz w:val="24"/>
          <w:szCs w:val="24"/>
        </w:rPr>
      </w:pPr>
      <w:r>
        <w:rPr>
          <w:rFonts w:ascii="Times New Roman" w:hAnsi="Times New Roman"/>
          <w:sz w:val="24"/>
          <w:szCs w:val="24"/>
        </w:rPr>
        <w:t>8.4. Во время проведения работ на Объекте Подрядчик за свой счет возмещает штрафы, наложенные соответствующими инспектирующими организациями, а также возмещает убытки, возникшие в случае нарушений 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но не ограничиваясь, нормам и правилам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вследствие действий и/или бездействий Подрядчика.</w:t>
      </w:r>
    </w:p>
    <w:p w:rsidR="00226D42" w:rsidRDefault="00226D42" w:rsidP="00226D42">
      <w:pPr>
        <w:snapToGrid w:val="0"/>
        <w:jc w:val="both"/>
        <w:rPr>
          <w:rFonts w:ascii="Times New Roman" w:hAnsi="Times New Roman"/>
          <w:sz w:val="24"/>
          <w:szCs w:val="24"/>
        </w:rPr>
      </w:pPr>
    </w:p>
    <w:p w:rsidR="00226D42" w:rsidRDefault="00226D42" w:rsidP="00226D42">
      <w:pPr>
        <w:snapToGrid w:val="0"/>
        <w:jc w:val="both"/>
        <w:rPr>
          <w:rFonts w:ascii="Times New Roman" w:hAnsi="Times New Roman"/>
          <w:sz w:val="24"/>
          <w:szCs w:val="24"/>
        </w:rPr>
      </w:pPr>
    </w:p>
    <w:p w:rsidR="00226D42" w:rsidRDefault="00226D42" w:rsidP="00226D42">
      <w:pPr>
        <w:shd w:val="clear" w:color="auto" w:fill="FFFFFF"/>
        <w:ind w:firstLine="709"/>
        <w:jc w:val="both"/>
        <w:rPr>
          <w:rFonts w:ascii="Times New Roman" w:hAnsi="Times New Roman"/>
          <w:b/>
          <w:bCs/>
          <w:sz w:val="24"/>
          <w:szCs w:val="24"/>
        </w:rPr>
      </w:pPr>
      <w:r>
        <w:rPr>
          <w:rFonts w:ascii="Times New Roman" w:hAnsi="Times New Roman"/>
          <w:b/>
          <w:bCs/>
          <w:sz w:val="24"/>
          <w:szCs w:val="24"/>
        </w:rPr>
        <w:t>Статья 9. Разрешение споров, изменение, прекращение и расторжение Договора</w:t>
      </w:r>
    </w:p>
    <w:p w:rsidR="00226D42" w:rsidRDefault="00226D42" w:rsidP="00226D42">
      <w:pPr>
        <w:shd w:val="clear" w:color="auto" w:fill="FFFFFF"/>
        <w:ind w:firstLine="709"/>
        <w:jc w:val="both"/>
        <w:rPr>
          <w:rFonts w:ascii="Times New Roman" w:hAnsi="Times New Roman"/>
          <w:sz w:val="24"/>
          <w:szCs w:val="24"/>
        </w:rPr>
      </w:pPr>
      <w:r>
        <w:rPr>
          <w:rFonts w:ascii="Times New Roman" w:hAnsi="Times New Roman"/>
          <w:sz w:val="24"/>
          <w:szCs w:val="24"/>
        </w:rPr>
        <w:t xml:space="preserve">9.1. Любые изменения и дополнения в Договор (за исключением случаев, прямо предусмотренных в Договоре) вносятся по взаимному согласию Сторон и оформляются дополнительным соглашением, становящимся со дня его подписания неотъемлемой частью Договора. </w:t>
      </w:r>
    </w:p>
    <w:p w:rsidR="00226D42" w:rsidRDefault="00226D42" w:rsidP="00226D42">
      <w:pPr>
        <w:shd w:val="clear" w:color="auto" w:fill="FFFFFF"/>
        <w:ind w:firstLine="709"/>
        <w:jc w:val="both"/>
        <w:rPr>
          <w:rFonts w:ascii="Times New Roman" w:hAnsi="Times New Roman"/>
          <w:sz w:val="24"/>
          <w:szCs w:val="24"/>
        </w:rPr>
      </w:pPr>
      <w:r>
        <w:rPr>
          <w:rFonts w:ascii="Times New Roman" w:hAnsi="Times New Roman"/>
          <w:sz w:val="24"/>
          <w:szCs w:val="24"/>
        </w:rPr>
        <w:t>В случае изменения реквизитов, соответствующие изменения считаются внесенными с даты получения Стороной (Сторонами) соответствующего уведомления.</w:t>
      </w:r>
    </w:p>
    <w:p w:rsidR="00226D42" w:rsidRDefault="00226D42" w:rsidP="00226D42">
      <w:pPr>
        <w:shd w:val="clear" w:color="auto" w:fill="FFFFFF"/>
        <w:ind w:firstLine="709"/>
        <w:jc w:val="both"/>
        <w:rPr>
          <w:rFonts w:ascii="Times New Roman" w:hAnsi="Times New Roman"/>
          <w:sz w:val="24"/>
          <w:szCs w:val="24"/>
        </w:rPr>
      </w:pPr>
      <w:r>
        <w:rPr>
          <w:rFonts w:ascii="Times New Roman" w:hAnsi="Times New Roman"/>
          <w:sz w:val="24"/>
          <w:szCs w:val="24"/>
        </w:rPr>
        <w:t xml:space="preserve"> 9.2. Заказчик вправе в одностороннем порядке отказаться от исполнения Договора путем направления соответствующего уведомления Подрядчику, с указанием даты предполагаемого отказа в случаях (включая, но не ограничиваясь):</w:t>
      </w:r>
    </w:p>
    <w:p w:rsidR="00226D42" w:rsidRDefault="00226D42" w:rsidP="00226D42">
      <w:pPr>
        <w:numPr>
          <w:ilvl w:val="0"/>
          <w:numId w:val="19"/>
        </w:numPr>
        <w:shd w:val="clear" w:color="auto" w:fill="FFFFFF"/>
        <w:ind w:left="0" w:firstLine="0"/>
        <w:jc w:val="both"/>
        <w:rPr>
          <w:rFonts w:ascii="Times New Roman" w:hAnsi="Times New Roman"/>
          <w:spacing w:val="-2"/>
          <w:sz w:val="24"/>
          <w:szCs w:val="24"/>
        </w:rPr>
      </w:pPr>
      <w:r>
        <w:rPr>
          <w:rFonts w:ascii="Times New Roman" w:hAnsi="Times New Roman"/>
          <w:spacing w:val="-2"/>
          <w:sz w:val="24"/>
          <w:szCs w:val="24"/>
        </w:rPr>
        <w:t>задержки Подрядчиком начала или окончания работ более чем на 15 (пятнадцать) календарных дней по причинам, не зависящим от Заказчика;</w:t>
      </w:r>
    </w:p>
    <w:p w:rsidR="00226D42" w:rsidRDefault="00226D42" w:rsidP="00226D42">
      <w:pPr>
        <w:numPr>
          <w:ilvl w:val="0"/>
          <w:numId w:val="19"/>
        </w:numPr>
        <w:shd w:val="clear" w:color="auto" w:fill="FFFFFF"/>
        <w:ind w:left="0" w:firstLine="0"/>
        <w:jc w:val="both"/>
        <w:rPr>
          <w:rFonts w:ascii="Times New Roman" w:hAnsi="Times New Roman"/>
          <w:spacing w:val="-2"/>
          <w:sz w:val="24"/>
          <w:szCs w:val="24"/>
        </w:rPr>
      </w:pPr>
      <w:r>
        <w:rPr>
          <w:rFonts w:ascii="Times New Roman" w:hAnsi="Times New Roman"/>
          <w:spacing w:val="-2"/>
          <w:sz w:val="24"/>
          <w:szCs w:val="24"/>
        </w:rPr>
        <w:t>неоднократного нарушения Подрядчиком сроков выполнения работ, указанных в Графике выполнения работ, услуг, влекущего увеличение срока окончания работ более чем на 15 (пятнадцать) дней;</w:t>
      </w:r>
    </w:p>
    <w:p w:rsidR="00226D42" w:rsidRDefault="00226D42" w:rsidP="00226D42">
      <w:pPr>
        <w:numPr>
          <w:ilvl w:val="0"/>
          <w:numId w:val="19"/>
        </w:numPr>
        <w:shd w:val="clear" w:color="auto" w:fill="FFFFFF"/>
        <w:ind w:left="0" w:firstLine="0"/>
        <w:jc w:val="both"/>
        <w:rPr>
          <w:rFonts w:ascii="Times New Roman" w:hAnsi="Times New Roman"/>
          <w:spacing w:val="-2"/>
          <w:sz w:val="24"/>
          <w:szCs w:val="24"/>
        </w:rPr>
      </w:pPr>
      <w:r>
        <w:rPr>
          <w:rFonts w:ascii="Times New Roman" w:hAnsi="Times New Roman"/>
          <w:spacing w:val="-2"/>
          <w:sz w:val="24"/>
          <w:szCs w:val="24"/>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15 (пятнадцать) дней;</w:t>
      </w:r>
    </w:p>
    <w:p w:rsidR="00226D42" w:rsidRDefault="00226D42" w:rsidP="00226D42">
      <w:pPr>
        <w:numPr>
          <w:ilvl w:val="0"/>
          <w:numId w:val="19"/>
        </w:numPr>
        <w:shd w:val="clear" w:color="auto" w:fill="FFFFFF"/>
        <w:ind w:left="0" w:firstLine="0"/>
        <w:jc w:val="both"/>
        <w:rPr>
          <w:rFonts w:ascii="Times New Roman" w:hAnsi="Times New Roman"/>
          <w:spacing w:val="-2"/>
          <w:sz w:val="24"/>
          <w:szCs w:val="24"/>
        </w:rPr>
      </w:pPr>
      <w:r>
        <w:rPr>
          <w:rFonts w:ascii="Times New Roman" w:hAnsi="Times New Roman"/>
          <w:spacing w:val="-2"/>
          <w:sz w:val="24"/>
          <w:szCs w:val="24"/>
        </w:rPr>
        <w:t xml:space="preserve">аннулирования лицензий на подлежащую лицензированию деятельность, приостановления или прекращения действия свидетельств о допуске к работам, которые оказывают влияние на безопасность объектов капитального строительства, выданных в установленном законом порядке, а также аннулирования или прекращения действия других актов государственных органов или организаций, выдающих сертификаты и аттестаты, в рамках </w:t>
      </w:r>
      <w:r>
        <w:rPr>
          <w:rFonts w:ascii="Times New Roman" w:hAnsi="Times New Roman"/>
          <w:spacing w:val="-2"/>
          <w:sz w:val="24"/>
          <w:szCs w:val="24"/>
        </w:rPr>
        <w:lastRenderedPageBreak/>
        <w:t>законодательства, лишающих Подрядчика права на производство работ;</w:t>
      </w:r>
    </w:p>
    <w:p w:rsidR="00226D42" w:rsidRDefault="00226D42" w:rsidP="00226D42">
      <w:pPr>
        <w:numPr>
          <w:ilvl w:val="0"/>
          <w:numId w:val="19"/>
        </w:numPr>
        <w:shd w:val="clear" w:color="auto" w:fill="FFFFFF"/>
        <w:ind w:left="0" w:firstLine="0"/>
        <w:jc w:val="both"/>
        <w:rPr>
          <w:rFonts w:ascii="Times New Roman" w:hAnsi="Times New Roman"/>
          <w:spacing w:val="-2"/>
          <w:sz w:val="24"/>
          <w:szCs w:val="24"/>
        </w:rPr>
      </w:pPr>
      <w:r>
        <w:rPr>
          <w:rFonts w:ascii="Times New Roman" w:hAnsi="Times New Roman"/>
          <w:sz w:val="24"/>
          <w:szCs w:val="24"/>
        </w:rPr>
        <w:t xml:space="preserve">непредставления Подрядчиком, представления не в полном объеме либо при отказе в представлении Информации о собственниках Подрядчика, указанной в п. 4.17. Договора, по форме Приложения </w:t>
      </w:r>
      <w:r w:rsidR="00EA47D2">
        <w:rPr>
          <w:rFonts w:ascii="Times New Roman" w:hAnsi="Times New Roman"/>
          <w:sz w:val="24"/>
          <w:szCs w:val="24"/>
        </w:rPr>
        <w:t>3</w:t>
      </w:r>
      <w:r>
        <w:rPr>
          <w:rFonts w:ascii="Times New Roman" w:hAnsi="Times New Roman"/>
          <w:sz w:val="24"/>
          <w:szCs w:val="24"/>
        </w:rPr>
        <w:t xml:space="preserve"> к Договору</w:t>
      </w:r>
      <w:r>
        <w:rPr>
          <w:rFonts w:ascii="Times New Roman" w:hAnsi="Times New Roman"/>
          <w:spacing w:val="-2"/>
          <w:sz w:val="24"/>
          <w:szCs w:val="24"/>
        </w:rPr>
        <w:t>;</w:t>
      </w:r>
    </w:p>
    <w:p w:rsidR="00226D42" w:rsidRDefault="00226D42" w:rsidP="00226D42">
      <w:pPr>
        <w:shd w:val="clear" w:color="auto" w:fill="FFFFFF"/>
        <w:ind w:firstLine="709"/>
        <w:jc w:val="both"/>
        <w:rPr>
          <w:rFonts w:ascii="Times New Roman" w:hAnsi="Times New Roman"/>
          <w:b/>
          <w:sz w:val="24"/>
          <w:szCs w:val="24"/>
        </w:rPr>
      </w:pPr>
      <w:r>
        <w:rPr>
          <w:rFonts w:ascii="Times New Roman" w:hAnsi="Times New Roman"/>
          <w:sz w:val="24"/>
          <w:szCs w:val="24"/>
        </w:rPr>
        <w:t>Договор считается расторгнутым с даты, указанной в уведомлении об отказе от исполнения Договора, направленном Заказчиком Подрядчику по факсу и заказным письмом с уведомлением о вручении</w:t>
      </w:r>
      <w:r>
        <w:rPr>
          <w:rFonts w:ascii="Times New Roman" w:hAnsi="Times New Roman"/>
          <w:b/>
          <w:sz w:val="24"/>
          <w:szCs w:val="24"/>
        </w:rPr>
        <w:t>.</w:t>
      </w:r>
    </w:p>
    <w:p w:rsidR="00226D42" w:rsidRDefault="00226D42" w:rsidP="00226D42">
      <w:pPr>
        <w:shd w:val="clear" w:color="auto" w:fill="FFFFFF"/>
        <w:ind w:firstLine="708"/>
        <w:jc w:val="both"/>
        <w:rPr>
          <w:rFonts w:ascii="Times New Roman" w:hAnsi="Times New Roman"/>
          <w:sz w:val="24"/>
          <w:szCs w:val="24"/>
        </w:rPr>
      </w:pPr>
      <w:r>
        <w:rPr>
          <w:rFonts w:ascii="Times New Roman" w:hAnsi="Times New Roman"/>
          <w:sz w:val="24"/>
          <w:szCs w:val="24"/>
        </w:rPr>
        <w:t>9.3. 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прекращением и действительностью, Стороны будут разрешать в претензионном порядке. Срок ответа на претензию - 10 (десять) дней со дня ее получения Стороной.</w:t>
      </w:r>
    </w:p>
    <w:p w:rsidR="00226D42" w:rsidRDefault="00226D42" w:rsidP="00226D42">
      <w:pPr>
        <w:shd w:val="clear" w:color="auto" w:fill="FFFFFF"/>
        <w:ind w:firstLine="709"/>
        <w:jc w:val="both"/>
        <w:rPr>
          <w:rFonts w:ascii="Times New Roman" w:hAnsi="Times New Roman"/>
          <w:sz w:val="24"/>
          <w:szCs w:val="24"/>
        </w:rPr>
      </w:pPr>
      <w:r>
        <w:rPr>
          <w:rFonts w:ascii="Times New Roman" w:hAnsi="Times New Roman"/>
          <w:sz w:val="24"/>
          <w:szCs w:val="24"/>
        </w:rPr>
        <w:t xml:space="preserve">9.4. В случае невозможности урегулировать споры, разногласия и требования в претензионном порядке, такие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г. Москвы. </w:t>
      </w:r>
    </w:p>
    <w:p w:rsidR="00226D42" w:rsidRDefault="00226D42" w:rsidP="00226D42">
      <w:pPr>
        <w:shd w:val="clear" w:color="auto" w:fill="FFFFFF"/>
        <w:ind w:firstLine="709"/>
        <w:jc w:val="both"/>
        <w:rPr>
          <w:rFonts w:ascii="Times New Roman" w:hAnsi="Times New Roman"/>
          <w:b/>
          <w:bCs/>
          <w:sz w:val="24"/>
          <w:szCs w:val="24"/>
        </w:rPr>
      </w:pPr>
    </w:p>
    <w:p w:rsidR="00226D42" w:rsidRDefault="00226D42" w:rsidP="00226D42">
      <w:pPr>
        <w:shd w:val="clear" w:color="auto" w:fill="FFFFFF"/>
        <w:ind w:firstLine="709"/>
        <w:jc w:val="both"/>
        <w:rPr>
          <w:rFonts w:ascii="Times New Roman" w:hAnsi="Times New Roman"/>
          <w:b/>
          <w:bCs/>
          <w:sz w:val="24"/>
          <w:szCs w:val="24"/>
        </w:rPr>
      </w:pPr>
      <w:r>
        <w:rPr>
          <w:rFonts w:ascii="Times New Roman" w:hAnsi="Times New Roman"/>
          <w:b/>
          <w:bCs/>
          <w:sz w:val="24"/>
          <w:szCs w:val="24"/>
        </w:rPr>
        <w:t>Статья 10. Обстоятельства непреодолимой силы</w:t>
      </w:r>
    </w:p>
    <w:p w:rsidR="00226D42" w:rsidRDefault="00226D42" w:rsidP="00226D42">
      <w:pPr>
        <w:shd w:val="clear" w:color="auto" w:fill="FFFFFF"/>
        <w:ind w:firstLine="709"/>
        <w:jc w:val="both"/>
        <w:rPr>
          <w:rFonts w:ascii="Times New Roman" w:hAnsi="Times New Roman"/>
          <w:sz w:val="24"/>
          <w:szCs w:val="24"/>
        </w:rPr>
      </w:pPr>
      <w:r>
        <w:rPr>
          <w:rFonts w:ascii="Times New Roman" w:hAnsi="Times New Roman"/>
          <w:sz w:val="24"/>
          <w:szCs w:val="24"/>
        </w:rPr>
        <w:t>10.1. Стороны освобождаются от ответственности за частичное или полное неисполнение обязательств по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226D42" w:rsidRDefault="00226D42" w:rsidP="00226D42">
      <w:pPr>
        <w:shd w:val="clear" w:color="auto" w:fill="FFFFFF"/>
        <w:ind w:firstLine="709"/>
        <w:jc w:val="both"/>
        <w:rPr>
          <w:rFonts w:ascii="Times New Roman" w:hAnsi="Times New Roman"/>
          <w:sz w:val="24"/>
          <w:szCs w:val="24"/>
        </w:rPr>
      </w:pPr>
      <w:r>
        <w:rPr>
          <w:rFonts w:ascii="Times New Roman" w:hAnsi="Times New Roman"/>
          <w:sz w:val="24"/>
          <w:szCs w:val="24"/>
        </w:rPr>
        <w:t>10.2. Обстоятельствами непреодолимой силы являются любые чрезвычайные и непредотвратимые ситуации, включая, но не ограничиваясь следующим:</w:t>
      </w:r>
    </w:p>
    <w:p w:rsidR="00226D42" w:rsidRDefault="00226D42" w:rsidP="00226D42">
      <w:pPr>
        <w:shd w:val="clear" w:color="auto" w:fill="FFFFFF"/>
        <w:ind w:firstLine="709"/>
        <w:jc w:val="both"/>
        <w:rPr>
          <w:rFonts w:ascii="Times New Roman" w:hAnsi="Times New Roman"/>
          <w:sz w:val="24"/>
          <w:szCs w:val="24"/>
        </w:rPr>
      </w:pPr>
      <w:r>
        <w:rPr>
          <w:rFonts w:ascii="Times New Roman" w:hAnsi="Times New Roman"/>
          <w:sz w:val="24"/>
          <w:szCs w:val="24"/>
        </w:rPr>
        <w:t>- война и другие агрессии (война объявленная или нет), мобилизация или эмбарго.</w:t>
      </w:r>
    </w:p>
    <w:p w:rsidR="00226D42" w:rsidRDefault="00226D42" w:rsidP="00226D42">
      <w:pPr>
        <w:shd w:val="clear" w:color="auto" w:fill="FFFFFF"/>
        <w:ind w:firstLine="709"/>
        <w:jc w:val="both"/>
        <w:rPr>
          <w:rFonts w:ascii="Times New Roman" w:hAnsi="Times New Roman"/>
          <w:sz w:val="24"/>
          <w:szCs w:val="24"/>
        </w:rPr>
      </w:pPr>
      <w:r>
        <w:rPr>
          <w:rFonts w:ascii="Times New Roman" w:hAnsi="Times New Roman"/>
          <w:sz w:val="24"/>
          <w:szCs w:val="24"/>
        </w:rPr>
        <w:t>- восстание, революция, свержение существующего строя и установление военной власти, гражданская война.</w:t>
      </w:r>
    </w:p>
    <w:p w:rsidR="00226D42" w:rsidRDefault="00226D42" w:rsidP="00226D42">
      <w:pPr>
        <w:shd w:val="clear" w:color="auto" w:fill="FFFFFF"/>
        <w:ind w:firstLine="709"/>
        <w:jc w:val="both"/>
        <w:rPr>
          <w:rFonts w:ascii="Times New Roman" w:hAnsi="Times New Roman"/>
          <w:sz w:val="24"/>
          <w:szCs w:val="24"/>
        </w:rPr>
      </w:pPr>
      <w:r>
        <w:rPr>
          <w:rFonts w:ascii="Times New Roman" w:hAnsi="Times New Roman"/>
          <w:sz w:val="24"/>
          <w:szCs w:val="24"/>
        </w:rPr>
        <w:t>- массовые беспорядки, столкновения, забастовки.</w:t>
      </w:r>
    </w:p>
    <w:p w:rsidR="00226D42" w:rsidRDefault="00226D42" w:rsidP="00226D42">
      <w:pPr>
        <w:shd w:val="clear" w:color="auto" w:fill="FFFFFF"/>
        <w:ind w:firstLine="709"/>
        <w:jc w:val="both"/>
        <w:rPr>
          <w:rFonts w:ascii="Times New Roman" w:hAnsi="Times New Roman"/>
          <w:sz w:val="24"/>
          <w:szCs w:val="24"/>
        </w:rPr>
      </w:pPr>
      <w:r>
        <w:rPr>
          <w:rFonts w:ascii="Times New Roman" w:hAnsi="Times New Roman"/>
          <w:sz w:val="24"/>
          <w:szCs w:val="24"/>
        </w:rPr>
        <w:t>- другие общепринятые обстоятельства непреодолимой силы.</w:t>
      </w:r>
    </w:p>
    <w:p w:rsidR="00226D42" w:rsidRDefault="00226D42" w:rsidP="00226D42">
      <w:pPr>
        <w:pStyle w:val="23"/>
        <w:widowControl w:val="0"/>
        <w:shd w:val="clear" w:color="auto" w:fill="FFFFFF"/>
        <w:spacing w:after="0" w:line="240" w:lineRule="auto"/>
        <w:ind w:left="0" w:firstLine="709"/>
        <w:jc w:val="both"/>
      </w:pPr>
      <w:r>
        <w:t>Действия третьих лиц, привлеченных Сторонами по Договору к исполнению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226D42" w:rsidRDefault="00226D42" w:rsidP="00226D42">
      <w:pPr>
        <w:shd w:val="clear" w:color="auto" w:fill="FFFFFF"/>
        <w:ind w:firstLine="709"/>
        <w:jc w:val="both"/>
        <w:rPr>
          <w:rFonts w:ascii="Times New Roman" w:hAnsi="Times New Roman"/>
          <w:sz w:val="24"/>
          <w:szCs w:val="24"/>
        </w:rPr>
      </w:pPr>
      <w:r>
        <w:rPr>
          <w:rFonts w:ascii="Times New Roman" w:hAnsi="Times New Roman"/>
          <w:sz w:val="24"/>
          <w:szCs w:val="24"/>
        </w:rPr>
        <w:t>10.3. В случае если обстоятельства непреодолимой силы продолжаются более 60 (шестидесяти) дней, то Стороны вправе расторгнуть Договор, без возмещения убытков, связанных с его расторжением.</w:t>
      </w:r>
    </w:p>
    <w:p w:rsidR="00226D42" w:rsidRDefault="00226D42" w:rsidP="00226D42">
      <w:pPr>
        <w:shd w:val="clear" w:color="auto" w:fill="FFFFFF"/>
        <w:jc w:val="both"/>
        <w:rPr>
          <w:rFonts w:ascii="Times New Roman" w:hAnsi="Times New Roman"/>
          <w:b/>
          <w:bCs/>
          <w:sz w:val="24"/>
          <w:szCs w:val="24"/>
        </w:rPr>
      </w:pPr>
    </w:p>
    <w:p w:rsidR="00226D42" w:rsidRDefault="00226D42" w:rsidP="00226D42">
      <w:pPr>
        <w:ind w:firstLine="708"/>
        <w:rPr>
          <w:rFonts w:ascii="Times New Roman" w:hAnsi="Times New Roman"/>
          <w:b/>
          <w:sz w:val="24"/>
          <w:szCs w:val="24"/>
        </w:rPr>
      </w:pPr>
      <w:r>
        <w:rPr>
          <w:rFonts w:ascii="Times New Roman" w:hAnsi="Times New Roman"/>
          <w:b/>
          <w:kern w:val="28"/>
          <w:sz w:val="24"/>
          <w:szCs w:val="24"/>
        </w:rPr>
        <w:t>Статья 11. Антикоррупционная оговорка.</w:t>
      </w:r>
    </w:p>
    <w:p w:rsidR="00226D42" w:rsidRPr="00121115" w:rsidRDefault="00226D42" w:rsidP="00226D42">
      <w:pPr>
        <w:ind w:firstLine="709"/>
        <w:jc w:val="both"/>
        <w:rPr>
          <w:rFonts w:ascii="Times New Roman" w:hAnsi="Times New Roman"/>
          <w:kern w:val="28"/>
          <w:sz w:val="24"/>
          <w:szCs w:val="24"/>
        </w:rPr>
      </w:pPr>
      <w:permStart w:id="154602182" w:edGrp="everyone"/>
      <w:r w:rsidRPr="00121115">
        <w:rPr>
          <w:rFonts w:ascii="Times New Roman" w:hAnsi="Times New Roman"/>
          <w:kern w:val="28"/>
          <w:sz w:val="24"/>
          <w:szCs w:val="24"/>
        </w:rPr>
        <w:t>1</w:t>
      </w:r>
      <w:r>
        <w:rPr>
          <w:rFonts w:ascii="Times New Roman" w:hAnsi="Times New Roman"/>
          <w:kern w:val="28"/>
          <w:sz w:val="24"/>
          <w:szCs w:val="24"/>
        </w:rPr>
        <w:t>1</w:t>
      </w:r>
      <w:r w:rsidRPr="00121115">
        <w:rPr>
          <w:rFonts w:ascii="Times New Roman" w:hAnsi="Times New Roman"/>
          <w:kern w:val="28"/>
          <w:sz w:val="24"/>
          <w:szCs w:val="24"/>
        </w:rPr>
        <w:t>.</w:t>
      </w:r>
      <w:r>
        <w:rPr>
          <w:rFonts w:ascii="Times New Roman" w:hAnsi="Times New Roman"/>
          <w:kern w:val="28"/>
          <w:sz w:val="24"/>
          <w:szCs w:val="24"/>
        </w:rPr>
        <w:t>1</w:t>
      </w:r>
      <w:r w:rsidRPr="00121115">
        <w:rPr>
          <w:rFonts w:ascii="Times New Roman" w:hAnsi="Times New Roman"/>
          <w:kern w:val="28"/>
          <w:sz w:val="24"/>
          <w:szCs w:val="24"/>
        </w:rPr>
        <w:t xml:space="preserve">. </w:t>
      </w:r>
      <w:permEnd w:id="154602182"/>
      <w:r w:rsidRPr="00121115">
        <w:rPr>
          <w:rFonts w:ascii="Times New Roman" w:hAnsi="Times New Roman"/>
          <w:kern w:val="28"/>
          <w:sz w:val="24"/>
          <w:szCs w:val="24"/>
        </w:rPr>
        <w:t>Подрядчику известно о том, что Заказчик</w:t>
      </w:r>
      <w:r w:rsidRPr="00121115">
        <w:rPr>
          <w:rFonts w:ascii="Times New Roman" w:hAnsi="Times New Roman"/>
          <w:i/>
          <w:kern w:val="28"/>
          <w:sz w:val="24"/>
          <w:szCs w:val="24"/>
        </w:rPr>
        <w:t xml:space="preserve"> </w:t>
      </w:r>
      <w:r w:rsidRPr="00121115">
        <w:rPr>
          <w:rFonts w:ascii="Times New Roman" w:hAnsi="Times New Roman"/>
          <w:kern w:val="28"/>
          <w:sz w:val="24"/>
          <w:szCs w:val="24"/>
        </w:rPr>
        <w:t>ведет антикоррупционную политику и развивает не допускающую коррупционных проявлений культуру.</w:t>
      </w:r>
    </w:p>
    <w:p w:rsidR="00226D42" w:rsidRPr="00121115" w:rsidRDefault="00226D42" w:rsidP="00226D42">
      <w:pPr>
        <w:ind w:firstLine="709"/>
        <w:jc w:val="both"/>
        <w:rPr>
          <w:rFonts w:ascii="Times New Roman" w:hAnsi="Times New Roman"/>
          <w:kern w:val="28"/>
          <w:sz w:val="24"/>
          <w:szCs w:val="24"/>
        </w:rPr>
      </w:pPr>
      <w:permStart w:id="1756117405" w:edGrp="everyone"/>
      <w:r w:rsidRPr="00121115">
        <w:rPr>
          <w:rFonts w:ascii="Times New Roman" w:hAnsi="Times New Roman"/>
          <w:kern w:val="28"/>
          <w:sz w:val="24"/>
          <w:szCs w:val="24"/>
        </w:rPr>
        <w:t>1</w:t>
      </w:r>
      <w:r>
        <w:rPr>
          <w:rFonts w:ascii="Times New Roman" w:hAnsi="Times New Roman"/>
          <w:kern w:val="28"/>
          <w:sz w:val="24"/>
          <w:szCs w:val="24"/>
        </w:rPr>
        <w:t>1</w:t>
      </w:r>
      <w:r w:rsidRPr="00121115">
        <w:rPr>
          <w:rFonts w:ascii="Times New Roman" w:hAnsi="Times New Roman"/>
          <w:kern w:val="28"/>
          <w:sz w:val="24"/>
          <w:szCs w:val="24"/>
        </w:rPr>
        <w:t>.</w:t>
      </w:r>
      <w:r>
        <w:rPr>
          <w:rFonts w:ascii="Times New Roman" w:hAnsi="Times New Roman"/>
          <w:kern w:val="28"/>
          <w:sz w:val="24"/>
          <w:szCs w:val="24"/>
        </w:rPr>
        <w:t>2</w:t>
      </w:r>
      <w:r w:rsidRPr="00121115">
        <w:rPr>
          <w:rFonts w:ascii="Times New Roman" w:hAnsi="Times New Roman"/>
          <w:kern w:val="28"/>
          <w:sz w:val="24"/>
          <w:szCs w:val="24"/>
        </w:rPr>
        <w:t xml:space="preserve">. </w:t>
      </w:r>
      <w:permEnd w:id="1756117405"/>
      <w:r w:rsidRPr="00121115">
        <w:rPr>
          <w:rFonts w:ascii="Times New Roman" w:hAnsi="Times New Roman"/>
          <w:kern w:val="28"/>
          <w:sz w:val="24"/>
          <w:szCs w:val="24"/>
        </w:rPr>
        <w:t>При исполнении своих обязательств по настоящему договору, Подрядчик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предоставление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rsidR="00226D42" w:rsidRPr="00121115" w:rsidRDefault="00226D42" w:rsidP="00226D42">
      <w:pPr>
        <w:ind w:firstLine="709"/>
        <w:jc w:val="both"/>
        <w:rPr>
          <w:rFonts w:ascii="Times New Roman" w:hAnsi="Times New Roman"/>
          <w:kern w:val="28"/>
          <w:sz w:val="24"/>
          <w:szCs w:val="24"/>
        </w:rPr>
      </w:pPr>
      <w:r w:rsidRPr="00121115">
        <w:rPr>
          <w:rFonts w:ascii="Times New Roman" w:hAnsi="Times New Roman"/>
          <w:kern w:val="28"/>
          <w:sz w:val="24"/>
          <w:szCs w:val="24"/>
        </w:rPr>
        <w:t xml:space="preserve">При исполнении своих обязательств по </w:t>
      </w:r>
      <w:r>
        <w:rPr>
          <w:rFonts w:ascii="Times New Roman" w:hAnsi="Times New Roman"/>
          <w:kern w:val="28"/>
          <w:sz w:val="24"/>
          <w:szCs w:val="24"/>
        </w:rPr>
        <w:t>Д</w:t>
      </w:r>
      <w:r w:rsidRPr="00121115">
        <w:rPr>
          <w:rFonts w:ascii="Times New Roman" w:hAnsi="Times New Roman"/>
          <w:kern w:val="28"/>
          <w:sz w:val="24"/>
          <w:szCs w:val="24"/>
        </w:rPr>
        <w:t xml:space="preserve">оговору, Подрядчик и Заказчик, их аффилированные лица, работники или посредники не осуществляют действия, квалифицируемые применимым для целей </w:t>
      </w:r>
      <w:r>
        <w:rPr>
          <w:rFonts w:ascii="Times New Roman" w:hAnsi="Times New Roman"/>
          <w:kern w:val="28"/>
          <w:sz w:val="24"/>
          <w:szCs w:val="24"/>
        </w:rPr>
        <w:t>Д</w:t>
      </w:r>
      <w:r w:rsidRPr="00121115">
        <w:rPr>
          <w:rFonts w:ascii="Times New Roman" w:hAnsi="Times New Roman"/>
          <w:kern w:val="28"/>
          <w:sz w:val="24"/>
          <w:szCs w:val="24"/>
        </w:rPr>
        <w:t xml:space="preserve">оговора законодательством, как дача/получение взятки, коммерческий подкуп, злоупотребление полномочиями, а также действия, </w:t>
      </w:r>
      <w:r w:rsidRPr="00121115">
        <w:rPr>
          <w:rFonts w:ascii="Times New Roman" w:hAnsi="Times New Roman"/>
          <w:kern w:val="28"/>
          <w:sz w:val="24"/>
          <w:szCs w:val="24"/>
        </w:rPr>
        <w:lastRenderedPageBreak/>
        <w:t>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6D42" w:rsidRPr="00121115" w:rsidRDefault="00226D42" w:rsidP="00226D42">
      <w:pPr>
        <w:ind w:firstLine="709"/>
        <w:jc w:val="both"/>
        <w:rPr>
          <w:rFonts w:ascii="Times New Roman" w:hAnsi="Times New Roman"/>
          <w:kern w:val="28"/>
          <w:sz w:val="24"/>
          <w:szCs w:val="24"/>
        </w:rPr>
      </w:pPr>
      <w:r w:rsidRPr="00121115">
        <w:rPr>
          <w:rFonts w:ascii="Times New Roman" w:hAnsi="Times New Roman"/>
          <w:kern w:val="28"/>
          <w:sz w:val="24"/>
          <w:szCs w:val="24"/>
        </w:rPr>
        <w:t>Подрядчик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для них работ (услуг) и другими, не поименованными здесь способами, ставящими работника в определенную зависимость и</w:t>
      </w:r>
      <w:r w:rsidRPr="00121115">
        <w:rPr>
          <w:rFonts w:ascii="Times New Roman" w:hAnsi="Times New Roman"/>
          <w:kern w:val="28"/>
          <w:sz w:val="24"/>
          <w:szCs w:val="24"/>
          <w:lang w:val="en-US"/>
        </w:rPr>
        <w:t> </w:t>
      </w:r>
      <w:r w:rsidRPr="00121115">
        <w:rPr>
          <w:rFonts w:ascii="Times New Roman" w:hAnsi="Times New Roman"/>
          <w:kern w:val="28"/>
          <w:sz w:val="24"/>
          <w:szCs w:val="24"/>
        </w:rPr>
        <w:t>направленными на обеспечение выполнения этим работником каких-либо действий в пользу стимулирующей его стороны (Подрядчика и Заказчика).</w:t>
      </w:r>
    </w:p>
    <w:p w:rsidR="00226D42" w:rsidRPr="00121115" w:rsidRDefault="00226D42" w:rsidP="00226D42">
      <w:pPr>
        <w:ind w:firstLine="709"/>
        <w:jc w:val="both"/>
        <w:rPr>
          <w:rFonts w:ascii="Times New Roman" w:hAnsi="Times New Roman"/>
          <w:kern w:val="28"/>
          <w:sz w:val="24"/>
          <w:szCs w:val="24"/>
        </w:rPr>
      </w:pPr>
      <w:r w:rsidRPr="00121115">
        <w:rPr>
          <w:rFonts w:ascii="Times New Roman" w:hAnsi="Times New Roman"/>
          <w:kern w:val="28"/>
          <w:sz w:val="24"/>
          <w:szCs w:val="24"/>
        </w:rPr>
        <w:t>Под действиями работника, осуществляемыми в пользу стимулирующей его стороны (Подрядчика или Заказчика), понимаются:</w:t>
      </w:r>
    </w:p>
    <w:p w:rsidR="00226D42" w:rsidRPr="00121115" w:rsidRDefault="00226D42" w:rsidP="00226D42">
      <w:pPr>
        <w:numPr>
          <w:ilvl w:val="0"/>
          <w:numId w:val="35"/>
        </w:numPr>
        <w:tabs>
          <w:tab w:val="num" w:pos="0"/>
        </w:tabs>
        <w:ind w:firstLine="709"/>
        <w:jc w:val="both"/>
        <w:rPr>
          <w:rFonts w:ascii="Times New Roman" w:hAnsi="Times New Roman"/>
          <w:kern w:val="28"/>
          <w:sz w:val="24"/>
          <w:szCs w:val="24"/>
        </w:rPr>
      </w:pPr>
      <w:r w:rsidRPr="00121115">
        <w:rPr>
          <w:rFonts w:ascii="Times New Roman" w:hAnsi="Times New Roman"/>
          <w:kern w:val="28"/>
          <w:sz w:val="24"/>
          <w:szCs w:val="24"/>
        </w:rPr>
        <w:t>предоставление неоправданных преимуществ по сравнению с другими контрагентами;</w:t>
      </w:r>
    </w:p>
    <w:p w:rsidR="00226D42" w:rsidRPr="00121115" w:rsidRDefault="00226D42" w:rsidP="00226D42">
      <w:pPr>
        <w:numPr>
          <w:ilvl w:val="0"/>
          <w:numId w:val="35"/>
        </w:numPr>
        <w:tabs>
          <w:tab w:val="num" w:pos="0"/>
        </w:tabs>
        <w:ind w:firstLine="709"/>
        <w:jc w:val="both"/>
        <w:rPr>
          <w:rFonts w:ascii="Times New Roman" w:hAnsi="Times New Roman"/>
          <w:kern w:val="28"/>
          <w:sz w:val="24"/>
          <w:szCs w:val="24"/>
        </w:rPr>
      </w:pPr>
      <w:r w:rsidRPr="00121115">
        <w:rPr>
          <w:rFonts w:ascii="Times New Roman" w:hAnsi="Times New Roman"/>
          <w:kern w:val="28"/>
          <w:sz w:val="24"/>
          <w:szCs w:val="24"/>
        </w:rPr>
        <w:t>предоставление каких-либо гарантий;</w:t>
      </w:r>
    </w:p>
    <w:p w:rsidR="00226D42" w:rsidRPr="00121115" w:rsidRDefault="00226D42" w:rsidP="00226D42">
      <w:pPr>
        <w:numPr>
          <w:ilvl w:val="0"/>
          <w:numId w:val="35"/>
        </w:numPr>
        <w:tabs>
          <w:tab w:val="num" w:pos="0"/>
        </w:tabs>
        <w:ind w:firstLine="709"/>
        <w:jc w:val="both"/>
        <w:rPr>
          <w:rFonts w:ascii="Times New Roman" w:hAnsi="Times New Roman"/>
          <w:kern w:val="28"/>
          <w:sz w:val="24"/>
          <w:szCs w:val="24"/>
        </w:rPr>
      </w:pPr>
      <w:r w:rsidRPr="00121115">
        <w:rPr>
          <w:rFonts w:ascii="Times New Roman" w:hAnsi="Times New Roman"/>
          <w:kern w:val="28"/>
          <w:sz w:val="24"/>
          <w:szCs w:val="24"/>
        </w:rPr>
        <w:t>ускорение существующих процедур;</w:t>
      </w:r>
    </w:p>
    <w:p w:rsidR="00226D42" w:rsidRPr="00121115" w:rsidRDefault="00226D42" w:rsidP="00226D42">
      <w:pPr>
        <w:numPr>
          <w:ilvl w:val="0"/>
          <w:numId w:val="35"/>
        </w:numPr>
        <w:tabs>
          <w:tab w:val="num" w:pos="0"/>
        </w:tabs>
        <w:ind w:firstLine="709"/>
        <w:jc w:val="both"/>
        <w:rPr>
          <w:rFonts w:ascii="Times New Roman" w:hAnsi="Times New Roman"/>
          <w:kern w:val="28"/>
          <w:sz w:val="24"/>
          <w:szCs w:val="24"/>
        </w:rPr>
      </w:pPr>
      <w:r w:rsidRPr="00121115">
        <w:rPr>
          <w:rFonts w:ascii="Times New Roman" w:hAnsi="Times New Roman"/>
          <w:kern w:val="28"/>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Подрядчиком  и Заказчиком.</w:t>
      </w:r>
    </w:p>
    <w:p w:rsidR="00226D42" w:rsidRPr="00121115" w:rsidRDefault="00226D42" w:rsidP="00226D42">
      <w:pPr>
        <w:ind w:firstLine="709"/>
        <w:jc w:val="both"/>
        <w:rPr>
          <w:rFonts w:ascii="Times New Roman" w:hAnsi="Times New Roman"/>
          <w:kern w:val="28"/>
          <w:sz w:val="24"/>
          <w:szCs w:val="24"/>
        </w:rPr>
      </w:pPr>
      <w:r w:rsidRPr="00121115">
        <w:rPr>
          <w:rFonts w:ascii="Times New Roman" w:hAnsi="Times New Roman"/>
          <w:kern w:val="28"/>
          <w:sz w:val="24"/>
          <w:szCs w:val="24"/>
        </w:rPr>
        <w:t>В случае возникновения у Подрядчика и Заказчика подозрений, что произошло или может произойти нарушение каких-либо положений настоящего пункта, Подрядчик и/или Заказчик обязуются уведомить другую Сторону в письменной форме. После письменного уведомления, Подрядчик и/или Заказчик имеют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21115">
        <w:rPr>
          <w:rFonts w:ascii="Times New Roman" w:hAnsi="Times New Roman"/>
          <w:b/>
          <w:bCs/>
          <w:kern w:val="28"/>
          <w:sz w:val="24"/>
          <w:szCs w:val="24"/>
        </w:rPr>
        <w:t xml:space="preserve"> </w:t>
      </w:r>
      <w:r w:rsidRPr="00121115">
        <w:rPr>
          <w:rFonts w:ascii="Times New Roman" w:hAnsi="Times New Roman"/>
          <w:bCs/>
          <w:kern w:val="28"/>
          <w:sz w:val="24"/>
          <w:szCs w:val="24"/>
        </w:rPr>
        <w:t>Это подтверждение должно быть направлено в течение десяти рабочих дней с даты направления письменного уведомления.</w:t>
      </w:r>
    </w:p>
    <w:p w:rsidR="00226D42" w:rsidRPr="00121115" w:rsidRDefault="00226D42" w:rsidP="00226D42">
      <w:pPr>
        <w:ind w:firstLine="709"/>
        <w:jc w:val="both"/>
        <w:rPr>
          <w:rFonts w:ascii="Times New Roman" w:hAnsi="Times New Roman"/>
          <w:b/>
          <w:bCs/>
          <w:kern w:val="28"/>
          <w:sz w:val="24"/>
          <w:szCs w:val="24"/>
        </w:rPr>
      </w:pPr>
      <w:r w:rsidRPr="00121115">
        <w:rPr>
          <w:rFonts w:ascii="Times New Roman" w:hAnsi="Times New Roman"/>
          <w:kern w:val="28"/>
          <w:sz w:val="24"/>
          <w:szCs w:val="24"/>
        </w:rPr>
        <w:t>В письменном уведомлении Подрядчик и/или Заказчик обязаны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Подрядчиком и/или Заказчиком,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26D42" w:rsidRPr="00121115" w:rsidRDefault="00226D42" w:rsidP="00226D42">
      <w:pPr>
        <w:ind w:firstLine="709"/>
        <w:jc w:val="both"/>
        <w:rPr>
          <w:rFonts w:ascii="Times New Roman" w:hAnsi="Times New Roman"/>
          <w:kern w:val="28"/>
          <w:sz w:val="24"/>
          <w:szCs w:val="24"/>
        </w:rPr>
      </w:pPr>
      <w:permStart w:id="558454610" w:edGrp="everyone"/>
      <w:r w:rsidRPr="00121115">
        <w:rPr>
          <w:rFonts w:ascii="Times New Roman" w:hAnsi="Times New Roman"/>
          <w:kern w:val="28"/>
          <w:sz w:val="24"/>
          <w:szCs w:val="24"/>
        </w:rPr>
        <w:t>1</w:t>
      </w:r>
      <w:r>
        <w:rPr>
          <w:rFonts w:ascii="Times New Roman" w:hAnsi="Times New Roman"/>
          <w:kern w:val="28"/>
          <w:sz w:val="24"/>
          <w:szCs w:val="24"/>
        </w:rPr>
        <w:t>1.3</w:t>
      </w:r>
      <w:r w:rsidRPr="00121115">
        <w:rPr>
          <w:rFonts w:ascii="Times New Roman" w:hAnsi="Times New Roman"/>
          <w:kern w:val="28"/>
          <w:sz w:val="24"/>
          <w:szCs w:val="24"/>
        </w:rPr>
        <w:t xml:space="preserve">. </w:t>
      </w:r>
      <w:permEnd w:id="558454610"/>
      <w:r w:rsidRPr="00121115">
        <w:rPr>
          <w:rFonts w:ascii="Times New Roman" w:hAnsi="Times New Roman"/>
          <w:kern w:val="28"/>
          <w:sz w:val="24"/>
          <w:szCs w:val="24"/>
        </w:rPr>
        <w:t xml:space="preserve">В случае нарушения Подрядчиком и/или Заказчиком обязательств воздерживаться от запрещенных в пункте </w:t>
      </w:r>
      <w:permStart w:id="1466118772" w:edGrp="everyone"/>
      <w:r w:rsidRPr="00121115">
        <w:rPr>
          <w:rFonts w:ascii="Times New Roman" w:hAnsi="Times New Roman"/>
          <w:kern w:val="28"/>
          <w:sz w:val="24"/>
          <w:szCs w:val="24"/>
        </w:rPr>
        <w:t>1</w:t>
      </w:r>
      <w:r>
        <w:rPr>
          <w:rFonts w:ascii="Times New Roman" w:hAnsi="Times New Roman"/>
          <w:kern w:val="28"/>
          <w:sz w:val="24"/>
          <w:szCs w:val="24"/>
        </w:rPr>
        <w:t>1.</w:t>
      </w:r>
      <w:r w:rsidRPr="00121115">
        <w:rPr>
          <w:rFonts w:ascii="Times New Roman" w:hAnsi="Times New Roman"/>
          <w:kern w:val="28"/>
          <w:sz w:val="24"/>
          <w:szCs w:val="24"/>
        </w:rPr>
        <w:t xml:space="preserve">2. </w:t>
      </w:r>
      <w:permEnd w:id="1466118772"/>
      <w:r w:rsidRPr="00121115">
        <w:rPr>
          <w:rFonts w:ascii="Times New Roman" w:hAnsi="Times New Roman"/>
          <w:kern w:val="28"/>
          <w:sz w:val="24"/>
          <w:szCs w:val="24"/>
        </w:rPr>
        <w:t xml:space="preserve"> </w:t>
      </w:r>
      <w:r>
        <w:rPr>
          <w:rFonts w:ascii="Times New Roman" w:hAnsi="Times New Roman"/>
          <w:kern w:val="28"/>
          <w:sz w:val="24"/>
          <w:szCs w:val="24"/>
        </w:rPr>
        <w:t>Д</w:t>
      </w:r>
      <w:r w:rsidRPr="00121115">
        <w:rPr>
          <w:rFonts w:ascii="Times New Roman" w:hAnsi="Times New Roman"/>
          <w:kern w:val="28"/>
          <w:sz w:val="24"/>
          <w:szCs w:val="24"/>
        </w:rPr>
        <w:t xml:space="preserve">оговора действий и/или неполучения другой стороной в установленный законодательством срок подтверждения, что нарушения не произошло или не произойдет, Подрядчик или Заказчик имеют право расторгнуть </w:t>
      </w:r>
      <w:r>
        <w:rPr>
          <w:rFonts w:ascii="Times New Roman" w:hAnsi="Times New Roman"/>
          <w:kern w:val="28"/>
          <w:sz w:val="24"/>
          <w:szCs w:val="24"/>
        </w:rPr>
        <w:t>Д</w:t>
      </w:r>
      <w:r w:rsidRPr="00121115">
        <w:rPr>
          <w:rFonts w:ascii="Times New Roman" w:hAnsi="Times New Roman"/>
          <w:kern w:val="28"/>
          <w:sz w:val="24"/>
          <w:szCs w:val="24"/>
        </w:rPr>
        <w:t xml:space="preserve">оговор в одностороннем порядке полностью или в части, направив письменное уведомление о расторжении. Сторона, по чьей инициативе был расторгнут </w:t>
      </w:r>
      <w:r>
        <w:rPr>
          <w:rFonts w:ascii="Times New Roman" w:hAnsi="Times New Roman"/>
          <w:kern w:val="28"/>
          <w:sz w:val="24"/>
          <w:szCs w:val="24"/>
        </w:rPr>
        <w:t>Д</w:t>
      </w:r>
      <w:r w:rsidRPr="00121115">
        <w:rPr>
          <w:rFonts w:ascii="Times New Roman" w:hAnsi="Times New Roman"/>
          <w:kern w:val="28"/>
          <w:sz w:val="24"/>
          <w:szCs w:val="24"/>
        </w:rPr>
        <w:t>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26D42" w:rsidRDefault="00226D42" w:rsidP="00226D42">
      <w:pPr>
        <w:jc w:val="center"/>
        <w:rPr>
          <w:rFonts w:ascii="Times New Roman" w:hAnsi="Times New Roman"/>
          <w:kern w:val="28"/>
          <w:sz w:val="24"/>
          <w:szCs w:val="24"/>
        </w:rPr>
      </w:pPr>
    </w:p>
    <w:p w:rsidR="00226D42" w:rsidRDefault="00226D42" w:rsidP="00226D42">
      <w:pPr>
        <w:shd w:val="clear" w:color="auto" w:fill="FFFFFF"/>
        <w:ind w:firstLine="709"/>
        <w:jc w:val="both"/>
        <w:rPr>
          <w:rFonts w:ascii="Times New Roman" w:hAnsi="Times New Roman"/>
          <w:b/>
          <w:bCs/>
          <w:sz w:val="24"/>
          <w:szCs w:val="24"/>
        </w:rPr>
      </w:pPr>
      <w:r>
        <w:rPr>
          <w:rFonts w:ascii="Times New Roman" w:hAnsi="Times New Roman"/>
          <w:b/>
          <w:bCs/>
          <w:sz w:val="24"/>
          <w:szCs w:val="24"/>
        </w:rPr>
        <w:t>Статья 12. Заключительные положения</w:t>
      </w:r>
    </w:p>
    <w:p w:rsidR="00226D42" w:rsidRDefault="00226D42" w:rsidP="00226D42">
      <w:pPr>
        <w:shd w:val="clear" w:color="auto" w:fill="FFFFFF"/>
        <w:ind w:firstLine="709"/>
        <w:jc w:val="both"/>
        <w:rPr>
          <w:rFonts w:ascii="Times New Roman" w:hAnsi="Times New Roman"/>
          <w:sz w:val="24"/>
          <w:szCs w:val="24"/>
        </w:rPr>
      </w:pPr>
      <w:r>
        <w:rPr>
          <w:rFonts w:ascii="Times New Roman" w:hAnsi="Times New Roman"/>
          <w:sz w:val="24"/>
          <w:szCs w:val="24"/>
        </w:rPr>
        <w:t xml:space="preserve">12.1. Договор вступает в силу с момента его подписания и действует до полного исполнения Сторонами взятых на себя обязательств. </w:t>
      </w:r>
    </w:p>
    <w:p w:rsidR="00226D42" w:rsidRDefault="00226D42" w:rsidP="00226D42">
      <w:pPr>
        <w:shd w:val="clear" w:color="auto" w:fill="FFFFFF"/>
        <w:ind w:firstLine="709"/>
        <w:jc w:val="both"/>
        <w:rPr>
          <w:rFonts w:ascii="Times New Roman" w:hAnsi="Times New Roman"/>
          <w:sz w:val="24"/>
          <w:szCs w:val="24"/>
        </w:rPr>
      </w:pPr>
      <w:r>
        <w:rPr>
          <w:rFonts w:ascii="Times New Roman" w:hAnsi="Times New Roman"/>
          <w:sz w:val="24"/>
          <w:szCs w:val="24"/>
        </w:rPr>
        <w:t>12.2. Настоящий Договор составлен в трех экземплярах, один - Подрядчику, два - Заказчику, обладающих равной юридической силой.</w:t>
      </w:r>
    </w:p>
    <w:p w:rsidR="00226D42" w:rsidRDefault="00226D42" w:rsidP="00226D42">
      <w:pPr>
        <w:shd w:val="clear" w:color="auto" w:fill="FFFFFF"/>
        <w:ind w:firstLine="709"/>
        <w:jc w:val="both"/>
        <w:rPr>
          <w:rFonts w:ascii="Times New Roman" w:hAnsi="Times New Roman"/>
          <w:sz w:val="24"/>
          <w:szCs w:val="24"/>
        </w:rPr>
      </w:pPr>
      <w:r>
        <w:rPr>
          <w:rFonts w:ascii="Times New Roman" w:hAnsi="Times New Roman"/>
          <w:sz w:val="24"/>
          <w:szCs w:val="24"/>
        </w:rPr>
        <w:t xml:space="preserve">12.3. Настоящим Подрядчик подтверждает, что при выполнении Договора Стороны руководствуются нормативными актами в области проектирования и строительства, ознакомлен со всеми требованиями и стандартами, установленными в организационно-распорядительных документах, прямо поименованных в Договоре и иными нормативно-техническими и организационно-распорядительными документами, регламентирующими </w:t>
      </w:r>
      <w:r>
        <w:rPr>
          <w:rFonts w:ascii="Times New Roman" w:hAnsi="Times New Roman"/>
          <w:sz w:val="24"/>
          <w:szCs w:val="24"/>
        </w:rPr>
        <w:lastRenderedPageBreak/>
        <w:t>порядок принятия технических решений и осуществление нового строительства, реконструкции и технического перевооружения объектов ЕНЭС.</w:t>
      </w:r>
    </w:p>
    <w:p w:rsidR="00226D42" w:rsidRDefault="00226D42" w:rsidP="00226D42">
      <w:pPr>
        <w:rPr>
          <w:rFonts w:ascii="Calibri" w:hAnsi="Calibri"/>
          <w:sz w:val="22"/>
          <w:szCs w:val="22"/>
        </w:rPr>
      </w:pPr>
    </w:p>
    <w:p w:rsidR="00226D42" w:rsidRDefault="00226D42" w:rsidP="00226D42">
      <w:pPr>
        <w:jc w:val="center"/>
        <w:rPr>
          <w:rFonts w:ascii="Times New Roman" w:hAnsi="Times New Roman"/>
          <w:b/>
          <w:iCs/>
          <w:sz w:val="24"/>
          <w:szCs w:val="24"/>
        </w:rPr>
      </w:pPr>
      <w:r>
        <w:rPr>
          <w:rFonts w:ascii="Times New Roman" w:hAnsi="Times New Roman"/>
          <w:b/>
          <w:iCs/>
          <w:sz w:val="24"/>
          <w:szCs w:val="24"/>
        </w:rPr>
        <w:t>13. Приложения</w:t>
      </w:r>
    </w:p>
    <w:p w:rsidR="00226D42" w:rsidRDefault="00226D42" w:rsidP="00226D42">
      <w:pPr>
        <w:rPr>
          <w:rFonts w:ascii="Times New Roman" w:hAnsi="Times New Roman"/>
          <w:iCs/>
          <w:sz w:val="24"/>
          <w:szCs w:val="24"/>
        </w:rPr>
      </w:pPr>
      <w:r>
        <w:rPr>
          <w:rFonts w:ascii="Times New Roman" w:hAnsi="Times New Roman"/>
          <w:iCs/>
          <w:sz w:val="24"/>
          <w:szCs w:val="24"/>
        </w:rPr>
        <w:t>13.1. К настоящему договору прилагаются и являются его неотъемлемой частью:</w:t>
      </w:r>
    </w:p>
    <w:p w:rsidR="00226D42" w:rsidRDefault="00226D42" w:rsidP="00226D42">
      <w:pPr>
        <w:jc w:val="both"/>
        <w:rPr>
          <w:rFonts w:ascii="Times New Roman" w:hAnsi="Times New Roman"/>
          <w:sz w:val="24"/>
          <w:szCs w:val="24"/>
        </w:rPr>
      </w:pPr>
      <w:permStart w:id="1849181067" w:edGrp="everyone"/>
      <w:r>
        <w:rPr>
          <w:rFonts w:ascii="Times New Roman" w:hAnsi="Times New Roman"/>
          <w:sz w:val="24"/>
          <w:szCs w:val="24"/>
        </w:rPr>
        <w:t xml:space="preserve">Приложение 1 - Сводная таблица стоимости работ, материалов. </w:t>
      </w:r>
    </w:p>
    <w:p w:rsidR="00226D42" w:rsidRDefault="00226D42" w:rsidP="00226D42">
      <w:pPr>
        <w:jc w:val="both"/>
        <w:rPr>
          <w:rFonts w:ascii="Times New Roman" w:hAnsi="Times New Roman"/>
          <w:sz w:val="24"/>
          <w:szCs w:val="24"/>
        </w:rPr>
      </w:pPr>
      <w:r>
        <w:rPr>
          <w:rFonts w:ascii="Times New Roman" w:hAnsi="Times New Roman"/>
          <w:sz w:val="24"/>
          <w:szCs w:val="24"/>
        </w:rPr>
        <w:t>Приложение 2 - График выполнения работ.</w:t>
      </w:r>
    </w:p>
    <w:p w:rsidR="00226D42" w:rsidRDefault="00226D42" w:rsidP="00226D42">
      <w:pPr>
        <w:jc w:val="both"/>
        <w:rPr>
          <w:rFonts w:ascii="Times New Roman" w:hAnsi="Times New Roman"/>
          <w:iCs/>
          <w:sz w:val="24"/>
          <w:szCs w:val="24"/>
        </w:rPr>
      </w:pPr>
      <w:r>
        <w:rPr>
          <w:rFonts w:ascii="Times New Roman" w:hAnsi="Times New Roman"/>
          <w:sz w:val="24"/>
          <w:szCs w:val="24"/>
        </w:rPr>
        <w:t xml:space="preserve">Приложение </w:t>
      </w:r>
      <w:r w:rsidR="003F3C37">
        <w:rPr>
          <w:rFonts w:ascii="Times New Roman" w:hAnsi="Times New Roman"/>
          <w:sz w:val="24"/>
          <w:szCs w:val="24"/>
        </w:rPr>
        <w:t>3</w:t>
      </w:r>
      <w:r>
        <w:rPr>
          <w:rFonts w:ascii="Times New Roman" w:hAnsi="Times New Roman"/>
          <w:sz w:val="24"/>
          <w:szCs w:val="24"/>
        </w:rPr>
        <w:t xml:space="preserve"> – </w:t>
      </w:r>
      <w:r>
        <w:rPr>
          <w:rFonts w:ascii="Times New Roman" w:hAnsi="Times New Roman"/>
          <w:iCs/>
          <w:sz w:val="24"/>
          <w:szCs w:val="24"/>
        </w:rPr>
        <w:t>Форма справки о цепочке собственников.</w:t>
      </w:r>
    </w:p>
    <w:p w:rsidR="00226D42" w:rsidRDefault="00226D42" w:rsidP="00226D42">
      <w:pPr>
        <w:shd w:val="clear" w:color="auto" w:fill="FFFFFF"/>
        <w:jc w:val="both"/>
        <w:rPr>
          <w:rFonts w:ascii="Times New Roman" w:hAnsi="Times New Roman"/>
          <w:sz w:val="24"/>
          <w:szCs w:val="24"/>
        </w:rPr>
      </w:pPr>
      <w:r>
        <w:rPr>
          <w:rFonts w:ascii="Times New Roman" w:hAnsi="Times New Roman"/>
          <w:sz w:val="24"/>
          <w:szCs w:val="24"/>
        </w:rPr>
        <w:t xml:space="preserve">Приложение </w:t>
      </w:r>
      <w:r w:rsidR="003F3C37">
        <w:rPr>
          <w:rFonts w:ascii="Times New Roman" w:hAnsi="Times New Roman"/>
          <w:sz w:val="24"/>
          <w:szCs w:val="24"/>
        </w:rPr>
        <w:t>4</w:t>
      </w:r>
      <w:r>
        <w:rPr>
          <w:rFonts w:ascii="Times New Roman" w:hAnsi="Times New Roman"/>
          <w:sz w:val="24"/>
          <w:szCs w:val="24"/>
        </w:rPr>
        <w:t xml:space="preserve"> – Форма Акта сдачи-приемки выполненных работ.</w:t>
      </w:r>
    </w:p>
    <w:p w:rsidR="00226D42" w:rsidRDefault="00226D42" w:rsidP="00226D42">
      <w:pPr>
        <w:shd w:val="clear" w:color="auto" w:fill="FFFFFF"/>
        <w:jc w:val="both"/>
        <w:rPr>
          <w:rFonts w:ascii="Times New Roman" w:hAnsi="Times New Roman"/>
          <w:sz w:val="24"/>
          <w:szCs w:val="24"/>
        </w:rPr>
      </w:pPr>
      <w:r>
        <w:rPr>
          <w:rFonts w:ascii="Times New Roman" w:hAnsi="Times New Roman"/>
          <w:sz w:val="24"/>
          <w:szCs w:val="24"/>
        </w:rPr>
        <w:t xml:space="preserve">Приложение </w:t>
      </w:r>
      <w:r w:rsidR="003F3C37">
        <w:rPr>
          <w:rFonts w:ascii="Times New Roman" w:hAnsi="Times New Roman"/>
          <w:sz w:val="24"/>
          <w:szCs w:val="24"/>
        </w:rPr>
        <w:t>5</w:t>
      </w:r>
      <w:r>
        <w:rPr>
          <w:rFonts w:ascii="Times New Roman" w:hAnsi="Times New Roman"/>
          <w:sz w:val="24"/>
          <w:szCs w:val="24"/>
        </w:rPr>
        <w:t xml:space="preserve"> – Порядок взаимодействия Заказчика и Подрядчика.</w:t>
      </w:r>
    </w:p>
    <w:p w:rsidR="00622697" w:rsidRPr="006C32F1" w:rsidRDefault="00622697" w:rsidP="00226D42">
      <w:pPr>
        <w:shd w:val="clear" w:color="auto" w:fill="FFFFFF"/>
        <w:jc w:val="both"/>
        <w:rPr>
          <w:rFonts w:ascii="Times New Roman" w:hAnsi="Times New Roman"/>
          <w:iCs/>
          <w:sz w:val="24"/>
          <w:szCs w:val="24"/>
        </w:rPr>
      </w:pPr>
      <w:r>
        <w:rPr>
          <w:rFonts w:ascii="Times New Roman" w:hAnsi="Times New Roman"/>
          <w:sz w:val="24"/>
          <w:szCs w:val="24"/>
        </w:rPr>
        <w:t>Приложение 6 – Техническое задание.</w:t>
      </w:r>
    </w:p>
    <w:permEnd w:id="1849181067"/>
    <w:p w:rsidR="00226D42" w:rsidRDefault="00226D42" w:rsidP="00226D42">
      <w:pPr>
        <w:jc w:val="center"/>
        <w:rPr>
          <w:rFonts w:ascii="Times New Roman" w:hAnsi="Times New Roman"/>
          <w:b/>
          <w:iCs/>
          <w:sz w:val="24"/>
          <w:szCs w:val="24"/>
        </w:rPr>
      </w:pPr>
    </w:p>
    <w:p w:rsidR="00226D42" w:rsidRDefault="00226D42" w:rsidP="00226D42">
      <w:pPr>
        <w:jc w:val="center"/>
        <w:rPr>
          <w:rFonts w:ascii="Times New Roman" w:hAnsi="Times New Roman"/>
          <w:b/>
          <w:iCs/>
          <w:sz w:val="24"/>
          <w:szCs w:val="24"/>
        </w:rPr>
      </w:pPr>
      <w:r>
        <w:rPr>
          <w:rFonts w:ascii="Times New Roman" w:hAnsi="Times New Roman"/>
          <w:b/>
          <w:iCs/>
          <w:sz w:val="24"/>
          <w:szCs w:val="24"/>
        </w:rPr>
        <w:t>14. Адреса, реквизиты, подписи сторон.</w:t>
      </w:r>
    </w:p>
    <w:tbl>
      <w:tblPr>
        <w:tblW w:w="5000" w:type="pct"/>
        <w:tblLook w:val="04A0" w:firstRow="1" w:lastRow="0" w:firstColumn="1" w:lastColumn="0" w:noHBand="0" w:noVBand="1"/>
      </w:tblPr>
      <w:tblGrid>
        <w:gridCol w:w="4904"/>
        <w:gridCol w:w="5092"/>
      </w:tblGrid>
      <w:tr w:rsidR="00226D42" w:rsidTr="006335CD">
        <w:tc>
          <w:tcPr>
            <w:tcW w:w="2453" w:type="pct"/>
          </w:tcPr>
          <w:p w:rsidR="00226D42" w:rsidRDefault="00226D42" w:rsidP="006335CD">
            <w:pPr>
              <w:pStyle w:val="FR2"/>
              <w:spacing w:before="0" w:line="240" w:lineRule="auto"/>
              <w:jc w:val="both"/>
              <w:rPr>
                <w:b/>
                <w:sz w:val="24"/>
                <w:szCs w:val="24"/>
                <w:lang w:eastAsia="en-US"/>
              </w:rPr>
            </w:pPr>
            <w:r>
              <w:rPr>
                <w:b/>
                <w:sz w:val="24"/>
                <w:szCs w:val="24"/>
                <w:lang w:eastAsia="en-US"/>
              </w:rPr>
              <w:t>Заказчик:</w:t>
            </w:r>
          </w:p>
          <w:p w:rsidR="00226D42" w:rsidRDefault="00226D42" w:rsidP="006335CD">
            <w:pPr>
              <w:pStyle w:val="FR2"/>
              <w:spacing w:before="0" w:line="240" w:lineRule="auto"/>
              <w:jc w:val="both"/>
              <w:rPr>
                <w:sz w:val="24"/>
                <w:szCs w:val="24"/>
                <w:u w:val="single"/>
                <w:lang w:eastAsia="en-US"/>
              </w:rPr>
            </w:pPr>
            <w:r>
              <w:rPr>
                <w:sz w:val="24"/>
                <w:szCs w:val="24"/>
                <w:u w:val="single"/>
                <w:lang w:eastAsia="en-US"/>
              </w:rPr>
              <w:t>ОАО «Электросетьсервис ЕНЭС»:</w:t>
            </w:r>
          </w:p>
          <w:p w:rsidR="00FD0D7A" w:rsidRDefault="00226D42" w:rsidP="006335CD">
            <w:pPr>
              <w:pStyle w:val="FR2"/>
              <w:spacing w:before="0" w:line="240" w:lineRule="auto"/>
              <w:jc w:val="both"/>
              <w:rPr>
                <w:color w:val="000000"/>
                <w:spacing w:val="-11"/>
                <w:sz w:val="24"/>
                <w:szCs w:val="24"/>
                <w:lang w:eastAsia="en-US"/>
              </w:rPr>
            </w:pPr>
            <w:r>
              <w:rPr>
                <w:color w:val="000000"/>
                <w:spacing w:val="-11"/>
                <w:sz w:val="24"/>
                <w:szCs w:val="24"/>
                <w:lang w:eastAsia="en-US"/>
              </w:rPr>
              <w:t xml:space="preserve">Адрес места нахождения: </w:t>
            </w:r>
            <w:r w:rsidR="00FD0D7A">
              <w:rPr>
                <w:color w:val="000000"/>
                <w:spacing w:val="-11"/>
                <w:sz w:val="24"/>
                <w:szCs w:val="24"/>
                <w:lang w:eastAsia="en-US"/>
              </w:rPr>
              <w:t>142408, Московская область, г. Ногинск, ул. Парковая, д. 1, стр. 1</w:t>
            </w:r>
          </w:p>
          <w:p w:rsidR="00226D42" w:rsidRDefault="00226D42" w:rsidP="006335CD">
            <w:pPr>
              <w:pStyle w:val="FR2"/>
              <w:spacing w:before="0" w:line="240" w:lineRule="auto"/>
              <w:jc w:val="both"/>
              <w:rPr>
                <w:sz w:val="24"/>
                <w:szCs w:val="24"/>
                <w:lang w:eastAsia="en-US"/>
              </w:rPr>
            </w:pPr>
            <w:r>
              <w:rPr>
                <w:sz w:val="24"/>
                <w:szCs w:val="24"/>
                <w:lang w:eastAsia="en-US"/>
              </w:rPr>
              <w:t>Почтовый адрес: 115035, г. Москва, а/я 45, тел. 7109191, факс 9534114, ИНН 7705825187, КПП 770501001, ОГРН 1087746060676, Код ОКПО 84716711, Р/с 40702810938120026169</w:t>
            </w:r>
          </w:p>
          <w:p w:rsidR="00226D42" w:rsidRDefault="00226D42" w:rsidP="006335CD">
            <w:pPr>
              <w:pStyle w:val="FR2"/>
              <w:spacing w:before="0" w:line="240" w:lineRule="auto"/>
              <w:jc w:val="both"/>
              <w:rPr>
                <w:rFonts w:ascii="Calibri" w:eastAsia="Calibri" w:hAnsi="Calibri"/>
                <w:sz w:val="24"/>
                <w:szCs w:val="24"/>
                <w:lang w:eastAsia="en-US"/>
              </w:rPr>
            </w:pPr>
            <w:r>
              <w:rPr>
                <w:sz w:val="24"/>
                <w:szCs w:val="24"/>
                <w:lang w:eastAsia="en-US"/>
              </w:rPr>
              <w:t>в Московском банке Сбербанка России ОАО, г. Москва, К/с 30101810400000000225, БИК 044525225</w:t>
            </w:r>
          </w:p>
        </w:tc>
        <w:tc>
          <w:tcPr>
            <w:tcW w:w="2547" w:type="pct"/>
            <w:hideMark/>
          </w:tcPr>
          <w:p w:rsidR="00226D42" w:rsidRDefault="00226D42" w:rsidP="006335CD">
            <w:pPr>
              <w:snapToGrid w:val="0"/>
              <w:contextualSpacing/>
              <w:rPr>
                <w:rFonts w:ascii="Times New Roman" w:eastAsia="Calibri" w:hAnsi="Times New Roman" w:cs="Times New Roman"/>
                <w:b/>
                <w:iCs/>
                <w:sz w:val="24"/>
                <w:szCs w:val="24"/>
              </w:rPr>
            </w:pPr>
            <w:r>
              <w:rPr>
                <w:rFonts w:ascii="Times New Roman" w:hAnsi="Times New Roman"/>
                <w:b/>
                <w:iCs/>
                <w:sz w:val="24"/>
                <w:szCs w:val="24"/>
              </w:rPr>
              <w:t>Подрядчик</w:t>
            </w:r>
          </w:p>
          <w:p w:rsidR="00226D42" w:rsidRDefault="00226D42" w:rsidP="006335CD">
            <w:pPr>
              <w:contextualSpacing/>
              <w:rPr>
                <w:rFonts w:ascii="Times New Roman" w:hAnsi="Times New Roman"/>
                <w:sz w:val="24"/>
                <w:szCs w:val="24"/>
              </w:rPr>
            </w:pPr>
            <w:r>
              <w:rPr>
                <w:rFonts w:ascii="Times New Roman" w:hAnsi="Times New Roman"/>
                <w:sz w:val="24"/>
                <w:szCs w:val="24"/>
              </w:rPr>
              <w:t>________________________________</w:t>
            </w:r>
          </w:p>
          <w:p w:rsidR="00226D42" w:rsidRDefault="00226D42" w:rsidP="006335CD">
            <w:pPr>
              <w:contextualSpacing/>
              <w:rPr>
                <w:rFonts w:ascii="Times New Roman" w:hAnsi="Times New Roman"/>
                <w:sz w:val="24"/>
                <w:szCs w:val="24"/>
              </w:rPr>
            </w:pPr>
            <w:r>
              <w:rPr>
                <w:rFonts w:ascii="Times New Roman" w:hAnsi="Times New Roman"/>
                <w:sz w:val="24"/>
                <w:szCs w:val="24"/>
              </w:rPr>
              <w:t>адрес: __________________________</w:t>
            </w:r>
          </w:p>
          <w:p w:rsidR="00226D42" w:rsidRDefault="00226D42" w:rsidP="006335CD">
            <w:pPr>
              <w:contextualSpacing/>
              <w:rPr>
                <w:rFonts w:ascii="Times New Roman" w:hAnsi="Times New Roman"/>
                <w:sz w:val="24"/>
                <w:szCs w:val="24"/>
              </w:rPr>
            </w:pPr>
            <w:r>
              <w:rPr>
                <w:rFonts w:ascii="Times New Roman" w:hAnsi="Times New Roman"/>
                <w:sz w:val="24"/>
                <w:szCs w:val="24"/>
              </w:rPr>
              <w:t>тел./факс________________________</w:t>
            </w:r>
          </w:p>
          <w:p w:rsidR="00226D42" w:rsidRDefault="00226D42" w:rsidP="006335CD">
            <w:pPr>
              <w:contextualSpacing/>
              <w:rPr>
                <w:rFonts w:ascii="Times New Roman" w:hAnsi="Times New Roman"/>
                <w:sz w:val="24"/>
                <w:szCs w:val="24"/>
              </w:rPr>
            </w:pPr>
            <w:r>
              <w:rPr>
                <w:rFonts w:ascii="Times New Roman" w:hAnsi="Times New Roman"/>
                <w:bCs/>
                <w:spacing w:val="-20"/>
                <w:sz w:val="24"/>
                <w:szCs w:val="24"/>
                <w:lang w:val="en-US"/>
              </w:rPr>
              <w:t>e</w:t>
            </w:r>
            <w:r>
              <w:rPr>
                <w:rFonts w:ascii="Times New Roman" w:hAnsi="Times New Roman"/>
                <w:bCs/>
                <w:spacing w:val="-20"/>
                <w:sz w:val="24"/>
                <w:szCs w:val="24"/>
              </w:rPr>
              <w:t>-</w:t>
            </w:r>
            <w:r>
              <w:rPr>
                <w:rFonts w:ascii="Times New Roman" w:hAnsi="Times New Roman"/>
                <w:bCs/>
                <w:spacing w:val="-20"/>
                <w:sz w:val="24"/>
                <w:szCs w:val="24"/>
                <w:lang w:val="en-US"/>
              </w:rPr>
              <w:t>mail</w:t>
            </w:r>
            <w:r>
              <w:rPr>
                <w:rFonts w:ascii="Times New Roman" w:hAnsi="Times New Roman"/>
                <w:bCs/>
                <w:spacing w:val="-20"/>
                <w:sz w:val="24"/>
                <w:szCs w:val="24"/>
              </w:rPr>
              <w:t xml:space="preserve">:  </w:t>
            </w:r>
            <w:r>
              <w:rPr>
                <w:rFonts w:ascii="Times New Roman" w:hAnsi="Times New Roman"/>
                <w:sz w:val="24"/>
                <w:szCs w:val="24"/>
              </w:rPr>
              <w:t>__________________________</w:t>
            </w:r>
          </w:p>
          <w:p w:rsidR="00226D42" w:rsidRDefault="00226D42" w:rsidP="006335CD">
            <w:pPr>
              <w:contextualSpacing/>
              <w:rPr>
                <w:rFonts w:ascii="Times New Roman" w:hAnsi="Times New Roman"/>
                <w:bCs/>
                <w:sz w:val="24"/>
                <w:szCs w:val="24"/>
              </w:rPr>
            </w:pPr>
            <w:r>
              <w:rPr>
                <w:rFonts w:ascii="Times New Roman" w:hAnsi="Times New Roman"/>
                <w:bCs/>
                <w:sz w:val="24"/>
                <w:szCs w:val="24"/>
              </w:rPr>
              <w:t>ИНН___________________________</w:t>
            </w:r>
          </w:p>
          <w:p w:rsidR="00226D42" w:rsidRDefault="00226D42" w:rsidP="006335CD">
            <w:pPr>
              <w:contextualSpacing/>
              <w:rPr>
                <w:rFonts w:ascii="Times New Roman" w:hAnsi="Times New Roman"/>
                <w:bCs/>
                <w:sz w:val="24"/>
                <w:szCs w:val="24"/>
              </w:rPr>
            </w:pPr>
            <w:r>
              <w:rPr>
                <w:rFonts w:ascii="Times New Roman" w:hAnsi="Times New Roman"/>
                <w:bCs/>
                <w:sz w:val="24"/>
                <w:szCs w:val="24"/>
              </w:rPr>
              <w:t>Р/сч. №_________________________</w:t>
            </w:r>
          </w:p>
          <w:p w:rsidR="00226D42" w:rsidRDefault="00226D42" w:rsidP="006335CD">
            <w:pPr>
              <w:contextualSpacing/>
              <w:rPr>
                <w:rFonts w:ascii="Times New Roman" w:hAnsi="Times New Roman"/>
                <w:bCs/>
                <w:sz w:val="24"/>
                <w:szCs w:val="24"/>
              </w:rPr>
            </w:pPr>
            <w:r>
              <w:rPr>
                <w:rFonts w:ascii="Times New Roman" w:hAnsi="Times New Roman"/>
                <w:bCs/>
                <w:sz w:val="24"/>
                <w:szCs w:val="24"/>
              </w:rPr>
              <w:t>в ______________________________</w:t>
            </w:r>
          </w:p>
          <w:p w:rsidR="00226D42" w:rsidRDefault="00226D42" w:rsidP="006335CD">
            <w:pPr>
              <w:contextualSpacing/>
              <w:rPr>
                <w:rFonts w:ascii="Times New Roman" w:hAnsi="Times New Roman"/>
                <w:bCs/>
                <w:sz w:val="24"/>
                <w:szCs w:val="24"/>
              </w:rPr>
            </w:pPr>
            <w:r>
              <w:rPr>
                <w:rFonts w:ascii="Times New Roman" w:hAnsi="Times New Roman"/>
                <w:bCs/>
                <w:sz w:val="24"/>
                <w:szCs w:val="24"/>
              </w:rPr>
              <w:t>К/сч. № ________________________</w:t>
            </w:r>
          </w:p>
          <w:p w:rsidR="00226D42" w:rsidRDefault="00226D42" w:rsidP="006335CD">
            <w:pPr>
              <w:contextualSpacing/>
              <w:rPr>
                <w:rFonts w:ascii="Times New Roman" w:eastAsia="Calibri" w:hAnsi="Times New Roman" w:cs="Times New Roman"/>
                <w:bCs/>
                <w:iCs/>
                <w:sz w:val="24"/>
                <w:szCs w:val="24"/>
                <w:lang w:eastAsia="en-US"/>
              </w:rPr>
            </w:pPr>
            <w:r>
              <w:rPr>
                <w:rFonts w:ascii="Times New Roman" w:hAnsi="Times New Roman"/>
                <w:bCs/>
                <w:sz w:val="24"/>
                <w:szCs w:val="24"/>
              </w:rPr>
              <w:t>БИК____________________________</w:t>
            </w:r>
          </w:p>
        </w:tc>
      </w:tr>
    </w:tbl>
    <w:p w:rsidR="00226D42" w:rsidRDefault="00226D42" w:rsidP="00226D42">
      <w:pPr>
        <w:rPr>
          <w:rFonts w:ascii="Times New Roman" w:hAnsi="Times New Roman"/>
          <w:iCs/>
          <w:sz w:val="24"/>
          <w:szCs w:val="24"/>
        </w:rPr>
        <w:sectPr w:rsidR="00226D42" w:rsidSect="006335CD">
          <w:headerReference w:type="default" r:id="rId8"/>
          <w:pgSz w:w="11906" w:h="16838"/>
          <w:pgMar w:top="567" w:right="850" w:bottom="1418" w:left="1276" w:header="708" w:footer="708" w:gutter="0"/>
          <w:cols w:space="720"/>
          <w:titlePg/>
          <w:docGrid w:linePitch="272"/>
        </w:sectPr>
      </w:pPr>
    </w:p>
    <w:p w:rsidR="00226D42" w:rsidRDefault="00226D42" w:rsidP="00226D42">
      <w:pPr>
        <w:shd w:val="clear" w:color="auto" w:fill="FFFFFF"/>
        <w:ind w:left="11328" w:firstLine="12"/>
        <w:rPr>
          <w:rFonts w:ascii="Times New Roman" w:hAnsi="Times New Roman"/>
          <w:bCs/>
          <w:sz w:val="24"/>
          <w:szCs w:val="24"/>
        </w:rPr>
      </w:pPr>
      <w:r>
        <w:rPr>
          <w:rFonts w:ascii="Times New Roman" w:hAnsi="Times New Roman"/>
          <w:bCs/>
          <w:sz w:val="24"/>
          <w:szCs w:val="24"/>
        </w:rPr>
        <w:lastRenderedPageBreak/>
        <w:t xml:space="preserve">  Приложение 1 </w:t>
      </w:r>
    </w:p>
    <w:p w:rsidR="00226D42" w:rsidRDefault="00226D42" w:rsidP="00226D42">
      <w:pPr>
        <w:shd w:val="clear" w:color="auto" w:fill="FFFFFF"/>
        <w:ind w:left="5954"/>
        <w:rPr>
          <w:rFonts w:ascii="Times New Roman" w:hAnsi="Times New Roman"/>
          <w:bCs/>
          <w:sz w:val="24"/>
          <w:szCs w:val="24"/>
        </w:rPr>
      </w:pPr>
      <w:r>
        <w:rPr>
          <w:rFonts w:ascii="Times New Roman" w:hAnsi="Times New Roman"/>
          <w:bCs/>
          <w:sz w:val="24"/>
          <w:szCs w:val="24"/>
        </w:rPr>
        <w:t xml:space="preserve">                                                                                             к Договору №___ от __.</w:t>
      </w:r>
    </w:p>
    <w:p w:rsidR="00226D42" w:rsidRDefault="00226D42" w:rsidP="00226D42">
      <w:pPr>
        <w:shd w:val="clear" w:color="auto" w:fill="FFFFFF"/>
        <w:rPr>
          <w:rFonts w:ascii="Times New Roman" w:hAnsi="Times New Roman"/>
          <w:b/>
          <w:bCs/>
          <w:sz w:val="24"/>
          <w:szCs w:val="24"/>
        </w:rPr>
      </w:pPr>
    </w:p>
    <w:p w:rsidR="00226D42" w:rsidRDefault="00226D42" w:rsidP="00226D42">
      <w:pPr>
        <w:shd w:val="clear" w:color="auto" w:fill="FFFFFF"/>
        <w:jc w:val="center"/>
        <w:rPr>
          <w:rFonts w:ascii="Times New Roman" w:hAnsi="Times New Roman"/>
          <w:b/>
          <w:sz w:val="24"/>
          <w:szCs w:val="24"/>
        </w:rPr>
      </w:pPr>
      <w:r>
        <w:rPr>
          <w:rFonts w:ascii="Times New Roman" w:hAnsi="Times New Roman"/>
          <w:b/>
          <w:sz w:val="24"/>
          <w:szCs w:val="24"/>
        </w:rPr>
        <w:t>Сводная таблица стоимости работ, материалов</w:t>
      </w:r>
    </w:p>
    <w:p w:rsidR="00226D42" w:rsidRDefault="00226D42" w:rsidP="00226D42">
      <w:pPr>
        <w:shd w:val="clear" w:color="auto" w:fill="FFFFFF"/>
        <w:jc w:val="center"/>
        <w:rPr>
          <w:rFonts w:ascii="Times New Roman" w:hAnsi="Times New Roman"/>
          <w:b/>
          <w:sz w:val="24"/>
          <w:szCs w:val="24"/>
        </w:rPr>
      </w:pPr>
    </w:p>
    <w:tbl>
      <w:tblPr>
        <w:tblW w:w="14921" w:type="dxa"/>
        <w:tblLook w:val="00A0" w:firstRow="1" w:lastRow="0" w:firstColumn="1" w:lastColumn="0" w:noHBand="0" w:noVBand="0"/>
      </w:tblPr>
      <w:tblGrid>
        <w:gridCol w:w="582"/>
        <w:gridCol w:w="3688"/>
        <w:gridCol w:w="1557"/>
        <w:gridCol w:w="1364"/>
        <w:gridCol w:w="1384"/>
        <w:gridCol w:w="1593"/>
        <w:gridCol w:w="1613"/>
        <w:gridCol w:w="1448"/>
        <w:gridCol w:w="1692"/>
      </w:tblGrid>
      <w:tr w:rsidR="00226D42" w:rsidTr="006335CD">
        <w:trPr>
          <w:trHeight w:val="20"/>
          <w:tblHeader/>
        </w:trPr>
        <w:tc>
          <w:tcPr>
            <w:tcW w:w="582" w:type="dxa"/>
            <w:vMerge w:val="restart"/>
            <w:tcBorders>
              <w:top w:val="single" w:sz="4" w:space="0" w:color="auto"/>
              <w:left w:val="single" w:sz="8" w:space="0" w:color="auto"/>
              <w:bottom w:val="single" w:sz="4" w:space="0" w:color="auto"/>
              <w:right w:val="single" w:sz="4" w:space="0" w:color="auto"/>
            </w:tcBorders>
            <w:shd w:val="clear" w:color="auto" w:fill="FFFFFF"/>
            <w:noWrap/>
            <w:hideMark/>
          </w:tcPr>
          <w:p w:rsidR="00226D42" w:rsidRDefault="00226D42" w:rsidP="006335CD">
            <w:pPr>
              <w:spacing w:after="200" w:line="276" w:lineRule="auto"/>
              <w:jc w:val="center"/>
              <w:rPr>
                <w:rFonts w:ascii="Times New Roman" w:eastAsia="Calibri" w:hAnsi="Times New Roman" w:cs="Times New Roman"/>
                <w:sz w:val="18"/>
                <w:szCs w:val="18"/>
                <w:lang w:eastAsia="en-US"/>
              </w:rPr>
            </w:pPr>
            <w:r>
              <w:rPr>
                <w:rFonts w:ascii="Times New Roman" w:hAnsi="Times New Roman"/>
                <w:b/>
                <w:bCs/>
                <w:sz w:val="18"/>
                <w:szCs w:val="18"/>
              </w:rPr>
              <w:t>№ пп</w:t>
            </w:r>
          </w:p>
        </w:tc>
        <w:tc>
          <w:tcPr>
            <w:tcW w:w="3688" w:type="dxa"/>
            <w:vMerge w:val="restart"/>
            <w:tcBorders>
              <w:top w:val="single" w:sz="4" w:space="0" w:color="auto"/>
              <w:left w:val="nil"/>
              <w:bottom w:val="single" w:sz="4" w:space="0" w:color="auto"/>
              <w:right w:val="single" w:sz="4" w:space="0" w:color="auto"/>
            </w:tcBorders>
            <w:shd w:val="clear" w:color="auto" w:fill="FFFFFF"/>
            <w:hideMark/>
          </w:tcPr>
          <w:p w:rsidR="00226D42" w:rsidRDefault="00226D42" w:rsidP="006335CD">
            <w:pPr>
              <w:spacing w:after="200" w:line="276" w:lineRule="auto"/>
              <w:jc w:val="center"/>
              <w:rPr>
                <w:rFonts w:ascii="Times New Roman" w:eastAsia="Calibri" w:hAnsi="Times New Roman" w:cs="Times New Roman"/>
                <w:sz w:val="18"/>
                <w:szCs w:val="18"/>
                <w:lang w:eastAsia="en-US"/>
              </w:rPr>
            </w:pPr>
            <w:r>
              <w:rPr>
                <w:rFonts w:ascii="Times New Roman" w:hAnsi="Times New Roman"/>
                <w:b/>
                <w:bCs/>
                <w:sz w:val="18"/>
                <w:szCs w:val="18"/>
              </w:rPr>
              <w:t>Наименование работ</w:t>
            </w:r>
          </w:p>
        </w:tc>
        <w:tc>
          <w:tcPr>
            <w:tcW w:w="8959" w:type="dxa"/>
            <w:gridSpan w:val="6"/>
            <w:tcBorders>
              <w:top w:val="single" w:sz="4" w:space="0" w:color="auto"/>
              <w:left w:val="nil"/>
              <w:bottom w:val="single" w:sz="4" w:space="0" w:color="auto"/>
              <w:right w:val="single" w:sz="4" w:space="0" w:color="auto"/>
            </w:tcBorders>
            <w:shd w:val="clear" w:color="auto" w:fill="FFFFFF"/>
            <w:hideMark/>
          </w:tcPr>
          <w:p w:rsidR="00226D42" w:rsidRDefault="00226D42" w:rsidP="006335CD">
            <w:pPr>
              <w:spacing w:after="200" w:line="276" w:lineRule="auto"/>
              <w:jc w:val="center"/>
              <w:rPr>
                <w:rFonts w:ascii="Times New Roman" w:eastAsia="Calibri" w:hAnsi="Times New Roman" w:cs="Times New Roman"/>
                <w:sz w:val="18"/>
                <w:szCs w:val="18"/>
                <w:lang w:eastAsia="en-US"/>
              </w:rPr>
            </w:pPr>
            <w:r>
              <w:rPr>
                <w:rFonts w:ascii="Times New Roman" w:hAnsi="Times New Roman"/>
                <w:b/>
                <w:bCs/>
                <w:sz w:val="18"/>
                <w:szCs w:val="18"/>
              </w:rPr>
              <w:t>Стоимость, руб.</w:t>
            </w:r>
          </w:p>
        </w:tc>
        <w:tc>
          <w:tcPr>
            <w:tcW w:w="1692" w:type="dxa"/>
            <w:vMerge w:val="restart"/>
            <w:tcBorders>
              <w:top w:val="single" w:sz="4" w:space="0" w:color="auto"/>
              <w:left w:val="nil"/>
              <w:bottom w:val="single" w:sz="4" w:space="0" w:color="auto"/>
              <w:right w:val="single" w:sz="8" w:space="0" w:color="auto"/>
            </w:tcBorders>
            <w:shd w:val="clear" w:color="auto" w:fill="FFFFFF"/>
            <w:noWrap/>
            <w:hideMark/>
          </w:tcPr>
          <w:p w:rsidR="00226D42" w:rsidRDefault="00226D42" w:rsidP="006335CD">
            <w:pPr>
              <w:spacing w:after="200" w:line="276" w:lineRule="auto"/>
              <w:jc w:val="center"/>
              <w:rPr>
                <w:rFonts w:ascii="Times New Roman" w:eastAsia="Calibri" w:hAnsi="Times New Roman" w:cs="Times New Roman"/>
                <w:sz w:val="18"/>
                <w:szCs w:val="18"/>
                <w:lang w:eastAsia="en-US"/>
              </w:rPr>
            </w:pPr>
            <w:r>
              <w:rPr>
                <w:rFonts w:ascii="Times New Roman" w:hAnsi="Times New Roman"/>
                <w:b/>
                <w:bCs/>
                <w:sz w:val="18"/>
                <w:szCs w:val="18"/>
              </w:rPr>
              <w:t>ВСЕГО</w:t>
            </w:r>
          </w:p>
        </w:tc>
      </w:tr>
      <w:tr w:rsidR="00226D42" w:rsidTr="006335CD">
        <w:trPr>
          <w:trHeight w:val="20"/>
          <w:tblHead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226D42" w:rsidRDefault="00226D42" w:rsidP="006335CD">
            <w:pPr>
              <w:rPr>
                <w:rFonts w:ascii="Times New Roman" w:eastAsia="Calibri" w:hAnsi="Times New Roman" w:cs="Times New Roman"/>
                <w:sz w:val="18"/>
                <w:szCs w:val="18"/>
                <w:lang w:eastAsia="en-US"/>
              </w:rPr>
            </w:pPr>
            <w:permStart w:id="916148880" w:edGrp="everyone" w:colFirst="3" w:colLast="3"/>
            <w:permStart w:id="638392892" w:edGrp="everyone" w:colFirst="4" w:colLast="4"/>
          </w:p>
        </w:tc>
        <w:tc>
          <w:tcPr>
            <w:tcW w:w="0" w:type="auto"/>
            <w:vMerge/>
            <w:tcBorders>
              <w:top w:val="single" w:sz="4" w:space="0" w:color="auto"/>
              <w:left w:val="nil"/>
              <w:bottom w:val="single" w:sz="4" w:space="0" w:color="auto"/>
              <w:right w:val="single" w:sz="4" w:space="0" w:color="auto"/>
            </w:tcBorders>
            <w:vAlign w:val="center"/>
            <w:hideMark/>
          </w:tcPr>
          <w:p w:rsidR="00226D42" w:rsidRDefault="00226D42" w:rsidP="006335CD">
            <w:pPr>
              <w:rPr>
                <w:rFonts w:ascii="Times New Roman" w:eastAsia="Calibri" w:hAnsi="Times New Roman" w:cs="Times New Roman"/>
                <w:sz w:val="18"/>
                <w:szCs w:val="18"/>
                <w:lang w:eastAsia="en-US"/>
              </w:rPr>
            </w:pPr>
          </w:p>
        </w:tc>
        <w:tc>
          <w:tcPr>
            <w:tcW w:w="5898" w:type="dxa"/>
            <w:gridSpan w:val="4"/>
            <w:tcBorders>
              <w:top w:val="nil"/>
              <w:left w:val="nil"/>
              <w:bottom w:val="single" w:sz="4" w:space="0" w:color="auto"/>
              <w:right w:val="single" w:sz="4" w:space="0" w:color="auto"/>
            </w:tcBorders>
            <w:hideMark/>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СМР (в том числе материалы)</w:t>
            </w:r>
          </w:p>
        </w:tc>
        <w:tc>
          <w:tcPr>
            <w:tcW w:w="1613" w:type="dxa"/>
            <w:vMerge w:val="restart"/>
            <w:tcBorders>
              <w:top w:val="nil"/>
              <w:left w:val="nil"/>
              <w:bottom w:val="single" w:sz="4" w:space="0" w:color="auto"/>
              <w:right w:val="single" w:sz="4" w:space="0" w:color="auto"/>
            </w:tcBorders>
            <w:hideMark/>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оборудование</w:t>
            </w:r>
          </w:p>
        </w:tc>
        <w:tc>
          <w:tcPr>
            <w:tcW w:w="1448" w:type="dxa"/>
            <w:vMerge w:val="restart"/>
            <w:tcBorders>
              <w:top w:val="nil"/>
              <w:left w:val="nil"/>
              <w:bottom w:val="single" w:sz="4" w:space="0" w:color="auto"/>
              <w:right w:val="single" w:sz="4" w:space="0" w:color="auto"/>
            </w:tcBorders>
            <w:noWrap/>
            <w:hideMark/>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Прочие</w:t>
            </w:r>
          </w:p>
        </w:tc>
        <w:tc>
          <w:tcPr>
            <w:tcW w:w="0" w:type="auto"/>
            <w:vMerge/>
            <w:tcBorders>
              <w:top w:val="single" w:sz="4" w:space="0" w:color="auto"/>
              <w:left w:val="nil"/>
              <w:bottom w:val="single" w:sz="4" w:space="0" w:color="auto"/>
              <w:right w:val="single" w:sz="8" w:space="0" w:color="auto"/>
            </w:tcBorders>
            <w:vAlign w:val="center"/>
            <w:hideMark/>
          </w:tcPr>
          <w:p w:rsidR="00226D42" w:rsidRDefault="00226D42" w:rsidP="006335CD">
            <w:pPr>
              <w:rPr>
                <w:rFonts w:ascii="Times New Roman" w:eastAsia="Calibri" w:hAnsi="Times New Roman" w:cs="Times New Roman"/>
                <w:sz w:val="18"/>
                <w:szCs w:val="18"/>
                <w:lang w:eastAsia="en-US"/>
              </w:rPr>
            </w:pPr>
          </w:p>
        </w:tc>
      </w:tr>
      <w:permEnd w:id="916148880"/>
      <w:permEnd w:id="638392892"/>
      <w:tr w:rsidR="00226D42" w:rsidTr="006335CD">
        <w:trPr>
          <w:trHeight w:val="401"/>
          <w:tblHead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226D42" w:rsidRDefault="00226D42" w:rsidP="006335CD">
            <w:pPr>
              <w:rPr>
                <w:rFonts w:ascii="Times New Roman" w:eastAsia="Calibri" w:hAnsi="Times New Roman" w:cs="Times New Roman"/>
                <w:sz w:val="18"/>
                <w:szCs w:val="18"/>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226D42" w:rsidRDefault="00226D42" w:rsidP="006335CD">
            <w:pPr>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hideMark/>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Ед.изм.</w:t>
            </w:r>
          </w:p>
        </w:tc>
        <w:tc>
          <w:tcPr>
            <w:tcW w:w="1364" w:type="dxa"/>
            <w:tcBorders>
              <w:top w:val="nil"/>
              <w:left w:val="nil"/>
              <w:bottom w:val="single" w:sz="4" w:space="0" w:color="auto"/>
              <w:right w:val="single" w:sz="4" w:space="0" w:color="auto"/>
            </w:tcBorders>
            <w:hideMark/>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Объем</w:t>
            </w:r>
          </w:p>
        </w:tc>
        <w:tc>
          <w:tcPr>
            <w:tcW w:w="1384" w:type="dxa"/>
            <w:tcBorders>
              <w:top w:val="nil"/>
              <w:left w:val="nil"/>
              <w:bottom w:val="single" w:sz="4" w:space="0" w:color="auto"/>
              <w:right w:val="single" w:sz="4" w:space="0" w:color="auto"/>
            </w:tcBorders>
            <w:hideMark/>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Стоимость ед., руб.</w:t>
            </w:r>
          </w:p>
        </w:tc>
        <w:tc>
          <w:tcPr>
            <w:tcW w:w="1593" w:type="dxa"/>
            <w:tcBorders>
              <w:top w:val="nil"/>
              <w:left w:val="nil"/>
              <w:bottom w:val="single" w:sz="4" w:space="0" w:color="auto"/>
              <w:right w:val="single" w:sz="4" w:space="0" w:color="auto"/>
            </w:tcBorders>
            <w:hideMark/>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Всего, руб.</w:t>
            </w:r>
          </w:p>
        </w:tc>
        <w:tc>
          <w:tcPr>
            <w:tcW w:w="0" w:type="auto"/>
            <w:vMerge/>
            <w:tcBorders>
              <w:top w:val="nil"/>
              <w:left w:val="nil"/>
              <w:bottom w:val="single" w:sz="4" w:space="0" w:color="auto"/>
              <w:right w:val="single" w:sz="4" w:space="0" w:color="auto"/>
            </w:tcBorders>
            <w:vAlign w:val="center"/>
            <w:hideMark/>
          </w:tcPr>
          <w:p w:rsidR="00226D42" w:rsidRDefault="00226D42" w:rsidP="006335CD">
            <w:pPr>
              <w:rPr>
                <w:rFonts w:ascii="Times New Roman" w:eastAsia="Calibri" w:hAnsi="Times New Roman" w:cs="Times New Roman"/>
                <w:b/>
                <w:bCs/>
                <w:sz w:val="18"/>
                <w:szCs w:val="18"/>
                <w:lang w:eastAsia="en-US"/>
              </w:rPr>
            </w:pPr>
          </w:p>
        </w:tc>
        <w:tc>
          <w:tcPr>
            <w:tcW w:w="0" w:type="auto"/>
            <w:vMerge/>
            <w:tcBorders>
              <w:top w:val="nil"/>
              <w:left w:val="nil"/>
              <w:bottom w:val="single" w:sz="4" w:space="0" w:color="auto"/>
              <w:right w:val="single" w:sz="4" w:space="0" w:color="auto"/>
            </w:tcBorders>
            <w:vAlign w:val="center"/>
            <w:hideMark/>
          </w:tcPr>
          <w:p w:rsidR="00226D42" w:rsidRDefault="00226D42" w:rsidP="006335CD">
            <w:pPr>
              <w:rPr>
                <w:rFonts w:ascii="Times New Roman" w:eastAsia="Calibri" w:hAnsi="Times New Roman" w:cs="Times New Roman"/>
                <w:b/>
                <w:bCs/>
                <w:sz w:val="18"/>
                <w:szCs w:val="18"/>
                <w:lang w:eastAsia="en-US"/>
              </w:rPr>
            </w:pPr>
          </w:p>
        </w:tc>
        <w:tc>
          <w:tcPr>
            <w:tcW w:w="0" w:type="auto"/>
            <w:vMerge/>
            <w:tcBorders>
              <w:top w:val="single" w:sz="4" w:space="0" w:color="auto"/>
              <w:left w:val="nil"/>
              <w:bottom w:val="single" w:sz="4" w:space="0" w:color="auto"/>
              <w:right w:val="single" w:sz="8" w:space="0" w:color="auto"/>
            </w:tcBorders>
            <w:vAlign w:val="center"/>
            <w:hideMark/>
          </w:tcPr>
          <w:p w:rsidR="00226D42" w:rsidRDefault="00226D42" w:rsidP="006335CD">
            <w:pPr>
              <w:rPr>
                <w:rFonts w:ascii="Times New Roman" w:eastAsia="Calibri" w:hAnsi="Times New Roman" w:cs="Times New Roman"/>
                <w:sz w:val="18"/>
                <w:szCs w:val="18"/>
                <w:lang w:eastAsia="en-US"/>
              </w:rPr>
            </w:pPr>
          </w:p>
        </w:tc>
      </w:tr>
      <w:tr w:rsidR="00226D42" w:rsidTr="006335CD">
        <w:trPr>
          <w:trHeight w:val="283"/>
          <w:tblHeader/>
        </w:trPr>
        <w:tc>
          <w:tcPr>
            <w:tcW w:w="582" w:type="dxa"/>
            <w:tcBorders>
              <w:top w:val="nil"/>
              <w:left w:val="single" w:sz="8" w:space="0" w:color="auto"/>
              <w:bottom w:val="single" w:sz="4" w:space="0" w:color="auto"/>
              <w:right w:val="single" w:sz="4" w:space="0" w:color="auto"/>
            </w:tcBorders>
            <w:noWrap/>
            <w:hideMark/>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ermStart w:id="1506180766" w:edGrp="everyone" w:colFirst="6" w:colLast="6"/>
            <w:permStart w:id="594229152" w:edGrp="everyone" w:colFirst="7" w:colLast="7"/>
            <w:permStart w:id="431586459" w:edGrp="everyone" w:colFirst="8" w:colLast="8"/>
            <w:r>
              <w:rPr>
                <w:rFonts w:ascii="Times New Roman" w:hAnsi="Times New Roman"/>
                <w:b/>
                <w:bCs/>
                <w:sz w:val="18"/>
                <w:szCs w:val="18"/>
              </w:rPr>
              <w:t>1</w:t>
            </w:r>
          </w:p>
        </w:tc>
        <w:tc>
          <w:tcPr>
            <w:tcW w:w="3688" w:type="dxa"/>
            <w:tcBorders>
              <w:top w:val="single" w:sz="4" w:space="0" w:color="auto"/>
              <w:left w:val="nil"/>
              <w:bottom w:val="single" w:sz="4" w:space="0" w:color="auto"/>
              <w:right w:val="single" w:sz="4" w:space="0" w:color="auto"/>
            </w:tcBorders>
            <w:hideMark/>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2</w:t>
            </w:r>
          </w:p>
        </w:tc>
        <w:tc>
          <w:tcPr>
            <w:tcW w:w="1557" w:type="dxa"/>
            <w:tcBorders>
              <w:top w:val="nil"/>
              <w:left w:val="nil"/>
              <w:bottom w:val="single" w:sz="4" w:space="0" w:color="auto"/>
              <w:right w:val="single" w:sz="4" w:space="0" w:color="auto"/>
            </w:tcBorders>
            <w:hideMark/>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3</w:t>
            </w:r>
          </w:p>
        </w:tc>
        <w:tc>
          <w:tcPr>
            <w:tcW w:w="1364" w:type="dxa"/>
            <w:tcBorders>
              <w:top w:val="nil"/>
              <w:left w:val="nil"/>
              <w:bottom w:val="single" w:sz="4" w:space="0" w:color="auto"/>
              <w:right w:val="single" w:sz="4" w:space="0" w:color="auto"/>
            </w:tcBorders>
            <w:hideMark/>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4</w:t>
            </w:r>
          </w:p>
        </w:tc>
        <w:tc>
          <w:tcPr>
            <w:tcW w:w="1384" w:type="dxa"/>
            <w:tcBorders>
              <w:top w:val="nil"/>
              <w:left w:val="nil"/>
              <w:bottom w:val="single" w:sz="4" w:space="0" w:color="auto"/>
              <w:right w:val="single" w:sz="4" w:space="0" w:color="auto"/>
            </w:tcBorders>
            <w:hideMark/>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5</w:t>
            </w:r>
          </w:p>
        </w:tc>
        <w:tc>
          <w:tcPr>
            <w:tcW w:w="1593" w:type="dxa"/>
            <w:tcBorders>
              <w:top w:val="nil"/>
              <w:left w:val="nil"/>
              <w:bottom w:val="single" w:sz="4" w:space="0" w:color="auto"/>
              <w:right w:val="single" w:sz="4" w:space="0" w:color="auto"/>
            </w:tcBorders>
            <w:hideMark/>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6</w:t>
            </w:r>
          </w:p>
        </w:tc>
        <w:tc>
          <w:tcPr>
            <w:tcW w:w="1613" w:type="dxa"/>
            <w:tcBorders>
              <w:top w:val="nil"/>
              <w:left w:val="nil"/>
              <w:bottom w:val="single" w:sz="4" w:space="0" w:color="auto"/>
              <w:right w:val="single" w:sz="4" w:space="0" w:color="auto"/>
            </w:tcBorders>
            <w:hideMark/>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7</w:t>
            </w:r>
          </w:p>
        </w:tc>
        <w:tc>
          <w:tcPr>
            <w:tcW w:w="1448" w:type="dxa"/>
            <w:tcBorders>
              <w:top w:val="nil"/>
              <w:left w:val="nil"/>
              <w:bottom w:val="single" w:sz="4" w:space="0" w:color="auto"/>
              <w:right w:val="single" w:sz="4" w:space="0" w:color="auto"/>
            </w:tcBorders>
            <w:noWrap/>
            <w:hideMark/>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8</w:t>
            </w:r>
          </w:p>
        </w:tc>
        <w:tc>
          <w:tcPr>
            <w:tcW w:w="1692" w:type="dxa"/>
            <w:tcBorders>
              <w:top w:val="nil"/>
              <w:left w:val="nil"/>
              <w:bottom w:val="single" w:sz="4" w:space="0" w:color="auto"/>
              <w:right w:val="single" w:sz="8" w:space="0" w:color="auto"/>
            </w:tcBorders>
            <w:noWrap/>
            <w:hideMark/>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9</w:t>
            </w:r>
          </w:p>
        </w:tc>
      </w:tr>
      <w:permEnd w:id="1506180766"/>
      <w:permEnd w:id="594229152"/>
      <w:permEnd w:id="431586459"/>
      <w:tr w:rsidR="00226D42" w:rsidTr="006335CD">
        <w:trPr>
          <w:trHeight w:val="20"/>
        </w:trPr>
        <w:tc>
          <w:tcPr>
            <w:tcW w:w="14921" w:type="dxa"/>
            <w:gridSpan w:val="9"/>
            <w:tcBorders>
              <w:top w:val="nil"/>
              <w:left w:val="single" w:sz="8" w:space="0" w:color="auto"/>
              <w:bottom w:val="single" w:sz="4" w:space="0" w:color="auto"/>
              <w:right w:val="single" w:sz="8" w:space="0" w:color="auto"/>
            </w:tcBorders>
            <w:noWrap/>
            <w:hideMark/>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Глава 1. Подготовка территории строительства </w:t>
            </w:r>
          </w:p>
        </w:tc>
      </w:tr>
      <w:tr w:rsidR="00226D42" w:rsidTr="006335CD">
        <w:trPr>
          <w:trHeight w:val="20"/>
        </w:trPr>
        <w:tc>
          <w:tcPr>
            <w:tcW w:w="582" w:type="dxa"/>
            <w:tcBorders>
              <w:top w:val="nil"/>
              <w:left w:val="single" w:sz="8" w:space="0" w:color="auto"/>
              <w:bottom w:val="single" w:sz="4" w:space="0" w:color="auto"/>
              <w:right w:val="single" w:sz="4" w:space="0" w:color="auto"/>
            </w:tcBorders>
            <w:noWrap/>
            <w:hideMark/>
          </w:tcPr>
          <w:p w:rsidR="00226D42" w:rsidRDefault="00226D42" w:rsidP="006335CD">
            <w:pPr>
              <w:spacing w:after="200" w:line="276" w:lineRule="auto"/>
              <w:jc w:val="center"/>
              <w:rPr>
                <w:rFonts w:ascii="Times New Roman" w:eastAsia="Calibri" w:hAnsi="Times New Roman" w:cs="Times New Roman"/>
                <w:sz w:val="18"/>
                <w:szCs w:val="18"/>
                <w:lang w:eastAsia="en-US"/>
              </w:rPr>
            </w:pPr>
            <w:permStart w:id="350125848" w:edGrp="everyone" w:colFirst="6" w:colLast="6"/>
            <w:r>
              <w:rPr>
                <w:rFonts w:ascii="Times New Roman" w:hAnsi="Times New Roman"/>
                <w:sz w:val="18"/>
                <w:szCs w:val="18"/>
              </w:rPr>
              <w:t>1</w:t>
            </w:r>
          </w:p>
        </w:tc>
        <w:tc>
          <w:tcPr>
            <w:tcW w:w="3688" w:type="dxa"/>
            <w:tcBorders>
              <w:top w:val="nil"/>
              <w:left w:val="nil"/>
              <w:bottom w:val="single" w:sz="4" w:space="0" w:color="auto"/>
              <w:right w:val="single" w:sz="4" w:space="0" w:color="auto"/>
            </w:tcBorders>
          </w:tcPr>
          <w:p w:rsidR="00226D42" w:rsidRDefault="00226D42" w:rsidP="006335CD">
            <w:pPr>
              <w:spacing w:after="200" w:line="276" w:lineRule="auto"/>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226D42" w:rsidRDefault="00226D42" w:rsidP="006335CD">
            <w:pPr>
              <w:spacing w:after="200" w:line="276" w:lineRule="auto"/>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226D42" w:rsidRDefault="00226D42" w:rsidP="006335CD">
            <w:pPr>
              <w:spacing w:after="200" w:line="276" w:lineRule="auto"/>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226D42" w:rsidRDefault="00226D42" w:rsidP="006335CD">
            <w:pPr>
              <w:spacing w:after="200" w:line="276" w:lineRule="auto"/>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448"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r>
      <w:tr w:rsidR="00226D42" w:rsidTr="006335CD">
        <w:trPr>
          <w:trHeight w:val="20"/>
        </w:trPr>
        <w:tc>
          <w:tcPr>
            <w:tcW w:w="4270" w:type="dxa"/>
            <w:gridSpan w:val="2"/>
            <w:tcBorders>
              <w:top w:val="single" w:sz="4" w:space="0" w:color="auto"/>
              <w:left w:val="single" w:sz="8" w:space="0" w:color="auto"/>
              <w:bottom w:val="single" w:sz="4" w:space="0" w:color="auto"/>
              <w:right w:val="single" w:sz="4" w:space="0" w:color="auto"/>
            </w:tcBorders>
            <w:noWrap/>
          </w:tcPr>
          <w:p w:rsidR="00226D42" w:rsidRDefault="00226D42" w:rsidP="006335CD">
            <w:pPr>
              <w:spacing w:after="200" w:line="276" w:lineRule="auto"/>
              <w:rPr>
                <w:rFonts w:ascii="Times New Roman" w:eastAsia="Calibri" w:hAnsi="Times New Roman" w:cs="Times New Roman"/>
                <w:b/>
                <w:bCs/>
                <w:sz w:val="18"/>
                <w:szCs w:val="18"/>
                <w:lang w:eastAsia="en-US"/>
              </w:rPr>
            </w:pPr>
            <w:permStart w:id="1535199809" w:edGrp="everyone" w:colFirst="5" w:colLast="5"/>
            <w:permEnd w:id="350125848"/>
          </w:p>
        </w:tc>
        <w:tc>
          <w:tcPr>
            <w:tcW w:w="1557" w:type="dxa"/>
            <w:tcBorders>
              <w:top w:val="nil"/>
              <w:left w:val="nil"/>
              <w:bottom w:val="single" w:sz="4" w:space="0" w:color="auto"/>
              <w:right w:val="single" w:sz="4" w:space="0" w:color="auto"/>
            </w:tcBorders>
            <w:noWrap/>
          </w:tcPr>
          <w:p w:rsidR="00226D42" w:rsidRDefault="00226D42" w:rsidP="006335CD">
            <w:pPr>
              <w:spacing w:after="200" w:line="276" w:lineRule="auto"/>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noWrap/>
          </w:tcPr>
          <w:p w:rsidR="00226D42" w:rsidRDefault="00226D42" w:rsidP="006335CD">
            <w:pPr>
              <w:spacing w:after="200" w:line="276" w:lineRule="auto"/>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noWrap/>
          </w:tcPr>
          <w:p w:rsidR="00226D42" w:rsidRDefault="00226D42" w:rsidP="006335CD">
            <w:pPr>
              <w:spacing w:after="200" w:line="276" w:lineRule="auto"/>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613" w:type="dxa"/>
            <w:tcBorders>
              <w:top w:val="nil"/>
              <w:left w:val="nil"/>
              <w:bottom w:val="single" w:sz="4" w:space="0" w:color="auto"/>
              <w:right w:val="single" w:sz="4" w:space="0" w:color="auto"/>
            </w:tcBorders>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448" w:type="dxa"/>
            <w:tcBorders>
              <w:top w:val="nil"/>
              <w:left w:val="nil"/>
              <w:bottom w:val="single" w:sz="4" w:space="0" w:color="auto"/>
              <w:right w:val="single" w:sz="4" w:space="0" w:color="auto"/>
            </w:tcBorders>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r>
      <w:permEnd w:id="1535199809"/>
      <w:tr w:rsidR="00226D42" w:rsidTr="006335CD">
        <w:trPr>
          <w:trHeight w:val="20"/>
        </w:trPr>
        <w:tc>
          <w:tcPr>
            <w:tcW w:w="14921" w:type="dxa"/>
            <w:gridSpan w:val="9"/>
            <w:tcBorders>
              <w:top w:val="nil"/>
              <w:left w:val="single" w:sz="8" w:space="0" w:color="auto"/>
              <w:bottom w:val="single" w:sz="4" w:space="0" w:color="auto"/>
              <w:right w:val="single" w:sz="8" w:space="0" w:color="auto"/>
            </w:tcBorders>
            <w:noWrap/>
            <w:hideMark/>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Глава 2. Основные объекты строительства</w:t>
            </w:r>
          </w:p>
        </w:tc>
      </w:tr>
      <w:tr w:rsidR="00226D42" w:rsidTr="006335CD">
        <w:trPr>
          <w:trHeight w:val="20"/>
        </w:trPr>
        <w:tc>
          <w:tcPr>
            <w:tcW w:w="582" w:type="dxa"/>
            <w:tcBorders>
              <w:top w:val="nil"/>
              <w:left w:val="single" w:sz="8" w:space="0" w:color="auto"/>
              <w:bottom w:val="single" w:sz="4" w:space="0" w:color="auto"/>
              <w:right w:val="single" w:sz="4" w:space="0" w:color="auto"/>
            </w:tcBorders>
            <w:noWrap/>
            <w:hideMark/>
          </w:tcPr>
          <w:p w:rsidR="00226D42" w:rsidRDefault="00226D42" w:rsidP="006335CD">
            <w:pPr>
              <w:spacing w:after="200" w:line="276" w:lineRule="auto"/>
              <w:jc w:val="center"/>
              <w:rPr>
                <w:rFonts w:ascii="Times New Roman" w:eastAsia="Calibri" w:hAnsi="Times New Roman" w:cs="Times New Roman"/>
                <w:sz w:val="18"/>
                <w:szCs w:val="18"/>
                <w:lang w:eastAsia="en-US"/>
              </w:rPr>
            </w:pPr>
            <w:permStart w:id="1551252175" w:edGrp="everyone" w:colFirst="6" w:colLast="6"/>
            <w:r>
              <w:rPr>
                <w:rFonts w:ascii="Times New Roman" w:hAnsi="Times New Roman"/>
                <w:sz w:val="18"/>
                <w:szCs w:val="18"/>
              </w:rPr>
              <w:t>2</w:t>
            </w:r>
          </w:p>
        </w:tc>
        <w:tc>
          <w:tcPr>
            <w:tcW w:w="3688" w:type="dxa"/>
            <w:tcBorders>
              <w:top w:val="nil"/>
              <w:left w:val="nil"/>
              <w:bottom w:val="single" w:sz="4" w:space="0" w:color="auto"/>
              <w:right w:val="single" w:sz="4" w:space="0" w:color="auto"/>
            </w:tcBorders>
          </w:tcPr>
          <w:p w:rsidR="00226D42" w:rsidRDefault="00226D42" w:rsidP="006335CD">
            <w:pPr>
              <w:spacing w:after="200" w:line="276" w:lineRule="auto"/>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226D42" w:rsidRDefault="00226D42" w:rsidP="006335CD">
            <w:pPr>
              <w:spacing w:after="200" w:line="276" w:lineRule="auto"/>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r>
      <w:tr w:rsidR="00226D42" w:rsidTr="006335CD">
        <w:trPr>
          <w:trHeight w:val="20"/>
        </w:trPr>
        <w:tc>
          <w:tcPr>
            <w:tcW w:w="582" w:type="dxa"/>
            <w:tcBorders>
              <w:top w:val="nil"/>
              <w:left w:val="single" w:sz="8" w:space="0" w:color="auto"/>
              <w:bottom w:val="single" w:sz="4" w:space="0" w:color="auto"/>
              <w:right w:val="single" w:sz="4" w:space="0" w:color="auto"/>
            </w:tcBorders>
            <w:noWrap/>
            <w:hideMark/>
          </w:tcPr>
          <w:p w:rsidR="00226D42" w:rsidRDefault="00226D42" w:rsidP="006335CD">
            <w:pPr>
              <w:spacing w:after="200" w:line="276" w:lineRule="auto"/>
              <w:jc w:val="center"/>
              <w:rPr>
                <w:rFonts w:ascii="Times New Roman" w:eastAsia="Calibri" w:hAnsi="Times New Roman" w:cs="Times New Roman"/>
                <w:sz w:val="18"/>
                <w:szCs w:val="18"/>
                <w:lang w:eastAsia="en-US"/>
              </w:rPr>
            </w:pPr>
            <w:permStart w:id="1338987453" w:edGrp="everyone" w:colFirst="6" w:colLast="6"/>
            <w:permEnd w:id="1551252175"/>
            <w:r>
              <w:rPr>
                <w:rFonts w:ascii="Times New Roman" w:hAnsi="Times New Roman"/>
                <w:sz w:val="18"/>
                <w:szCs w:val="18"/>
              </w:rPr>
              <w:t>3</w:t>
            </w:r>
          </w:p>
        </w:tc>
        <w:tc>
          <w:tcPr>
            <w:tcW w:w="3688" w:type="dxa"/>
            <w:tcBorders>
              <w:top w:val="nil"/>
              <w:left w:val="nil"/>
              <w:bottom w:val="single" w:sz="4" w:space="0" w:color="auto"/>
              <w:right w:val="single" w:sz="4" w:space="0" w:color="auto"/>
            </w:tcBorders>
          </w:tcPr>
          <w:p w:rsidR="00226D42" w:rsidRDefault="00226D42" w:rsidP="006335CD">
            <w:pPr>
              <w:spacing w:after="200" w:line="276" w:lineRule="auto"/>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226D42" w:rsidRDefault="00226D42" w:rsidP="006335CD">
            <w:pPr>
              <w:spacing w:after="200" w:line="276" w:lineRule="auto"/>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r>
      <w:tr w:rsidR="00226D42" w:rsidTr="006335CD">
        <w:trPr>
          <w:trHeight w:val="20"/>
        </w:trPr>
        <w:tc>
          <w:tcPr>
            <w:tcW w:w="582" w:type="dxa"/>
            <w:tcBorders>
              <w:top w:val="nil"/>
              <w:left w:val="single" w:sz="8" w:space="0" w:color="auto"/>
              <w:bottom w:val="single" w:sz="4" w:space="0" w:color="auto"/>
              <w:right w:val="single" w:sz="4" w:space="0" w:color="auto"/>
            </w:tcBorders>
            <w:noWrap/>
            <w:hideMark/>
          </w:tcPr>
          <w:p w:rsidR="00226D42" w:rsidRDefault="00226D42" w:rsidP="006335CD">
            <w:pPr>
              <w:spacing w:after="200" w:line="276" w:lineRule="auto"/>
              <w:jc w:val="center"/>
              <w:rPr>
                <w:rFonts w:ascii="Times New Roman" w:eastAsia="Calibri" w:hAnsi="Times New Roman" w:cs="Times New Roman"/>
                <w:sz w:val="18"/>
                <w:szCs w:val="18"/>
                <w:lang w:eastAsia="en-US"/>
              </w:rPr>
            </w:pPr>
            <w:permStart w:id="694288768" w:edGrp="everyone" w:colFirst="6" w:colLast="6"/>
            <w:permEnd w:id="1338987453"/>
            <w:r>
              <w:rPr>
                <w:rFonts w:ascii="Times New Roman" w:hAnsi="Times New Roman"/>
                <w:sz w:val="18"/>
                <w:szCs w:val="18"/>
              </w:rPr>
              <w:t>4</w:t>
            </w:r>
          </w:p>
        </w:tc>
        <w:tc>
          <w:tcPr>
            <w:tcW w:w="3688" w:type="dxa"/>
            <w:tcBorders>
              <w:top w:val="nil"/>
              <w:left w:val="nil"/>
              <w:bottom w:val="single" w:sz="4" w:space="0" w:color="auto"/>
              <w:right w:val="single" w:sz="4" w:space="0" w:color="auto"/>
            </w:tcBorders>
          </w:tcPr>
          <w:p w:rsidR="00226D42" w:rsidRDefault="00226D42" w:rsidP="006335CD">
            <w:pPr>
              <w:spacing w:after="200" w:line="276" w:lineRule="auto"/>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226D42" w:rsidRDefault="00226D42" w:rsidP="006335CD">
            <w:pPr>
              <w:spacing w:after="200" w:line="276" w:lineRule="auto"/>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r>
      <w:tr w:rsidR="00226D42" w:rsidTr="006335CD">
        <w:trPr>
          <w:trHeight w:val="20"/>
        </w:trPr>
        <w:tc>
          <w:tcPr>
            <w:tcW w:w="582" w:type="dxa"/>
            <w:tcBorders>
              <w:top w:val="nil"/>
              <w:left w:val="single" w:sz="8" w:space="0" w:color="auto"/>
              <w:bottom w:val="single" w:sz="4" w:space="0" w:color="auto"/>
              <w:right w:val="single" w:sz="4" w:space="0" w:color="auto"/>
            </w:tcBorders>
            <w:noWrap/>
            <w:hideMark/>
          </w:tcPr>
          <w:p w:rsidR="00226D42" w:rsidRDefault="00226D42" w:rsidP="006335CD">
            <w:pPr>
              <w:spacing w:after="200" w:line="276" w:lineRule="auto"/>
              <w:jc w:val="center"/>
              <w:rPr>
                <w:rFonts w:ascii="Times New Roman" w:eastAsia="Calibri" w:hAnsi="Times New Roman" w:cs="Times New Roman"/>
                <w:sz w:val="18"/>
                <w:szCs w:val="18"/>
                <w:lang w:eastAsia="en-US"/>
              </w:rPr>
            </w:pPr>
            <w:permStart w:id="2111656991" w:edGrp="everyone" w:colFirst="6" w:colLast="6"/>
            <w:permEnd w:id="694288768"/>
            <w:r>
              <w:rPr>
                <w:rFonts w:ascii="Times New Roman" w:hAnsi="Times New Roman"/>
                <w:sz w:val="18"/>
                <w:szCs w:val="18"/>
              </w:rPr>
              <w:t>5</w:t>
            </w:r>
          </w:p>
        </w:tc>
        <w:tc>
          <w:tcPr>
            <w:tcW w:w="3688" w:type="dxa"/>
            <w:tcBorders>
              <w:top w:val="nil"/>
              <w:left w:val="nil"/>
              <w:bottom w:val="single" w:sz="4" w:space="0" w:color="auto"/>
              <w:right w:val="single" w:sz="4" w:space="0" w:color="auto"/>
            </w:tcBorders>
          </w:tcPr>
          <w:p w:rsidR="00226D42" w:rsidRDefault="00226D42" w:rsidP="006335CD">
            <w:pPr>
              <w:spacing w:after="200" w:line="276" w:lineRule="auto"/>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226D42" w:rsidRDefault="00226D42" w:rsidP="006335CD">
            <w:pPr>
              <w:spacing w:after="200" w:line="276" w:lineRule="auto"/>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r>
      <w:tr w:rsidR="00226D42" w:rsidTr="006335CD">
        <w:trPr>
          <w:trHeight w:val="20"/>
        </w:trPr>
        <w:tc>
          <w:tcPr>
            <w:tcW w:w="582" w:type="dxa"/>
            <w:tcBorders>
              <w:top w:val="nil"/>
              <w:left w:val="single" w:sz="8" w:space="0" w:color="auto"/>
              <w:bottom w:val="single" w:sz="4" w:space="0" w:color="auto"/>
              <w:right w:val="single" w:sz="4" w:space="0" w:color="auto"/>
            </w:tcBorders>
            <w:noWrap/>
            <w:hideMark/>
          </w:tcPr>
          <w:p w:rsidR="00226D42" w:rsidRDefault="00226D42" w:rsidP="006335CD">
            <w:pPr>
              <w:spacing w:after="200" w:line="276" w:lineRule="auto"/>
              <w:jc w:val="center"/>
              <w:rPr>
                <w:rFonts w:ascii="Times New Roman" w:eastAsia="Calibri" w:hAnsi="Times New Roman" w:cs="Times New Roman"/>
                <w:sz w:val="18"/>
                <w:szCs w:val="18"/>
                <w:lang w:eastAsia="en-US"/>
              </w:rPr>
            </w:pPr>
            <w:permStart w:id="1086082931" w:edGrp="everyone" w:colFirst="6" w:colLast="6"/>
            <w:permEnd w:id="2111656991"/>
            <w:r>
              <w:rPr>
                <w:rFonts w:ascii="Times New Roman" w:hAnsi="Times New Roman"/>
                <w:sz w:val="18"/>
                <w:szCs w:val="18"/>
              </w:rPr>
              <w:t>6</w:t>
            </w:r>
          </w:p>
        </w:tc>
        <w:tc>
          <w:tcPr>
            <w:tcW w:w="3688" w:type="dxa"/>
            <w:tcBorders>
              <w:top w:val="nil"/>
              <w:left w:val="nil"/>
              <w:bottom w:val="single" w:sz="4" w:space="0" w:color="auto"/>
              <w:right w:val="single" w:sz="4" w:space="0" w:color="auto"/>
            </w:tcBorders>
          </w:tcPr>
          <w:p w:rsidR="00226D42" w:rsidRDefault="00226D42" w:rsidP="006335CD">
            <w:pPr>
              <w:spacing w:after="200" w:line="276" w:lineRule="auto"/>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226D42" w:rsidRDefault="00226D42" w:rsidP="006335CD">
            <w:pPr>
              <w:spacing w:after="200" w:line="276" w:lineRule="auto"/>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r>
      <w:tr w:rsidR="00226D42" w:rsidTr="006335CD">
        <w:trPr>
          <w:trHeight w:val="20"/>
        </w:trPr>
        <w:tc>
          <w:tcPr>
            <w:tcW w:w="582" w:type="dxa"/>
            <w:tcBorders>
              <w:top w:val="nil"/>
              <w:left w:val="single" w:sz="8" w:space="0" w:color="auto"/>
              <w:bottom w:val="single" w:sz="4" w:space="0" w:color="auto"/>
              <w:right w:val="single" w:sz="4" w:space="0" w:color="auto"/>
            </w:tcBorders>
            <w:noWrap/>
            <w:hideMark/>
          </w:tcPr>
          <w:p w:rsidR="00226D42" w:rsidRDefault="00226D42" w:rsidP="006335CD">
            <w:pPr>
              <w:spacing w:after="200" w:line="276" w:lineRule="auto"/>
              <w:jc w:val="center"/>
              <w:rPr>
                <w:rFonts w:ascii="Times New Roman" w:eastAsia="Calibri" w:hAnsi="Times New Roman" w:cs="Times New Roman"/>
                <w:sz w:val="18"/>
                <w:szCs w:val="18"/>
                <w:lang w:eastAsia="en-US"/>
              </w:rPr>
            </w:pPr>
            <w:permStart w:id="433073565" w:edGrp="everyone" w:colFirst="6" w:colLast="6"/>
            <w:permEnd w:id="1086082931"/>
            <w:r>
              <w:rPr>
                <w:rFonts w:ascii="Times New Roman" w:hAnsi="Times New Roman"/>
                <w:sz w:val="18"/>
                <w:szCs w:val="18"/>
              </w:rPr>
              <w:t>7</w:t>
            </w:r>
          </w:p>
        </w:tc>
        <w:tc>
          <w:tcPr>
            <w:tcW w:w="3688" w:type="dxa"/>
            <w:tcBorders>
              <w:top w:val="nil"/>
              <w:left w:val="nil"/>
              <w:bottom w:val="single" w:sz="4" w:space="0" w:color="auto"/>
              <w:right w:val="single" w:sz="4" w:space="0" w:color="auto"/>
            </w:tcBorders>
          </w:tcPr>
          <w:p w:rsidR="00226D42" w:rsidRDefault="00226D42" w:rsidP="006335CD">
            <w:pPr>
              <w:spacing w:after="200" w:line="276" w:lineRule="auto"/>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226D42" w:rsidRDefault="00226D42" w:rsidP="006335CD">
            <w:pPr>
              <w:spacing w:after="200" w:line="276" w:lineRule="auto"/>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r>
      <w:tr w:rsidR="00226D42" w:rsidTr="006335CD">
        <w:trPr>
          <w:trHeight w:val="20"/>
        </w:trPr>
        <w:tc>
          <w:tcPr>
            <w:tcW w:w="4270" w:type="dxa"/>
            <w:gridSpan w:val="2"/>
            <w:tcBorders>
              <w:top w:val="single" w:sz="4" w:space="0" w:color="auto"/>
              <w:left w:val="single" w:sz="8" w:space="0" w:color="auto"/>
              <w:bottom w:val="single" w:sz="4" w:space="0" w:color="auto"/>
              <w:right w:val="single" w:sz="4" w:space="0" w:color="auto"/>
            </w:tcBorders>
            <w:noWrap/>
            <w:hideMark/>
          </w:tcPr>
          <w:p w:rsidR="00226D42" w:rsidRDefault="00226D42" w:rsidP="006335CD">
            <w:pPr>
              <w:spacing w:after="200" w:line="276" w:lineRule="auto"/>
              <w:rPr>
                <w:rFonts w:ascii="Times New Roman" w:eastAsia="Calibri" w:hAnsi="Times New Roman" w:cs="Times New Roman"/>
                <w:b/>
                <w:bCs/>
                <w:sz w:val="18"/>
                <w:szCs w:val="18"/>
                <w:lang w:eastAsia="en-US"/>
              </w:rPr>
            </w:pPr>
            <w:permStart w:id="1403219710" w:edGrp="everyone" w:colFirst="5" w:colLast="5"/>
            <w:permEnd w:id="433073565"/>
            <w:r>
              <w:rPr>
                <w:rFonts w:ascii="Times New Roman" w:hAnsi="Times New Roman"/>
                <w:b/>
                <w:bCs/>
                <w:sz w:val="18"/>
                <w:szCs w:val="18"/>
              </w:rPr>
              <w:t>ИТОГО по главе 2</w:t>
            </w:r>
          </w:p>
        </w:tc>
        <w:tc>
          <w:tcPr>
            <w:tcW w:w="1557" w:type="dxa"/>
            <w:tcBorders>
              <w:top w:val="nil"/>
              <w:left w:val="nil"/>
              <w:bottom w:val="single" w:sz="4" w:space="0" w:color="auto"/>
              <w:right w:val="single" w:sz="4" w:space="0" w:color="auto"/>
            </w:tcBorders>
            <w:noWrap/>
            <w:hideMark/>
          </w:tcPr>
          <w:p w:rsidR="00226D42" w:rsidRDefault="00226D42" w:rsidP="006335CD">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 </w:t>
            </w:r>
          </w:p>
        </w:tc>
        <w:tc>
          <w:tcPr>
            <w:tcW w:w="1364" w:type="dxa"/>
            <w:tcBorders>
              <w:top w:val="nil"/>
              <w:left w:val="nil"/>
              <w:bottom w:val="single" w:sz="4" w:space="0" w:color="auto"/>
              <w:right w:val="single" w:sz="4" w:space="0" w:color="auto"/>
            </w:tcBorders>
            <w:noWrap/>
            <w:hideMark/>
          </w:tcPr>
          <w:p w:rsidR="00226D42" w:rsidRDefault="00226D42" w:rsidP="006335CD">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 </w:t>
            </w:r>
          </w:p>
        </w:tc>
        <w:tc>
          <w:tcPr>
            <w:tcW w:w="1384" w:type="dxa"/>
            <w:tcBorders>
              <w:top w:val="nil"/>
              <w:left w:val="nil"/>
              <w:bottom w:val="single" w:sz="4" w:space="0" w:color="auto"/>
              <w:right w:val="single" w:sz="4" w:space="0" w:color="auto"/>
            </w:tcBorders>
            <w:noWrap/>
            <w:hideMark/>
          </w:tcPr>
          <w:p w:rsidR="00226D42" w:rsidRDefault="00226D42" w:rsidP="006335CD">
            <w:pPr>
              <w:spacing w:after="200" w:line="276" w:lineRule="auto"/>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593" w:type="dxa"/>
            <w:tcBorders>
              <w:top w:val="nil"/>
              <w:left w:val="nil"/>
              <w:bottom w:val="single" w:sz="4" w:space="0" w:color="auto"/>
              <w:right w:val="single" w:sz="4" w:space="0" w:color="auto"/>
            </w:tcBorders>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613" w:type="dxa"/>
            <w:tcBorders>
              <w:top w:val="nil"/>
              <w:left w:val="nil"/>
              <w:bottom w:val="single" w:sz="4" w:space="0" w:color="auto"/>
              <w:right w:val="single" w:sz="4" w:space="0" w:color="auto"/>
            </w:tcBorders>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448" w:type="dxa"/>
            <w:tcBorders>
              <w:top w:val="nil"/>
              <w:left w:val="nil"/>
              <w:bottom w:val="single" w:sz="4" w:space="0" w:color="auto"/>
              <w:right w:val="single" w:sz="4" w:space="0" w:color="auto"/>
            </w:tcBorders>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r>
      <w:tr w:rsidR="00226D42" w:rsidTr="006335CD">
        <w:trPr>
          <w:trHeight w:val="20"/>
        </w:trPr>
        <w:tc>
          <w:tcPr>
            <w:tcW w:w="14921" w:type="dxa"/>
            <w:gridSpan w:val="9"/>
            <w:tcBorders>
              <w:top w:val="nil"/>
              <w:left w:val="single" w:sz="8" w:space="0" w:color="auto"/>
              <w:bottom w:val="single" w:sz="4" w:space="0" w:color="auto"/>
              <w:right w:val="single" w:sz="8" w:space="0" w:color="auto"/>
            </w:tcBorders>
            <w:noWrap/>
            <w:hideMark/>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ermStart w:id="582708008" w:edGrp="everyone" w:colFirst="0" w:colLast="0"/>
            <w:permEnd w:id="1403219710"/>
            <w:r>
              <w:rPr>
                <w:rFonts w:ascii="Times New Roman" w:hAnsi="Times New Roman"/>
                <w:b/>
                <w:bCs/>
                <w:sz w:val="18"/>
                <w:szCs w:val="18"/>
              </w:rPr>
              <w:t>Глава 9. Прочие работы и затраты</w:t>
            </w:r>
          </w:p>
        </w:tc>
      </w:tr>
      <w:tr w:rsidR="00226D42" w:rsidTr="006335CD">
        <w:trPr>
          <w:trHeight w:val="20"/>
        </w:trPr>
        <w:tc>
          <w:tcPr>
            <w:tcW w:w="582" w:type="dxa"/>
            <w:tcBorders>
              <w:top w:val="nil"/>
              <w:left w:val="single" w:sz="8" w:space="0" w:color="auto"/>
              <w:bottom w:val="single" w:sz="4" w:space="0" w:color="auto"/>
              <w:right w:val="single" w:sz="4" w:space="0" w:color="auto"/>
            </w:tcBorders>
            <w:noWrap/>
            <w:hideMark/>
          </w:tcPr>
          <w:p w:rsidR="00226D42" w:rsidRDefault="00226D42" w:rsidP="006335CD">
            <w:pPr>
              <w:spacing w:after="200" w:line="276" w:lineRule="auto"/>
              <w:jc w:val="center"/>
              <w:rPr>
                <w:rFonts w:ascii="Times New Roman" w:eastAsia="Calibri" w:hAnsi="Times New Roman" w:cs="Times New Roman"/>
                <w:sz w:val="18"/>
                <w:szCs w:val="18"/>
                <w:lang w:eastAsia="en-US"/>
              </w:rPr>
            </w:pPr>
            <w:permStart w:id="2071866156" w:edGrp="everyone" w:colFirst="6" w:colLast="6"/>
            <w:permEnd w:id="582708008"/>
            <w:r>
              <w:rPr>
                <w:rFonts w:ascii="Times New Roman" w:hAnsi="Times New Roman"/>
                <w:sz w:val="18"/>
                <w:szCs w:val="18"/>
              </w:rPr>
              <w:t>8</w:t>
            </w:r>
          </w:p>
        </w:tc>
        <w:tc>
          <w:tcPr>
            <w:tcW w:w="3688" w:type="dxa"/>
            <w:tcBorders>
              <w:top w:val="nil"/>
              <w:left w:val="nil"/>
              <w:bottom w:val="single" w:sz="4" w:space="0" w:color="auto"/>
              <w:right w:val="single" w:sz="4" w:space="0" w:color="auto"/>
            </w:tcBorders>
          </w:tcPr>
          <w:p w:rsidR="00226D42" w:rsidRDefault="00226D42" w:rsidP="006335CD">
            <w:pPr>
              <w:spacing w:after="200" w:line="276" w:lineRule="auto"/>
              <w:jc w:val="both"/>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226D42" w:rsidRDefault="00226D42" w:rsidP="006335CD">
            <w:pPr>
              <w:spacing w:after="200" w:line="276" w:lineRule="auto"/>
              <w:jc w:val="both"/>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226D42" w:rsidRDefault="00226D42" w:rsidP="006335CD">
            <w:pPr>
              <w:spacing w:after="200" w:line="276" w:lineRule="auto"/>
              <w:jc w:val="both"/>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226D42" w:rsidRDefault="00226D42" w:rsidP="006335CD">
            <w:pPr>
              <w:spacing w:after="200" w:line="276" w:lineRule="auto"/>
              <w:jc w:val="both"/>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r>
      <w:tr w:rsidR="00226D42" w:rsidTr="006335CD">
        <w:trPr>
          <w:trHeight w:val="20"/>
        </w:trPr>
        <w:tc>
          <w:tcPr>
            <w:tcW w:w="582" w:type="dxa"/>
            <w:tcBorders>
              <w:top w:val="nil"/>
              <w:left w:val="single" w:sz="8" w:space="0" w:color="auto"/>
              <w:bottom w:val="single" w:sz="4" w:space="0" w:color="auto"/>
              <w:right w:val="single" w:sz="4" w:space="0" w:color="auto"/>
            </w:tcBorders>
            <w:noWrap/>
            <w:hideMark/>
          </w:tcPr>
          <w:p w:rsidR="00226D42" w:rsidRDefault="00226D42" w:rsidP="006335CD">
            <w:pPr>
              <w:spacing w:after="200" w:line="276" w:lineRule="auto"/>
              <w:jc w:val="center"/>
              <w:rPr>
                <w:rFonts w:ascii="Times New Roman" w:eastAsia="Calibri" w:hAnsi="Times New Roman" w:cs="Times New Roman"/>
                <w:sz w:val="18"/>
                <w:szCs w:val="18"/>
                <w:lang w:eastAsia="en-US"/>
              </w:rPr>
            </w:pPr>
            <w:permStart w:id="1146778503" w:edGrp="everyone" w:colFirst="6" w:colLast="6"/>
            <w:permEnd w:id="2071866156"/>
            <w:r>
              <w:rPr>
                <w:rFonts w:ascii="Times New Roman" w:hAnsi="Times New Roman"/>
                <w:sz w:val="18"/>
                <w:szCs w:val="18"/>
              </w:rPr>
              <w:t>9</w:t>
            </w:r>
          </w:p>
        </w:tc>
        <w:tc>
          <w:tcPr>
            <w:tcW w:w="3688" w:type="dxa"/>
            <w:tcBorders>
              <w:top w:val="nil"/>
              <w:left w:val="nil"/>
              <w:bottom w:val="single" w:sz="4" w:space="0" w:color="auto"/>
              <w:right w:val="single" w:sz="4" w:space="0" w:color="auto"/>
            </w:tcBorders>
          </w:tcPr>
          <w:p w:rsidR="00226D42" w:rsidRDefault="00226D42" w:rsidP="006335CD">
            <w:pPr>
              <w:spacing w:after="200" w:line="276" w:lineRule="auto"/>
              <w:jc w:val="both"/>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226D42" w:rsidRDefault="00226D42" w:rsidP="006335CD">
            <w:pPr>
              <w:spacing w:after="200" w:line="276" w:lineRule="auto"/>
              <w:jc w:val="both"/>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226D42" w:rsidRDefault="00226D42" w:rsidP="006335CD">
            <w:pPr>
              <w:spacing w:after="200" w:line="276" w:lineRule="auto"/>
              <w:jc w:val="both"/>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226D42" w:rsidRDefault="00226D42" w:rsidP="006335CD">
            <w:pPr>
              <w:spacing w:after="200" w:line="276" w:lineRule="auto"/>
              <w:jc w:val="both"/>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r>
      <w:tr w:rsidR="00226D42" w:rsidTr="006335CD">
        <w:trPr>
          <w:trHeight w:val="20"/>
        </w:trPr>
        <w:tc>
          <w:tcPr>
            <w:tcW w:w="582" w:type="dxa"/>
            <w:tcBorders>
              <w:top w:val="nil"/>
              <w:left w:val="single" w:sz="8" w:space="0" w:color="auto"/>
              <w:bottom w:val="single" w:sz="4" w:space="0" w:color="auto"/>
              <w:right w:val="single" w:sz="4" w:space="0" w:color="auto"/>
            </w:tcBorders>
            <w:noWrap/>
            <w:hideMark/>
          </w:tcPr>
          <w:p w:rsidR="00226D42" w:rsidRDefault="00226D42" w:rsidP="006335CD">
            <w:pPr>
              <w:spacing w:after="200" w:line="276" w:lineRule="auto"/>
              <w:jc w:val="center"/>
              <w:rPr>
                <w:rFonts w:ascii="Times New Roman" w:eastAsia="Calibri" w:hAnsi="Times New Roman" w:cs="Times New Roman"/>
                <w:sz w:val="18"/>
                <w:szCs w:val="18"/>
                <w:lang w:eastAsia="en-US"/>
              </w:rPr>
            </w:pPr>
            <w:permStart w:id="1590393549" w:edGrp="everyone" w:colFirst="6" w:colLast="6"/>
            <w:permEnd w:id="1146778503"/>
            <w:r>
              <w:rPr>
                <w:rFonts w:ascii="Times New Roman" w:hAnsi="Times New Roman"/>
                <w:sz w:val="18"/>
                <w:szCs w:val="18"/>
              </w:rPr>
              <w:t>10</w:t>
            </w:r>
          </w:p>
        </w:tc>
        <w:tc>
          <w:tcPr>
            <w:tcW w:w="3688" w:type="dxa"/>
            <w:tcBorders>
              <w:top w:val="nil"/>
              <w:left w:val="nil"/>
              <w:bottom w:val="single" w:sz="4" w:space="0" w:color="auto"/>
              <w:right w:val="single" w:sz="4" w:space="0" w:color="auto"/>
            </w:tcBorders>
          </w:tcPr>
          <w:p w:rsidR="00226D42" w:rsidRDefault="00226D42" w:rsidP="006335CD">
            <w:pPr>
              <w:spacing w:after="200" w:line="276" w:lineRule="auto"/>
              <w:jc w:val="both"/>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226D42" w:rsidRDefault="00226D42" w:rsidP="006335CD">
            <w:pPr>
              <w:spacing w:after="200" w:line="276" w:lineRule="auto"/>
              <w:jc w:val="both"/>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226D42" w:rsidRDefault="00226D42" w:rsidP="006335CD">
            <w:pPr>
              <w:spacing w:after="200" w:line="276" w:lineRule="auto"/>
              <w:jc w:val="both"/>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226D42" w:rsidRDefault="00226D42" w:rsidP="006335CD">
            <w:pPr>
              <w:spacing w:after="200" w:line="276" w:lineRule="auto"/>
              <w:jc w:val="both"/>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r>
      <w:permEnd w:id="1590393549"/>
      <w:tr w:rsidR="00226D42" w:rsidTr="006335CD">
        <w:trPr>
          <w:trHeight w:val="20"/>
        </w:trPr>
        <w:tc>
          <w:tcPr>
            <w:tcW w:w="582" w:type="dxa"/>
            <w:tcBorders>
              <w:top w:val="nil"/>
              <w:left w:val="single" w:sz="8" w:space="0" w:color="auto"/>
              <w:bottom w:val="single" w:sz="4" w:space="0" w:color="auto"/>
              <w:right w:val="single" w:sz="4" w:space="0" w:color="auto"/>
            </w:tcBorders>
            <w:noWrap/>
            <w:hideMark/>
          </w:tcPr>
          <w:p w:rsidR="00226D42" w:rsidRDefault="00226D42" w:rsidP="006335CD">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lastRenderedPageBreak/>
              <w:t>11</w:t>
            </w:r>
          </w:p>
        </w:tc>
        <w:tc>
          <w:tcPr>
            <w:tcW w:w="3688" w:type="dxa"/>
            <w:tcBorders>
              <w:top w:val="nil"/>
              <w:left w:val="nil"/>
              <w:bottom w:val="single" w:sz="4" w:space="0" w:color="auto"/>
              <w:right w:val="single" w:sz="4" w:space="0" w:color="auto"/>
            </w:tcBorders>
          </w:tcPr>
          <w:p w:rsidR="00226D42" w:rsidRDefault="00226D42" w:rsidP="006335CD">
            <w:pPr>
              <w:spacing w:after="200" w:line="276" w:lineRule="auto"/>
              <w:jc w:val="both"/>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226D42" w:rsidRDefault="00226D42" w:rsidP="006335CD">
            <w:pPr>
              <w:spacing w:after="200" w:line="276" w:lineRule="auto"/>
              <w:jc w:val="both"/>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226D42" w:rsidRDefault="00226D42" w:rsidP="006335CD">
            <w:pPr>
              <w:spacing w:after="200" w:line="276" w:lineRule="auto"/>
              <w:jc w:val="both"/>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226D42" w:rsidRDefault="00226D42" w:rsidP="006335CD">
            <w:pPr>
              <w:spacing w:after="200" w:line="276" w:lineRule="auto"/>
              <w:jc w:val="both"/>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r>
      <w:tr w:rsidR="00226D42" w:rsidTr="006335CD">
        <w:trPr>
          <w:trHeight w:val="20"/>
        </w:trPr>
        <w:tc>
          <w:tcPr>
            <w:tcW w:w="4270" w:type="dxa"/>
            <w:gridSpan w:val="2"/>
            <w:tcBorders>
              <w:top w:val="single" w:sz="4" w:space="0" w:color="auto"/>
              <w:left w:val="single" w:sz="8" w:space="0" w:color="auto"/>
              <w:bottom w:val="single" w:sz="4" w:space="0" w:color="auto"/>
              <w:right w:val="single" w:sz="4" w:space="0" w:color="auto"/>
            </w:tcBorders>
            <w:hideMark/>
          </w:tcPr>
          <w:p w:rsidR="00226D42" w:rsidRDefault="00226D42" w:rsidP="006335CD">
            <w:pPr>
              <w:spacing w:after="200" w:line="276" w:lineRule="auto"/>
              <w:rPr>
                <w:rFonts w:ascii="Times New Roman" w:eastAsia="Calibri" w:hAnsi="Times New Roman" w:cs="Times New Roman"/>
                <w:b/>
                <w:bCs/>
                <w:sz w:val="18"/>
                <w:szCs w:val="18"/>
                <w:lang w:eastAsia="en-US"/>
              </w:rPr>
            </w:pPr>
            <w:r>
              <w:rPr>
                <w:rFonts w:ascii="Times New Roman" w:hAnsi="Times New Roman"/>
                <w:b/>
                <w:bCs/>
                <w:sz w:val="18"/>
                <w:szCs w:val="18"/>
              </w:rPr>
              <w:t>Итого по главе 9</w:t>
            </w:r>
          </w:p>
        </w:tc>
        <w:tc>
          <w:tcPr>
            <w:tcW w:w="1557" w:type="dxa"/>
            <w:tcBorders>
              <w:top w:val="nil"/>
              <w:left w:val="nil"/>
              <w:bottom w:val="single" w:sz="4" w:space="0" w:color="auto"/>
              <w:right w:val="single" w:sz="4" w:space="0" w:color="auto"/>
            </w:tcBorders>
            <w:hideMark/>
          </w:tcPr>
          <w:p w:rsidR="00226D42" w:rsidRDefault="00226D42" w:rsidP="006335CD">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 </w:t>
            </w:r>
          </w:p>
        </w:tc>
        <w:tc>
          <w:tcPr>
            <w:tcW w:w="1364" w:type="dxa"/>
            <w:tcBorders>
              <w:top w:val="nil"/>
              <w:left w:val="nil"/>
              <w:bottom w:val="single" w:sz="4" w:space="0" w:color="auto"/>
              <w:right w:val="single" w:sz="4" w:space="0" w:color="auto"/>
            </w:tcBorders>
            <w:hideMark/>
          </w:tcPr>
          <w:p w:rsidR="00226D42" w:rsidRDefault="00226D42" w:rsidP="006335CD">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 </w:t>
            </w:r>
          </w:p>
        </w:tc>
        <w:tc>
          <w:tcPr>
            <w:tcW w:w="1384" w:type="dxa"/>
            <w:tcBorders>
              <w:top w:val="nil"/>
              <w:left w:val="nil"/>
              <w:bottom w:val="single" w:sz="4" w:space="0" w:color="auto"/>
              <w:right w:val="single" w:sz="4" w:space="0" w:color="auto"/>
            </w:tcBorders>
            <w:hideMark/>
          </w:tcPr>
          <w:p w:rsidR="00226D42" w:rsidRDefault="00226D42" w:rsidP="006335CD">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 </w:t>
            </w:r>
          </w:p>
        </w:tc>
        <w:tc>
          <w:tcPr>
            <w:tcW w:w="1593"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613"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448"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r>
      <w:tr w:rsidR="00226D42" w:rsidTr="006335CD">
        <w:trPr>
          <w:trHeight w:val="20"/>
        </w:trPr>
        <w:tc>
          <w:tcPr>
            <w:tcW w:w="4270" w:type="dxa"/>
            <w:gridSpan w:val="2"/>
            <w:tcBorders>
              <w:top w:val="single" w:sz="4" w:space="0" w:color="auto"/>
              <w:left w:val="single" w:sz="4" w:space="0" w:color="auto"/>
              <w:bottom w:val="single" w:sz="4" w:space="0" w:color="auto"/>
              <w:right w:val="single" w:sz="4" w:space="0" w:color="auto"/>
            </w:tcBorders>
            <w:noWrap/>
            <w:hideMark/>
          </w:tcPr>
          <w:p w:rsidR="00226D42" w:rsidRDefault="00226D42" w:rsidP="006335CD">
            <w:pPr>
              <w:spacing w:after="200" w:line="276" w:lineRule="auto"/>
              <w:rPr>
                <w:rFonts w:ascii="Times New Roman" w:eastAsia="Calibri" w:hAnsi="Times New Roman" w:cs="Times New Roman"/>
                <w:b/>
                <w:bCs/>
                <w:sz w:val="18"/>
                <w:szCs w:val="18"/>
                <w:lang w:eastAsia="en-US"/>
              </w:rPr>
            </w:pPr>
            <w:r>
              <w:rPr>
                <w:rFonts w:ascii="Times New Roman" w:hAnsi="Times New Roman"/>
                <w:b/>
                <w:bCs/>
                <w:sz w:val="18"/>
                <w:szCs w:val="18"/>
              </w:rPr>
              <w:t>Итого по главам  1-9</w:t>
            </w:r>
          </w:p>
        </w:tc>
        <w:tc>
          <w:tcPr>
            <w:tcW w:w="1557" w:type="dxa"/>
            <w:tcBorders>
              <w:top w:val="single" w:sz="4" w:space="0" w:color="auto"/>
              <w:left w:val="nil"/>
              <w:bottom w:val="single" w:sz="4" w:space="0" w:color="auto"/>
              <w:right w:val="single" w:sz="4" w:space="0" w:color="auto"/>
            </w:tcBorders>
            <w:noWrap/>
            <w:hideMark/>
          </w:tcPr>
          <w:p w:rsidR="00226D42" w:rsidRDefault="00226D42" w:rsidP="006335CD">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 </w:t>
            </w:r>
          </w:p>
        </w:tc>
        <w:tc>
          <w:tcPr>
            <w:tcW w:w="1364" w:type="dxa"/>
            <w:tcBorders>
              <w:top w:val="single" w:sz="4" w:space="0" w:color="auto"/>
              <w:left w:val="nil"/>
              <w:bottom w:val="single" w:sz="4" w:space="0" w:color="auto"/>
              <w:right w:val="single" w:sz="4" w:space="0" w:color="auto"/>
            </w:tcBorders>
            <w:noWrap/>
            <w:hideMark/>
          </w:tcPr>
          <w:p w:rsidR="00226D42" w:rsidRDefault="00226D42" w:rsidP="006335CD">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 </w:t>
            </w:r>
          </w:p>
        </w:tc>
        <w:tc>
          <w:tcPr>
            <w:tcW w:w="1384" w:type="dxa"/>
            <w:tcBorders>
              <w:top w:val="single" w:sz="4" w:space="0" w:color="auto"/>
              <w:left w:val="nil"/>
              <w:bottom w:val="single" w:sz="4" w:space="0" w:color="auto"/>
              <w:right w:val="single" w:sz="4" w:space="0" w:color="auto"/>
            </w:tcBorders>
            <w:noWrap/>
            <w:hideMark/>
          </w:tcPr>
          <w:p w:rsidR="00226D42" w:rsidRDefault="00226D42" w:rsidP="006335CD">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 </w:t>
            </w:r>
          </w:p>
        </w:tc>
        <w:tc>
          <w:tcPr>
            <w:tcW w:w="1593" w:type="dxa"/>
            <w:tcBorders>
              <w:top w:val="single" w:sz="4" w:space="0" w:color="auto"/>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613" w:type="dxa"/>
            <w:tcBorders>
              <w:top w:val="single" w:sz="4" w:space="0" w:color="auto"/>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448" w:type="dxa"/>
            <w:tcBorders>
              <w:top w:val="single" w:sz="4" w:space="0" w:color="auto"/>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692" w:type="dxa"/>
            <w:tcBorders>
              <w:top w:val="single" w:sz="4" w:space="0" w:color="auto"/>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r>
      <w:tr w:rsidR="00226D42" w:rsidTr="006335CD">
        <w:trPr>
          <w:trHeight w:val="20"/>
        </w:trPr>
        <w:tc>
          <w:tcPr>
            <w:tcW w:w="582" w:type="dxa"/>
            <w:tcBorders>
              <w:top w:val="nil"/>
              <w:left w:val="single" w:sz="8" w:space="0" w:color="auto"/>
              <w:bottom w:val="single" w:sz="4" w:space="0" w:color="auto"/>
              <w:right w:val="single" w:sz="4" w:space="0" w:color="auto"/>
            </w:tcBorders>
            <w:noWrap/>
            <w:hideMark/>
          </w:tcPr>
          <w:p w:rsidR="00226D42" w:rsidRDefault="00226D42" w:rsidP="006335CD">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12</w:t>
            </w:r>
          </w:p>
        </w:tc>
        <w:tc>
          <w:tcPr>
            <w:tcW w:w="3688" w:type="dxa"/>
            <w:tcBorders>
              <w:top w:val="nil"/>
              <w:left w:val="nil"/>
              <w:bottom w:val="single" w:sz="4" w:space="0" w:color="auto"/>
              <w:right w:val="single" w:sz="4" w:space="0" w:color="auto"/>
            </w:tcBorders>
            <w:hideMark/>
          </w:tcPr>
          <w:p w:rsidR="00226D42" w:rsidRDefault="00226D42" w:rsidP="006335CD">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rPr>
              <w:t>Итого</w:t>
            </w:r>
          </w:p>
        </w:tc>
        <w:tc>
          <w:tcPr>
            <w:tcW w:w="1557" w:type="dxa"/>
            <w:tcBorders>
              <w:top w:val="nil"/>
              <w:left w:val="nil"/>
              <w:bottom w:val="single" w:sz="4" w:space="0" w:color="auto"/>
              <w:right w:val="single" w:sz="4" w:space="0" w:color="auto"/>
            </w:tcBorders>
            <w:hideMark/>
          </w:tcPr>
          <w:p w:rsidR="00226D42" w:rsidRDefault="00226D42" w:rsidP="006335CD">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364" w:type="dxa"/>
            <w:tcBorders>
              <w:top w:val="nil"/>
              <w:left w:val="nil"/>
              <w:bottom w:val="single" w:sz="4" w:space="0" w:color="auto"/>
              <w:right w:val="single" w:sz="4" w:space="0" w:color="auto"/>
            </w:tcBorders>
            <w:hideMark/>
          </w:tcPr>
          <w:p w:rsidR="00226D42" w:rsidRDefault="00226D42" w:rsidP="006335CD">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384" w:type="dxa"/>
            <w:tcBorders>
              <w:top w:val="nil"/>
              <w:left w:val="nil"/>
              <w:bottom w:val="single" w:sz="4" w:space="0" w:color="auto"/>
              <w:right w:val="single" w:sz="4" w:space="0" w:color="auto"/>
            </w:tcBorders>
            <w:hideMark/>
          </w:tcPr>
          <w:p w:rsidR="00226D42" w:rsidRDefault="00226D42" w:rsidP="006335CD">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593"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r>
      <w:tr w:rsidR="00226D42" w:rsidTr="006335CD">
        <w:trPr>
          <w:trHeight w:val="20"/>
        </w:trPr>
        <w:tc>
          <w:tcPr>
            <w:tcW w:w="582" w:type="dxa"/>
            <w:tcBorders>
              <w:top w:val="nil"/>
              <w:left w:val="single" w:sz="8" w:space="0" w:color="auto"/>
              <w:bottom w:val="single" w:sz="4" w:space="0" w:color="auto"/>
              <w:right w:val="single" w:sz="4" w:space="0" w:color="auto"/>
            </w:tcBorders>
            <w:noWrap/>
            <w:hideMark/>
          </w:tcPr>
          <w:p w:rsidR="00226D42" w:rsidRDefault="00226D42" w:rsidP="006335CD">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13</w:t>
            </w:r>
          </w:p>
        </w:tc>
        <w:tc>
          <w:tcPr>
            <w:tcW w:w="3688" w:type="dxa"/>
            <w:tcBorders>
              <w:top w:val="nil"/>
              <w:left w:val="nil"/>
              <w:bottom w:val="single" w:sz="4" w:space="0" w:color="auto"/>
              <w:right w:val="single" w:sz="4" w:space="0" w:color="auto"/>
            </w:tcBorders>
            <w:hideMark/>
          </w:tcPr>
          <w:p w:rsidR="00226D42" w:rsidRDefault="00226D42" w:rsidP="006335CD">
            <w:pPr>
              <w:spacing w:after="200" w:line="276" w:lineRule="auto"/>
              <w:jc w:val="both"/>
              <w:rPr>
                <w:rFonts w:ascii="Times New Roman" w:eastAsia="Calibri" w:hAnsi="Times New Roman" w:cs="Times New Roman"/>
                <w:sz w:val="18"/>
                <w:szCs w:val="18"/>
                <w:lang w:eastAsia="en-US"/>
              </w:rPr>
            </w:pPr>
            <w:r>
              <w:rPr>
                <w:rFonts w:ascii="Times New Roman" w:hAnsi="Times New Roman"/>
                <w:sz w:val="18"/>
                <w:szCs w:val="18"/>
              </w:rPr>
              <w:t>НДС 18%</w:t>
            </w:r>
          </w:p>
        </w:tc>
        <w:tc>
          <w:tcPr>
            <w:tcW w:w="1557" w:type="dxa"/>
            <w:tcBorders>
              <w:top w:val="nil"/>
              <w:left w:val="nil"/>
              <w:bottom w:val="single" w:sz="4" w:space="0" w:color="auto"/>
              <w:right w:val="single" w:sz="4" w:space="0" w:color="auto"/>
            </w:tcBorders>
            <w:hideMark/>
          </w:tcPr>
          <w:p w:rsidR="00226D42" w:rsidRDefault="00226D42" w:rsidP="006335CD">
            <w:pPr>
              <w:spacing w:after="200" w:line="276" w:lineRule="auto"/>
              <w:jc w:val="both"/>
              <w:rPr>
                <w:rFonts w:ascii="Times New Roman" w:eastAsia="Calibri" w:hAnsi="Times New Roman" w:cs="Times New Roman"/>
                <w:sz w:val="18"/>
                <w:szCs w:val="18"/>
                <w:lang w:eastAsia="en-US"/>
              </w:rPr>
            </w:pPr>
            <w:r>
              <w:rPr>
                <w:rFonts w:ascii="Times New Roman" w:hAnsi="Times New Roman"/>
                <w:sz w:val="18"/>
                <w:szCs w:val="18"/>
              </w:rPr>
              <w:t> </w:t>
            </w:r>
          </w:p>
        </w:tc>
        <w:tc>
          <w:tcPr>
            <w:tcW w:w="1364" w:type="dxa"/>
            <w:tcBorders>
              <w:top w:val="nil"/>
              <w:left w:val="nil"/>
              <w:bottom w:val="single" w:sz="4" w:space="0" w:color="auto"/>
              <w:right w:val="single" w:sz="4" w:space="0" w:color="auto"/>
            </w:tcBorders>
            <w:hideMark/>
          </w:tcPr>
          <w:p w:rsidR="00226D42" w:rsidRDefault="00226D42" w:rsidP="006335CD">
            <w:pPr>
              <w:spacing w:after="200" w:line="276" w:lineRule="auto"/>
              <w:jc w:val="both"/>
              <w:rPr>
                <w:rFonts w:ascii="Times New Roman" w:eastAsia="Calibri" w:hAnsi="Times New Roman" w:cs="Times New Roman"/>
                <w:sz w:val="18"/>
                <w:szCs w:val="18"/>
                <w:lang w:eastAsia="en-US"/>
              </w:rPr>
            </w:pPr>
            <w:r>
              <w:rPr>
                <w:rFonts w:ascii="Times New Roman" w:hAnsi="Times New Roman"/>
                <w:sz w:val="18"/>
                <w:szCs w:val="18"/>
              </w:rPr>
              <w:t> </w:t>
            </w:r>
          </w:p>
        </w:tc>
        <w:tc>
          <w:tcPr>
            <w:tcW w:w="1384" w:type="dxa"/>
            <w:tcBorders>
              <w:top w:val="nil"/>
              <w:left w:val="nil"/>
              <w:bottom w:val="single" w:sz="4" w:space="0" w:color="auto"/>
              <w:right w:val="single" w:sz="4" w:space="0" w:color="auto"/>
            </w:tcBorders>
            <w:hideMark/>
          </w:tcPr>
          <w:p w:rsidR="00226D42" w:rsidRDefault="00226D42" w:rsidP="006335CD">
            <w:pPr>
              <w:spacing w:after="200" w:line="276" w:lineRule="auto"/>
              <w:jc w:val="both"/>
              <w:rPr>
                <w:rFonts w:ascii="Times New Roman" w:eastAsia="Calibri" w:hAnsi="Times New Roman" w:cs="Times New Roman"/>
                <w:sz w:val="18"/>
                <w:szCs w:val="18"/>
                <w:lang w:eastAsia="en-US"/>
              </w:rPr>
            </w:pPr>
            <w:r>
              <w:rPr>
                <w:rFonts w:ascii="Times New Roman" w:hAnsi="Times New Roman"/>
                <w:sz w:val="18"/>
                <w:szCs w:val="18"/>
              </w:rPr>
              <w:t> </w:t>
            </w:r>
          </w:p>
        </w:tc>
        <w:tc>
          <w:tcPr>
            <w:tcW w:w="1593"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r>
      <w:tr w:rsidR="00226D42" w:rsidTr="006335CD">
        <w:trPr>
          <w:trHeight w:val="20"/>
        </w:trPr>
        <w:tc>
          <w:tcPr>
            <w:tcW w:w="582" w:type="dxa"/>
            <w:tcBorders>
              <w:top w:val="nil"/>
              <w:left w:val="single" w:sz="8" w:space="0" w:color="auto"/>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3688" w:type="dxa"/>
            <w:tcBorders>
              <w:top w:val="nil"/>
              <w:left w:val="nil"/>
              <w:bottom w:val="single" w:sz="4" w:space="0" w:color="auto"/>
              <w:right w:val="single" w:sz="4" w:space="0" w:color="auto"/>
            </w:tcBorders>
            <w:hideMark/>
          </w:tcPr>
          <w:p w:rsidR="00226D42" w:rsidRDefault="00226D42" w:rsidP="006335CD">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rPr>
              <w:t>Всего</w:t>
            </w:r>
          </w:p>
        </w:tc>
        <w:tc>
          <w:tcPr>
            <w:tcW w:w="1557" w:type="dxa"/>
            <w:tcBorders>
              <w:top w:val="nil"/>
              <w:left w:val="nil"/>
              <w:bottom w:val="single" w:sz="4" w:space="0" w:color="auto"/>
              <w:right w:val="single" w:sz="4" w:space="0" w:color="auto"/>
            </w:tcBorders>
            <w:hideMark/>
          </w:tcPr>
          <w:p w:rsidR="00226D42" w:rsidRDefault="00226D42" w:rsidP="006335CD">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364" w:type="dxa"/>
            <w:tcBorders>
              <w:top w:val="nil"/>
              <w:left w:val="nil"/>
              <w:bottom w:val="single" w:sz="4" w:space="0" w:color="auto"/>
              <w:right w:val="single" w:sz="4" w:space="0" w:color="auto"/>
            </w:tcBorders>
            <w:hideMark/>
          </w:tcPr>
          <w:p w:rsidR="00226D42" w:rsidRDefault="00226D42" w:rsidP="006335CD">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384" w:type="dxa"/>
            <w:tcBorders>
              <w:top w:val="nil"/>
              <w:left w:val="nil"/>
              <w:bottom w:val="single" w:sz="4" w:space="0" w:color="auto"/>
              <w:right w:val="single" w:sz="4" w:space="0" w:color="auto"/>
            </w:tcBorders>
            <w:hideMark/>
          </w:tcPr>
          <w:p w:rsidR="00226D42" w:rsidRDefault="00226D42" w:rsidP="006335CD">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593"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613"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448"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r>
      <w:tr w:rsidR="00226D42" w:rsidTr="006335CD">
        <w:trPr>
          <w:trHeight w:val="20"/>
        </w:trPr>
        <w:tc>
          <w:tcPr>
            <w:tcW w:w="582" w:type="dxa"/>
            <w:tcBorders>
              <w:top w:val="nil"/>
              <w:left w:val="single" w:sz="8" w:space="0" w:color="auto"/>
              <w:bottom w:val="single" w:sz="8"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3688" w:type="dxa"/>
            <w:tcBorders>
              <w:top w:val="nil"/>
              <w:left w:val="nil"/>
              <w:bottom w:val="single" w:sz="8" w:space="0" w:color="auto"/>
              <w:right w:val="single" w:sz="4" w:space="0" w:color="auto"/>
            </w:tcBorders>
            <w:hideMark/>
          </w:tcPr>
          <w:p w:rsidR="00226D42" w:rsidRDefault="00226D42" w:rsidP="006335CD">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557" w:type="dxa"/>
            <w:tcBorders>
              <w:top w:val="nil"/>
              <w:left w:val="nil"/>
              <w:bottom w:val="single" w:sz="8" w:space="0" w:color="auto"/>
              <w:right w:val="single" w:sz="4" w:space="0" w:color="auto"/>
            </w:tcBorders>
            <w:hideMark/>
          </w:tcPr>
          <w:p w:rsidR="00226D42" w:rsidRDefault="00226D42" w:rsidP="006335CD">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364" w:type="dxa"/>
            <w:tcBorders>
              <w:top w:val="nil"/>
              <w:left w:val="nil"/>
              <w:bottom w:val="single" w:sz="8" w:space="0" w:color="auto"/>
              <w:right w:val="single" w:sz="4" w:space="0" w:color="auto"/>
            </w:tcBorders>
            <w:hideMark/>
          </w:tcPr>
          <w:p w:rsidR="00226D42" w:rsidRDefault="00226D42" w:rsidP="006335CD">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384" w:type="dxa"/>
            <w:tcBorders>
              <w:top w:val="nil"/>
              <w:left w:val="nil"/>
              <w:bottom w:val="single" w:sz="8" w:space="0" w:color="auto"/>
              <w:right w:val="single" w:sz="4" w:space="0" w:color="auto"/>
            </w:tcBorders>
            <w:hideMark/>
          </w:tcPr>
          <w:p w:rsidR="00226D42" w:rsidRDefault="00226D42" w:rsidP="006335CD">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593" w:type="dxa"/>
            <w:tcBorders>
              <w:top w:val="nil"/>
              <w:left w:val="nil"/>
              <w:bottom w:val="single" w:sz="8" w:space="0" w:color="auto"/>
              <w:right w:val="single" w:sz="4" w:space="0" w:color="auto"/>
            </w:tcBorders>
            <w:noWrap/>
            <w:hideMark/>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613" w:type="dxa"/>
            <w:tcBorders>
              <w:top w:val="nil"/>
              <w:left w:val="nil"/>
              <w:bottom w:val="single" w:sz="8" w:space="0" w:color="auto"/>
              <w:right w:val="single" w:sz="4" w:space="0" w:color="auto"/>
            </w:tcBorders>
            <w:noWrap/>
            <w:hideMark/>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448" w:type="dxa"/>
            <w:tcBorders>
              <w:top w:val="nil"/>
              <w:left w:val="nil"/>
              <w:bottom w:val="single" w:sz="8" w:space="0" w:color="auto"/>
              <w:right w:val="single" w:sz="4" w:space="0" w:color="auto"/>
            </w:tcBorders>
            <w:noWrap/>
            <w:hideMark/>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 </w:t>
            </w:r>
          </w:p>
        </w:tc>
        <w:tc>
          <w:tcPr>
            <w:tcW w:w="1692" w:type="dxa"/>
            <w:tcBorders>
              <w:top w:val="nil"/>
              <w:left w:val="nil"/>
              <w:bottom w:val="single" w:sz="8" w:space="0" w:color="auto"/>
              <w:right w:val="single" w:sz="8" w:space="0" w:color="auto"/>
            </w:tcBorders>
            <w:noWrap/>
            <w:hideMark/>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 </w:t>
            </w:r>
          </w:p>
        </w:tc>
      </w:tr>
    </w:tbl>
    <w:p w:rsidR="00226D42" w:rsidRDefault="00226D42" w:rsidP="00226D42">
      <w:pPr>
        <w:shd w:val="clear" w:color="auto" w:fill="FFFFFF"/>
        <w:rPr>
          <w:rFonts w:ascii="Times New Roman" w:eastAsia="Calibri" w:hAnsi="Times New Roman"/>
          <w:sz w:val="24"/>
          <w:szCs w:val="24"/>
          <w:lang w:eastAsia="en-US"/>
        </w:rPr>
      </w:pPr>
    </w:p>
    <w:tbl>
      <w:tblPr>
        <w:tblW w:w="0" w:type="auto"/>
        <w:tblLook w:val="00A0" w:firstRow="1" w:lastRow="0" w:firstColumn="1" w:lastColumn="0" w:noHBand="0" w:noVBand="0"/>
      </w:tblPr>
      <w:tblGrid>
        <w:gridCol w:w="6015"/>
        <w:gridCol w:w="6015"/>
      </w:tblGrid>
      <w:tr w:rsidR="00226D42" w:rsidTr="006335CD">
        <w:trPr>
          <w:trHeight w:val="260"/>
        </w:trPr>
        <w:tc>
          <w:tcPr>
            <w:tcW w:w="6015" w:type="dxa"/>
            <w:hideMark/>
          </w:tcPr>
          <w:p w:rsidR="00226D42" w:rsidRDefault="00226D42" w:rsidP="006335CD">
            <w:pPr>
              <w:spacing w:after="200" w:line="276" w:lineRule="auto"/>
              <w:rPr>
                <w:rFonts w:ascii="Times New Roman" w:eastAsia="Calibri" w:hAnsi="Times New Roman" w:cs="Times New Roman"/>
                <w:b/>
                <w:sz w:val="24"/>
                <w:szCs w:val="24"/>
                <w:lang w:eastAsia="en-US"/>
              </w:rPr>
            </w:pPr>
            <w:r>
              <w:rPr>
                <w:rFonts w:ascii="Times New Roman" w:hAnsi="Times New Roman"/>
                <w:b/>
                <w:sz w:val="24"/>
                <w:szCs w:val="24"/>
              </w:rPr>
              <w:t>Заказчик</w:t>
            </w:r>
          </w:p>
        </w:tc>
        <w:tc>
          <w:tcPr>
            <w:tcW w:w="6015" w:type="dxa"/>
            <w:hideMark/>
          </w:tcPr>
          <w:p w:rsidR="00226D42" w:rsidRDefault="00226D42" w:rsidP="006335CD">
            <w:pPr>
              <w:spacing w:after="200" w:line="276" w:lineRule="auto"/>
              <w:rPr>
                <w:rFonts w:ascii="Times New Roman" w:eastAsia="Calibri" w:hAnsi="Times New Roman" w:cs="Times New Roman"/>
                <w:b/>
                <w:sz w:val="24"/>
                <w:szCs w:val="24"/>
                <w:lang w:eastAsia="en-US"/>
              </w:rPr>
            </w:pPr>
            <w:r>
              <w:rPr>
                <w:rFonts w:ascii="Times New Roman" w:hAnsi="Times New Roman"/>
                <w:b/>
                <w:sz w:val="24"/>
                <w:szCs w:val="24"/>
              </w:rPr>
              <w:t>Подрядчик</w:t>
            </w:r>
          </w:p>
        </w:tc>
      </w:tr>
      <w:tr w:rsidR="00226D42" w:rsidTr="006335CD">
        <w:trPr>
          <w:trHeight w:val="260"/>
        </w:trPr>
        <w:tc>
          <w:tcPr>
            <w:tcW w:w="6015" w:type="dxa"/>
          </w:tcPr>
          <w:p w:rsidR="00226D42" w:rsidRDefault="00226D42" w:rsidP="006335CD">
            <w:pPr>
              <w:rPr>
                <w:rFonts w:ascii="Times New Roman" w:eastAsia="Calibri" w:hAnsi="Times New Roman" w:cs="Times New Roman"/>
                <w:sz w:val="24"/>
                <w:szCs w:val="24"/>
              </w:rPr>
            </w:pPr>
          </w:p>
          <w:p w:rsidR="00226D42" w:rsidRDefault="00226D42" w:rsidP="006335CD">
            <w:pPr>
              <w:spacing w:after="200" w:line="276" w:lineRule="auto"/>
              <w:rPr>
                <w:rFonts w:ascii="Times New Roman" w:eastAsia="Calibri" w:hAnsi="Times New Roman" w:cs="Times New Roman"/>
                <w:sz w:val="24"/>
                <w:szCs w:val="24"/>
                <w:lang w:eastAsia="en-US"/>
              </w:rPr>
            </w:pPr>
            <w:r>
              <w:rPr>
                <w:rFonts w:ascii="Times New Roman" w:hAnsi="Times New Roman"/>
                <w:sz w:val="24"/>
                <w:szCs w:val="24"/>
              </w:rPr>
              <w:t xml:space="preserve">_____________________  </w:t>
            </w:r>
          </w:p>
        </w:tc>
        <w:tc>
          <w:tcPr>
            <w:tcW w:w="6015" w:type="dxa"/>
          </w:tcPr>
          <w:p w:rsidR="00226D42" w:rsidRDefault="00226D42" w:rsidP="006335CD">
            <w:pPr>
              <w:pStyle w:val="FR2"/>
              <w:spacing w:before="0" w:line="240" w:lineRule="auto"/>
              <w:jc w:val="both"/>
              <w:rPr>
                <w:sz w:val="24"/>
                <w:szCs w:val="24"/>
                <w:lang w:eastAsia="en-US"/>
              </w:rPr>
            </w:pPr>
          </w:p>
          <w:p w:rsidR="00226D42" w:rsidRDefault="00226D42" w:rsidP="006335CD">
            <w:pPr>
              <w:pStyle w:val="FR2"/>
              <w:spacing w:before="0" w:line="240" w:lineRule="auto"/>
              <w:jc w:val="both"/>
              <w:rPr>
                <w:sz w:val="24"/>
                <w:szCs w:val="24"/>
                <w:lang w:eastAsia="en-US"/>
              </w:rPr>
            </w:pPr>
            <w:r>
              <w:rPr>
                <w:sz w:val="24"/>
                <w:szCs w:val="24"/>
                <w:lang w:eastAsia="en-US"/>
              </w:rPr>
              <w:t xml:space="preserve">________________   </w:t>
            </w:r>
          </w:p>
          <w:p w:rsidR="00226D42" w:rsidRDefault="00226D42" w:rsidP="006335CD">
            <w:pPr>
              <w:spacing w:after="200" w:line="276" w:lineRule="auto"/>
              <w:rPr>
                <w:rFonts w:ascii="Times New Roman" w:eastAsia="Calibri" w:hAnsi="Times New Roman" w:cs="Times New Roman"/>
                <w:sz w:val="24"/>
                <w:szCs w:val="24"/>
                <w:lang w:eastAsia="en-US"/>
              </w:rPr>
            </w:pPr>
          </w:p>
        </w:tc>
      </w:tr>
    </w:tbl>
    <w:p w:rsidR="00226D42" w:rsidRDefault="00226D42" w:rsidP="00226D42">
      <w:pPr>
        <w:rPr>
          <w:rFonts w:ascii="Times New Roman" w:hAnsi="Times New Roman"/>
          <w:b/>
          <w:sz w:val="24"/>
          <w:szCs w:val="24"/>
        </w:rPr>
        <w:sectPr w:rsidR="00226D42" w:rsidSect="006335CD">
          <w:pgSz w:w="16838" w:h="11906" w:orient="landscape"/>
          <w:pgMar w:top="1276" w:right="1134" w:bottom="232" w:left="992" w:header="709" w:footer="709" w:gutter="0"/>
          <w:cols w:space="720"/>
        </w:sectPr>
      </w:pPr>
    </w:p>
    <w:p w:rsidR="00226D42" w:rsidRDefault="00226D42" w:rsidP="00226D42">
      <w:pPr>
        <w:shd w:val="clear" w:color="auto" w:fill="FFFFFF"/>
        <w:ind w:left="7088"/>
        <w:jc w:val="right"/>
        <w:rPr>
          <w:rFonts w:ascii="Times New Roman" w:eastAsia="Calibri" w:hAnsi="Times New Roman"/>
          <w:b/>
          <w:sz w:val="24"/>
          <w:szCs w:val="24"/>
          <w:lang w:eastAsia="en-US"/>
        </w:rPr>
      </w:pPr>
      <w:r>
        <w:rPr>
          <w:rFonts w:ascii="Times New Roman" w:hAnsi="Times New Roman"/>
          <w:b/>
          <w:sz w:val="24"/>
          <w:szCs w:val="24"/>
        </w:rPr>
        <w:lastRenderedPageBreak/>
        <w:t xml:space="preserve">Приложение  2 </w:t>
      </w:r>
    </w:p>
    <w:p w:rsidR="00226D42" w:rsidRDefault="00226D42" w:rsidP="00226D42">
      <w:pPr>
        <w:shd w:val="clear" w:color="auto" w:fill="FFFFFF"/>
        <w:tabs>
          <w:tab w:val="left" w:pos="8647"/>
        </w:tabs>
        <w:jc w:val="right"/>
        <w:rPr>
          <w:rFonts w:ascii="Times New Roman" w:hAnsi="Times New Roman"/>
          <w:b/>
          <w:sz w:val="24"/>
          <w:szCs w:val="24"/>
        </w:rPr>
      </w:pPr>
      <w:r>
        <w:rPr>
          <w:rFonts w:ascii="Times New Roman" w:hAnsi="Times New Roman"/>
          <w:b/>
          <w:sz w:val="24"/>
          <w:szCs w:val="24"/>
        </w:rPr>
        <w:t>к Договору № ___  от   __</w:t>
      </w:r>
    </w:p>
    <w:p w:rsidR="00226D42" w:rsidRDefault="00226D42" w:rsidP="00226D42">
      <w:pPr>
        <w:shd w:val="clear" w:color="auto" w:fill="FFFFFF"/>
        <w:jc w:val="center"/>
        <w:rPr>
          <w:rFonts w:ascii="Times New Roman" w:hAnsi="Times New Roman"/>
          <w:b/>
          <w:sz w:val="24"/>
          <w:szCs w:val="24"/>
        </w:rPr>
      </w:pPr>
      <w:r>
        <w:rPr>
          <w:rFonts w:ascii="Times New Roman" w:hAnsi="Times New Roman"/>
          <w:b/>
          <w:sz w:val="24"/>
          <w:szCs w:val="24"/>
        </w:rPr>
        <w:t>График выполнения работ</w:t>
      </w:r>
    </w:p>
    <w:p w:rsidR="00226D42" w:rsidRDefault="00226D42" w:rsidP="00226D42">
      <w:pPr>
        <w:shd w:val="clear" w:color="auto" w:fill="FFFFFF"/>
        <w:jc w:val="center"/>
        <w:rPr>
          <w:rFonts w:ascii="Times New Roman" w:hAnsi="Times New Roman"/>
          <w:b/>
          <w:sz w:val="24"/>
          <w:szCs w:val="24"/>
        </w:rPr>
      </w:pPr>
    </w:p>
    <w:tbl>
      <w:tblPr>
        <w:tblW w:w="14880" w:type="dxa"/>
        <w:tblLayout w:type="fixed"/>
        <w:tblLook w:val="04A0" w:firstRow="1" w:lastRow="0" w:firstColumn="1" w:lastColumn="0" w:noHBand="0" w:noVBand="1"/>
      </w:tblPr>
      <w:tblGrid>
        <w:gridCol w:w="481"/>
        <w:gridCol w:w="2210"/>
        <w:gridCol w:w="1080"/>
        <w:gridCol w:w="1440"/>
        <w:gridCol w:w="851"/>
        <w:gridCol w:w="1560"/>
        <w:gridCol w:w="19"/>
        <w:gridCol w:w="1350"/>
        <w:gridCol w:w="1440"/>
        <w:gridCol w:w="1487"/>
        <w:gridCol w:w="1232"/>
        <w:gridCol w:w="738"/>
        <w:gridCol w:w="992"/>
      </w:tblGrid>
      <w:tr w:rsidR="00226D42" w:rsidTr="006335CD">
        <w:trPr>
          <w:trHeight w:val="20"/>
          <w:tblHeader/>
        </w:trPr>
        <w:tc>
          <w:tcPr>
            <w:tcW w:w="481" w:type="dxa"/>
            <w:vMerge w:val="restart"/>
            <w:tcBorders>
              <w:top w:val="single" w:sz="8" w:space="0" w:color="auto"/>
              <w:left w:val="single" w:sz="8" w:space="0" w:color="auto"/>
              <w:bottom w:val="single" w:sz="8" w:space="0" w:color="000000"/>
              <w:right w:val="single" w:sz="4" w:space="0" w:color="auto"/>
            </w:tcBorders>
            <w:hideMark/>
          </w:tcPr>
          <w:p w:rsidR="00226D42" w:rsidRDefault="00226D42" w:rsidP="006335CD">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 п.п</w:t>
            </w:r>
          </w:p>
        </w:tc>
        <w:tc>
          <w:tcPr>
            <w:tcW w:w="2210" w:type="dxa"/>
            <w:vMerge w:val="restart"/>
            <w:tcBorders>
              <w:top w:val="single" w:sz="8" w:space="0" w:color="auto"/>
              <w:left w:val="single" w:sz="4" w:space="0" w:color="auto"/>
              <w:bottom w:val="single" w:sz="8" w:space="0" w:color="000000"/>
              <w:right w:val="nil"/>
            </w:tcBorders>
            <w:hideMark/>
          </w:tcPr>
          <w:p w:rsidR="00226D42" w:rsidRDefault="00226D42" w:rsidP="006335CD">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Наименование этапа работ</w:t>
            </w:r>
          </w:p>
        </w:tc>
        <w:tc>
          <w:tcPr>
            <w:tcW w:w="1080" w:type="dxa"/>
            <w:vMerge w:val="restart"/>
            <w:tcBorders>
              <w:top w:val="single" w:sz="8" w:space="0" w:color="auto"/>
              <w:left w:val="single" w:sz="8" w:space="0" w:color="auto"/>
              <w:bottom w:val="single" w:sz="8" w:space="0" w:color="000000"/>
              <w:right w:val="nil"/>
            </w:tcBorders>
            <w:hideMark/>
          </w:tcPr>
          <w:p w:rsidR="00226D42" w:rsidRDefault="00226D42" w:rsidP="006335CD">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Сроки выполнения этапа работ/ выполнения поставок</w:t>
            </w:r>
          </w:p>
        </w:tc>
        <w:tc>
          <w:tcPr>
            <w:tcW w:w="1110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226D42" w:rsidRDefault="00226D42" w:rsidP="006335CD">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Объем и стоимость работ, подлежащих выполнению в каждом месяце (руб.)</w:t>
            </w:r>
          </w:p>
        </w:tc>
      </w:tr>
      <w:tr w:rsidR="00226D42" w:rsidTr="006335CD">
        <w:trPr>
          <w:trHeight w:val="20"/>
          <w:tblHeader/>
        </w:trPr>
        <w:tc>
          <w:tcPr>
            <w:tcW w:w="481" w:type="dxa"/>
            <w:vMerge/>
            <w:tcBorders>
              <w:top w:val="single" w:sz="8" w:space="0" w:color="auto"/>
              <w:left w:val="single" w:sz="8" w:space="0" w:color="auto"/>
              <w:bottom w:val="single" w:sz="8" w:space="0" w:color="000000"/>
              <w:right w:val="single" w:sz="4" w:space="0" w:color="auto"/>
            </w:tcBorders>
            <w:vAlign w:val="center"/>
            <w:hideMark/>
          </w:tcPr>
          <w:p w:rsidR="00226D42" w:rsidRDefault="00226D42" w:rsidP="006335CD">
            <w:pPr>
              <w:rPr>
                <w:rFonts w:ascii="Times New Roman" w:eastAsia="Calibri" w:hAnsi="Times New Roman" w:cs="Times New Roman"/>
                <w:sz w:val="18"/>
                <w:szCs w:val="18"/>
                <w:lang w:eastAsia="en-US"/>
              </w:rPr>
            </w:pPr>
          </w:p>
        </w:tc>
        <w:tc>
          <w:tcPr>
            <w:tcW w:w="2210" w:type="dxa"/>
            <w:vMerge/>
            <w:tcBorders>
              <w:top w:val="single" w:sz="8" w:space="0" w:color="auto"/>
              <w:left w:val="single" w:sz="4" w:space="0" w:color="auto"/>
              <w:bottom w:val="single" w:sz="8" w:space="0" w:color="000000"/>
              <w:right w:val="nil"/>
            </w:tcBorders>
            <w:vAlign w:val="center"/>
            <w:hideMark/>
          </w:tcPr>
          <w:p w:rsidR="00226D42" w:rsidRDefault="00226D42" w:rsidP="006335CD">
            <w:pPr>
              <w:rPr>
                <w:rFonts w:ascii="Times New Roman" w:eastAsia="Calibri" w:hAnsi="Times New Roman" w:cs="Times New Roman"/>
                <w:sz w:val="18"/>
                <w:szCs w:val="18"/>
                <w:lang w:eastAsia="en-US"/>
              </w:rPr>
            </w:pPr>
          </w:p>
        </w:tc>
        <w:tc>
          <w:tcPr>
            <w:tcW w:w="1080" w:type="dxa"/>
            <w:vMerge/>
            <w:tcBorders>
              <w:top w:val="single" w:sz="8" w:space="0" w:color="auto"/>
              <w:left w:val="single" w:sz="8" w:space="0" w:color="auto"/>
              <w:bottom w:val="single" w:sz="8" w:space="0" w:color="000000"/>
              <w:right w:val="nil"/>
            </w:tcBorders>
            <w:vAlign w:val="center"/>
            <w:hideMark/>
          </w:tcPr>
          <w:p w:rsidR="00226D42" w:rsidRDefault="00226D42" w:rsidP="006335CD">
            <w:pPr>
              <w:rPr>
                <w:rFonts w:ascii="Times New Roman" w:eastAsia="Calibri" w:hAnsi="Times New Roman" w:cs="Times New Roman"/>
                <w:sz w:val="18"/>
                <w:szCs w:val="18"/>
                <w:lang w:eastAsia="en-US"/>
              </w:rPr>
            </w:pPr>
          </w:p>
        </w:tc>
        <w:tc>
          <w:tcPr>
            <w:tcW w:w="1440" w:type="dxa"/>
            <w:tcBorders>
              <w:top w:val="nil"/>
              <w:left w:val="single" w:sz="4" w:space="0" w:color="auto"/>
              <w:bottom w:val="single" w:sz="4" w:space="0" w:color="auto"/>
              <w:right w:val="single" w:sz="4" w:space="0" w:color="auto"/>
            </w:tcBorders>
            <w:noWrap/>
            <w:hideMark/>
          </w:tcPr>
          <w:p w:rsidR="00226D42" w:rsidRDefault="00226D42" w:rsidP="006335CD">
            <w:pPr>
              <w:spacing w:after="200" w:line="276" w:lineRule="auto"/>
              <w:rPr>
                <w:rFonts w:ascii="Arial CYR" w:eastAsia="Calibri" w:hAnsi="Arial CYR" w:cs="Arial CYR"/>
                <w:sz w:val="18"/>
                <w:szCs w:val="18"/>
                <w:lang w:eastAsia="en-US"/>
              </w:rPr>
            </w:pPr>
            <w:r>
              <w:rPr>
                <w:rFonts w:ascii="Arial CYR" w:hAnsi="Arial CYR" w:cs="Arial CYR"/>
                <w:sz w:val="18"/>
                <w:szCs w:val="18"/>
              </w:rPr>
              <w:t> </w:t>
            </w:r>
          </w:p>
        </w:tc>
        <w:tc>
          <w:tcPr>
            <w:tcW w:w="851" w:type="dxa"/>
            <w:tcBorders>
              <w:top w:val="nil"/>
              <w:left w:val="nil"/>
              <w:bottom w:val="single" w:sz="4" w:space="0" w:color="auto"/>
              <w:right w:val="single" w:sz="4" w:space="0" w:color="auto"/>
            </w:tcBorders>
            <w:noWrap/>
            <w:hideMark/>
          </w:tcPr>
          <w:p w:rsidR="00226D42" w:rsidRPr="0042491D" w:rsidRDefault="00226D42" w:rsidP="006335CD">
            <w:pPr>
              <w:spacing w:after="200" w:line="276" w:lineRule="auto"/>
              <w:rPr>
                <w:rFonts w:ascii="Times New Roman" w:eastAsia="Calibri" w:hAnsi="Times New Roman" w:cs="Times New Roman"/>
                <w:sz w:val="18"/>
                <w:szCs w:val="18"/>
                <w:lang w:eastAsia="en-US"/>
              </w:rPr>
            </w:pPr>
            <w:r w:rsidRPr="0042491D">
              <w:rPr>
                <w:rFonts w:ascii="Times New Roman" w:hAnsi="Times New Roman" w:cs="Times New Roman"/>
                <w:sz w:val="18"/>
                <w:szCs w:val="18"/>
              </w:rPr>
              <w:t> Ед. измерения</w:t>
            </w:r>
          </w:p>
        </w:tc>
        <w:tc>
          <w:tcPr>
            <w:tcW w:w="5856" w:type="dxa"/>
            <w:gridSpan w:val="5"/>
            <w:tcBorders>
              <w:top w:val="single" w:sz="4" w:space="0" w:color="auto"/>
              <w:left w:val="nil"/>
              <w:bottom w:val="single" w:sz="4" w:space="0" w:color="auto"/>
              <w:right w:val="single" w:sz="4" w:space="0" w:color="auto"/>
            </w:tcBorders>
            <w:noWrap/>
            <w:hideMark/>
          </w:tcPr>
          <w:p w:rsidR="00226D42" w:rsidRDefault="00226D42" w:rsidP="006335CD">
            <w:pPr>
              <w:spacing w:after="200" w:line="276" w:lineRule="auto"/>
              <w:jc w:val="center"/>
              <w:rPr>
                <w:rFonts w:ascii="Times New Roman" w:eastAsia="Calibri" w:hAnsi="Times New Roman" w:cs="Times New Roman"/>
                <w:sz w:val="18"/>
                <w:szCs w:val="18"/>
                <w:lang w:eastAsia="en-US"/>
              </w:rPr>
            </w:pPr>
            <w:permStart w:id="2037146696" w:edGrp="everyone"/>
            <w:r>
              <w:rPr>
                <w:rFonts w:ascii="Times New Roman" w:hAnsi="Times New Roman"/>
                <w:sz w:val="18"/>
                <w:szCs w:val="18"/>
              </w:rPr>
              <w:t xml:space="preserve">Год 2013 </w:t>
            </w:r>
            <w:permEnd w:id="2037146696"/>
          </w:p>
        </w:tc>
        <w:tc>
          <w:tcPr>
            <w:tcW w:w="2962" w:type="dxa"/>
            <w:gridSpan w:val="3"/>
            <w:tcBorders>
              <w:top w:val="single" w:sz="4" w:space="0" w:color="auto"/>
              <w:left w:val="nil"/>
              <w:bottom w:val="single" w:sz="4" w:space="0" w:color="auto"/>
              <w:right w:val="single" w:sz="4" w:space="0" w:color="auto"/>
            </w:tcBorders>
            <w:noWrap/>
            <w:hideMark/>
          </w:tcPr>
          <w:p w:rsidR="00226D42" w:rsidRDefault="00226D42" w:rsidP="006335CD">
            <w:pPr>
              <w:spacing w:after="200" w:line="276" w:lineRule="auto"/>
              <w:jc w:val="center"/>
              <w:rPr>
                <w:rFonts w:ascii="Times New Roman" w:eastAsia="Calibri" w:hAnsi="Times New Roman" w:cs="Times New Roman"/>
                <w:sz w:val="18"/>
                <w:szCs w:val="18"/>
                <w:lang w:eastAsia="en-US"/>
              </w:rPr>
            </w:pPr>
            <w:permStart w:id="511536329" w:edGrp="everyone"/>
            <w:r>
              <w:rPr>
                <w:rFonts w:ascii="Times New Roman" w:hAnsi="Times New Roman"/>
                <w:sz w:val="18"/>
                <w:szCs w:val="18"/>
              </w:rPr>
              <w:t>Год 2014</w:t>
            </w:r>
            <w:permEnd w:id="511536329"/>
          </w:p>
        </w:tc>
      </w:tr>
      <w:tr w:rsidR="00226D42" w:rsidTr="006335CD">
        <w:trPr>
          <w:trHeight w:val="20"/>
          <w:tblHeader/>
        </w:trPr>
        <w:tc>
          <w:tcPr>
            <w:tcW w:w="481" w:type="dxa"/>
            <w:vMerge/>
            <w:tcBorders>
              <w:top w:val="single" w:sz="8" w:space="0" w:color="auto"/>
              <w:left w:val="single" w:sz="8" w:space="0" w:color="auto"/>
              <w:bottom w:val="single" w:sz="8" w:space="0" w:color="000000"/>
              <w:right w:val="single" w:sz="4" w:space="0" w:color="auto"/>
            </w:tcBorders>
            <w:vAlign w:val="center"/>
            <w:hideMark/>
          </w:tcPr>
          <w:p w:rsidR="00226D42" w:rsidRDefault="00226D42" w:rsidP="006335CD">
            <w:pPr>
              <w:rPr>
                <w:rFonts w:ascii="Times New Roman" w:eastAsia="Calibri" w:hAnsi="Times New Roman" w:cs="Times New Roman"/>
                <w:sz w:val="18"/>
                <w:szCs w:val="18"/>
                <w:lang w:eastAsia="en-US"/>
              </w:rPr>
            </w:pPr>
            <w:permStart w:id="2032162160" w:edGrp="everyone" w:colFirst="5" w:colLast="5"/>
            <w:permStart w:id="1832719590" w:edGrp="everyone" w:colFirst="6" w:colLast="6"/>
            <w:permStart w:id="2094338391" w:edGrp="everyone" w:colFirst="7" w:colLast="7"/>
            <w:permStart w:id="209796396" w:edGrp="everyone" w:colFirst="8" w:colLast="8"/>
            <w:permStart w:id="1506235452" w:edGrp="everyone" w:colFirst="9" w:colLast="9"/>
            <w:permStart w:id="1184694459" w:edGrp="everyone" w:colFirst="10" w:colLast="10"/>
            <w:permStart w:id="2103980932" w:edGrp="everyone" w:colFirst="11" w:colLast="11"/>
          </w:p>
        </w:tc>
        <w:tc>
          <w:tcPr>
            <w:tcW w:w="2210" w:type="dxa"/>
            <w:vMerge/>
            <w:tcBorders>
              <w:top w:val="single" w:sz="8" w:space="0" w:color="auto"/>
              <w:left w:val="single" w:sz="4" w:space="0" w:color="auto"/>
              <w:bottom w:val="single" w:sz="8" w:space="0" w:color="000000"/>
              <w:right w:val="nil"/>
            </w:tcBorders>
            <w:vAlign w:val="center"/>
            <w:hideMark/>
          </w:tcPr>
          <w:p w:rsidR="00226D42" w:rsidRDefault="00226D42" w:rsidP="006335CD">
            <w:pPr>
              <w:rPr>
                <w:rFonts w:ascii="Times New Roman" w:eastAsia="Calibri" w:hAnsi="Times New Roman" w:cs="Times New Roman"/>
                <w:sz w:val="18"/>
                <w:szCs w:val="18"/>
                <w:lang w:eastAsia="en-US"/>
              </w:rPr>
            </w:pPr>
          </w:p>
        </w:tc>
        <w:tc>
          <w:tcPr>
            <w:tcW w:w="1080" w:type="dxa"/>
            <w:vMerge/>
            <w:tcBorders>
              <w:top w:val="single" w:sz="8" w:space="0" w:color="auto"/>
              <w:left w:val="single" w:sz="8" w:space="0" w:color="auto"/>
              <w:bottom w:val="single" w:sz="8" w:space="0" w:color="000000"/>
              <w:right w:val="nil"/>
            </w:tcBorders>
            <w:vAlign w:val="center"/>
            <w:hideMark/>
          </w:tcPr>
          <w:p w:rsidR="00226D42" w:rsidRDefault="00226D42" w:rsidP="006335CD">
            <w:pPr>
              <w:rPr>
                <w:rFonts w:ascii="Times New Roman" w:eastAsia="Calibri" w:hAnsi="Times New Roman" w:cs="Times New Roman"/>
                <w:sz w:val="18"/>
                <w:szCs w:val="18"/>
                <w:lang w:eastAsia="en-US"/>
              </w:rPr>
            </w:pPr>
          </w:p>
        </w:tc>
        <w:tc>
          <w:tcPr>
            <w:tcW w:w="1440" w:type="dxa"/>
            <w:tcBorders>
              <w:top w:val="nil"/>
              <w:left w:val="single" w:sz="4" w:space="0" w:color="auto"/>
              <w:bottom w:val="single" w:sz="4" w:space="0" w:color="auto"/>
              <w:right w:val="single" w:sz="4" w:space="0" w:color="auto"/>
            </w:tcBorders>
            <w:noWrap/>
            <w:hideMark/>
          </w:tcPr>
          <w:p w:rsidR="00226D42" w:rsidRDefault="00226D42" w:rsidP="006335CD">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 </w:t>
            </w:r>
          </w:p>
        </w:tc>
        <w:tc>
          <w:tcPr>
            <w:tcW w:w="851" w:type="dxa"/>
            <w:tcBorders>
              <w:top w:val="nil"/>
              <w:left w:val="nil"/>
              <w:bottom w:val="single" w:sz="4" w:space="0" w:color="auto"/>
              <w:right w:val="single" w:sz="4" w:space="0" w:color="auto"/>
            </w:tcBorders>
            <w:noWrap/>
            <w:hideMark/>
          </w:tcPr>
          <w:p w:rsidR="00226D42" w:rsidRDefault="00226D42" w:rsidP="006335CD">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х</w:t>
            </w:r>
          </w:p>
        </w:tc>
        <w:tc>
          <w:tcPr>
            <w:tcW w:w="1560" w:type="dxa"/>
            <w:tcBorders>
              <w:top w:val="nil"/>
              <w:left w:val="nil"/>
              <w:bottom w:val="single" w:sz="4" w:space="0" w:color="auto"/>
              <w:right w:val="single" w:sz="4" w:space="0" w:color="auto"/>
            </w:tcBorders>
            <w:noWrap/>
            <w:hideMark/>
          </w:tcPr>
          <w:p w:rsidR="00226D42" w:rsidRDefault="00226D42" w:rsidP="006335CD">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сентябрь</w:t>
            </w:r>
          </w:p>
        </w:tc>
        <w:tc>
          <w:tcPr>
            <w:tcW w:w="1369" w:type="dxa"/>
            <w:gridSpan w:val="2"/>
            <w:tcBorders>
              <w:top w:val="nil"/>
              <w:left w:val="nil"/>
              <w:bottom w:val="single" w:sz="4" w:space="0" w:color="auto"/>
              <w:right w:val="single" w:sz="4" w:space="0" w:color="auto"/>
            </w:tcBorders>
            <w:noWrap/>
            <w:hideMark/>
          </w:tcPr>
          <w:p w:rsidR="00226D42" w:rsidRDefault="00226D42" w:rsidP="006335CD">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октябрь</w:t>
            </w:r>
          </w:p>
        </w:tc>
        <w:tc>
          <w:tcPr>
            <w:tcW w:w="1440" w:type="dxa"/>
            <w:tcBorders>
              <w:top w:val="nil"/>
              <w:left w:val="nil"/>
              <w:bottom w:val="single" w:sz="4" w:space="0" w:color="auto"/>
              <w:right w:val="single" w:sz="4" w:space="0" w:color="auto"/>
            </w:tcBorders>
            <w:noWrap/>
            <w:hideMark/>
          </w:tcPr>
          <w:p w:rsidR="00226D42" w:rsidRDefault="00226D42" w:rsidP="006335CD">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ноябрь</w:t>
            </w:r>
          </w:p>
        </w:tc>
        <w:tc>
          <w:tcPr>
            <w:tcW w:w="1487" w:type="dxa"/>
            <w:tcBorders>
              <w:top w:val="nil"/>
              <w:left w:val="nil"/>
              <w:bottom w:val="single" w:sz="4" w:space="0" w:color="auto"/>
              <w:right w:val="single" w:sz="4" w:space="0" w:color="auto"/>
            </w:tcBorders>
            <w:noWrap/>
            <w:hideMark/>
          </w:tcPr>
          <w:p w:rsidR="00226D42" w:rsidRDefault="00226D42" w:rsidP="006335CD">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декабрь</w:t>
            </w:r>
          </w:p>
        </w:tc>
        <w:tc>
          <w:tcPr>
            <w:tcW w:w="1232" w:type="dxa"/>
            <w:tcBorders>
              <w:top w:val="nil"/>
              <w:left w:val="nil"/>
              <w:bottom w:val="single" w:sz="4" w:space="0" w:color="auto"/>
              <w:right w:val="single" w:sz="4" w:space="0" w:color="auto"/>
            </w:tcBorders>
            <w:noWrap/>
            <w:hideMark/>
          </w:tcPr>
          <w:p w:rsidR="00226D42" w:rsidRDefault="00226D42" w:rsidP="006335CD">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январь</w:t>
            </w:r>
          </w:p>
        </w:tc>
        <w:tc>
          <w:tcPr>
            <w:tcW w:w="738" w:type="dxa"/>
            <w:tcBorders>
              <w:top w:val="nil"/>
              <w:left w:val="nil"/>
              <w:bottom w:val="single" w:sz="4" w:space="0" w:color="auto"/>
              <w:right w:val="single" w:sz="4" w:space="0" w:color="auto"/>
            </w:tcBorders>
            <w:noWrap/>
            <w:hideMark/>
          </w:tcPr>
          <w:p w:rsidR="00226D42" w:rsidRDefault="00226D42" w:rsidP="006335CD">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февраль</w:t>
            </w:r>
          </w:p>
        </w:tc>
        <w:tc>
          <w:tcPr>
            <w:tcW w:w="992" w:type="dxa"/>
            <w:tcBorders>
              <w:top w:val="nil"/>
              <w:left w:val="nil"/>
              <w:bottom w:val="single" w:sz="4" w:space="0" w:color="auto"/>
              <w:right w:val="single" w:sz="4" w:space="0" w:color="auto"/>
            </w:tcBorders>
            <w:noWrap/>
            <w:hideMark/>
          </w:tcPr>
          <w:p w:rsidR="00226D42" w:rsidRDefault="00226D42" w:rsidP="006335CD">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март</w:t>
            </w:r>
          </w:p>
        </w:tc>
      </w:tr>
      <w:permEnd w:id="2032162160"/>
      <w:permEnd w:id="1832719590"/>
      <w:permEnd w:id="2094338391"/>
      <w:permEnd w:id="209796396"/>
      <w:permEnd w:id="1506235452"/>
      <w:permEnd w:id="1184694459"/>
      <w:permEnd w:id="2103980932"/>
      <w:tr w:rsidR="00226D42" w:rsidTr="006335CD">
        <w:trPr>
          <w:trHeight w:val="405"/>
        </w:trPr>
        <w:tc>
          <w:tcPr>
            <w:tcW w:w="481" w:type="dxa"/>
            <w:vMerge w:val="restart"/>
            <w:tcBorders>
              <w:top w:val="nil"/>
              <w:left w:val="single" w:sz="8" w:space="0" w:color="auto"/>
              <w:right w:val="single" w:sz="4" w:space="0" w:color="auto"/>
            </w:tcBorders>
            <w:hideMark/>
          </w:tcPr>
          <w:p w:rsidR="00226D42" w:rsidRDefault="00226D42" w:rsidP="006335CD">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1</w:t>
            </w:r>
          </w:p>
        </w:tc>
        <w:tc>
          <w:tcPr>
            <w:tcW w:w="2210" w:type="dxa"/>
            <w:vMerge w:val="restart"/>
            <w:tcBorders>
              <w:top w:val="nil"/>
              <w:left w:val="single" w:sz="4" w:space="0" w:color="auto"/>
              <w:right w:val="nil"/>
            </w:tcBorders>
            <w:hideMark/>
          </w:tcPr>
          <w:p w:rsidR="00226D42" w:rsidRDefault="00226D42" w:rsidP="006335CD">
            <w:pPr>
              <w:spacing w:after="200" w:line="276" w:lineRule="auto"/>
              <w:jc w:val="center"/>
              <w:rPr>
                <w:rFonts w:ascii="Times New Roman" w:eastAsia="Calibri" w:hAnsi="Times New Roman" w:cs="Times New Roman"/>
                <w:sz w:val="18"/>
                <w:szCs w:val="18"/>
                <w:lang w:eastAsia="en-US"/>
              </w:rPr>
            </w:pPr>
            <w:permStart w:id="1798068335" w:edGrp="everyone"/>
            <w:r>
              <w:rPr>
                <w:rFonts w:ascii="Times New Roman" w:hAnsi="Times New Roman"/>
                <w:sz w:val="18"/>
                <w:szCs w:val="18"/>
              </w:rPr>
              <w:t>Демонтажные работы</w:t>
            </w:r>
            <w:permEnd w:id="1798068335"/>
          </w:p>
        </w:tc>
        <w:tc>
          <w:tcPr>
            <w:tcW w:w="1080" w:type="dxa"/>
            <w:vMerge w:val="restart"/>
            <w:tcBorders>
              <w:top w:val="nil"/>
              <w:left w:val="single" w:sz="8" w:space="0" w:color="auto"/>
              <w:right w:val="nil"/>
            </w:tcBorders>
            <w:shd w:val="clear" w:color="auto" w:fill="FFFFFF"/>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440" w:type="dxa"/>
            <w:tcBorders>
              <w:top w:val="nil"/>
              <w:left w:val="single" w:sz="4" w:space="0" w:color="auto"/>
              <w:bottom w:val="single" w:sz="4" w:space="0" w:color="auto"/>
              <w:right w:val="single" w:sz="4" w:space="0" w:color="auto"/>
            </w:tcBorders>
            <w:noWrap/>
            <w:hideMark/>
          </w:tcPr>
          <w:p w:rsidR="00226D42" w:rsidRDefault="00226D42" w:rsidP="006335CD">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стоимость работ</w:t>
            </w:r>
          </w:p>
        </w:tc>
        <w:tc>
          <w:tcPr>
            <w:tcW w:w="851"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579" w:type="dxa"/>
            <w:gridSpan w:val="2"/>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440"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487"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232"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738"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992" w:type="dxa"/>
            <w:tcBorders>
              <w:top w:val="nil"/>
              <w:left w:val="nil"/>
              <w:bottom w:val="single" w:sz="4" w:space="0" w:color="auto"/>
              <w:right w:val="single" w:sz="4" w:space="0" w:color="auto"/>
            </w:tcBorders>
            <w:noWrap/>
          </w:tcPr>
          <w:p w:rsidR="00226D42" w:rsidRDefault="00226D42" w:rsidP="006335CD">
            <w:pPr>
              <w:spacing w:after="200" w:line="276" w:lineRule="auto"/>
              <w:rPr>
                <w:rFonts w:ascii="Times New Roman" w:eastAsia="Calibri" w:hAnsi="Times New Roman" w:cs="Times New Roman"/>
                <w:sz w:val="18"/>
                <w:szCs w:val="18"/>
                <w:lang w:eastAsia="en-US"/>
              </w:rPr>
            </w:pPr>
          </w:p>
        </w:tc>
      </w:tr>
      <w:tr w:rsidR="00226D42" w:rsidTr="006335CD">
        <w:trPr>
          <w:trHeight w:val="256"/>
        </w:trPr>
        <w:tc>
          <w:tcPr>
            <w:tcW w:w="481" w:type="dxa"/>
            <w:vMerge/>
            <w:tcBorders>
              <w:left w:val="single" w:sz="8" w:space="0" w:color="auto"/>
              <w:bottom w:val="single" w:sz="4" w:space="0" w:color="auto"/>
              <w:right w:val="single" w:sz="4" w:space="0" w:color="auto"/>
            </w:tcBorders>
            <w:hideMark/>
          </w:tcPr>
          <w:p w:rsidR="00226D42" w:rsidRDefault="00226D42" w:rsidP="006335CD">
            <w:pPr>
              <w:spacing w:after="200" w:line="276" w:lineRule="auto"/>
              <w:jc w:val="center"/>
              <w:rPr>
                <w:rFonts w:ascii="Times New Roman" w:hAnsi="Times New Roman"/>
                <w:sz w:val="18"/>
                <w:szCs w:val="18"/>
              </w:rPr>
            </w:pPr>
          </w:p>
        </w:tc>
        <w:tc>
          <w:tcPr>
            <w:tcW w:w="2210" w:type="dxa"/>
            <w:vMerge/>
            <w:tcBorders>
              <w:left w:val="single" w:sz="4" w:space="0" w:color="auto"/>
              <w:bottom w:val="nil"/>
              <w:right w:val="nil"/>
            </w:tcBorders>
            <w:hideMark/>
          </w:tcPr>
          <w:p w:rsidR="00226D42" w:rsidRDefault="00226D42" w:rsidP="006335CD">
            <w:pPr>
              <w:spacing w:after="200" w:line="276" w:lineRule="auto"/>
              <w:jc w:val="center"/>
              <w:rPr>
                <w:rFonts w:ascii="Times New Roman" w:hAnsi="Times New Roman"/>
                <w:sz w:val="18"/>
                <w:szCs w:val="18"/>
              </w:rPr>
            </w:pPr>
          </w:p>
        </w:tc>
        <w:tc>
          <w:tcPr>
            <w:tcW w:w="1080" w:type="dxa"/>
            <w:vMerge/>
            <w:tcBorders>
              <w:left w:val="single" w:sz="8" w:space="0" w:color="auto"/>
              <w:bottom w:val="single" w:sz="4" w:space="0" w:color="auto"/>
              <w:right w:val="nil"/>
            </w:tcBorders>
            <w:shd w:val="clear" w:color="auto" w:fill="FFFFFF"/>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noWrap/>
            <w:hideMark/>
          </w:tcPr>
          <w:p w:rsidR="00226D42" w:rsidRDefault="00226D42" w:rsidP="006335CD">
            <w:pPr>
              <w:rPr>
                <w:rFonts w:ascii="Times New Roman" w:hAnsi="Times New Roman"/>
                <w:sz w:val="18"/>
                <w:szCs w:val="18"/>
              </w:rPr>
            </w:pPr>
            <w:r>
              <w:rPr>
                <w:rFonts w:ascii="Times New Roman" w:hAnsi="Times New Roman"/>
                <w:sz w:val="18"/>
                <w:szCs w:val="18"/>
              </w:rPr>
              <w:t>Объем работ</w:t>
            </w:r>
          </w:p>
        </w:tc>
        <w:tc>
          <w:tcPr>
            <w:tcW w:w="851" w:type="dxa"/>
            <w:tcBorders>
              <w:top w:val="single" w:sz="4" w:space="0" w:color="auto"/>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579" w:type="dxa"/>
            <w:gridSpan w:val="2"/>
            <w:tcBorders>
              <w:top w:val="single" w:sz="4" w:space="0" w:color="auto"/>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single" w:sz="4" w:space="0" w:color="auto"/>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440" w:type="dxa"/>
            <w:tcBorders>
              <w:top w:val="single" w:sz="4" w:space="0" w:color="auto"/>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487" w:type="dxa"/>
            <w:tcBorders>
              <w:top w:val="single" w:sz="4" w:space="0" w:color="auto"/>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232" w:type="dxa"/>
            <w:tcBorders>
              <w:top w:val="single" w:sz="4" w:space="0" w:color="auto"/>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738" w:type="dxa"/>
            <w:tcBorders>
              <w:top w:val="single" w:sz="4" w:space="0" w:color="auto"/>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992" w:type="dxa"/>
            <w:tcBorders>
              <w:top w:val="single" w:sz="4" w:space="0" w:color="auto"/>
              <w:left w:val="nil"/>
              <w:bottom w:val="single" w:sz="4" w:space="0" w:color="auto"/>
              <w:right w:val="single" w:sz="4" w:space="0" w:color="auto"/>
            </w:tcBorders>
            <w:noWrap/>
          </w:tcPr>
          <w:p w:rsidR="00226D42" w:rsidRDefault="00226D42" w:rsidP="006335CD">
            <w:pPr>
              <w:spacing w:after="200" w:line="276" w:lineRule="auto"/>
              <w:rPr>
                <w:rFonts w:ascii="Times New Roman" w:eastAsia="Calibri" w:hAnsi="Times New Roman" w:cs="Times New Roman"/>
                <w:sz w:val="18"/>
                <w:szCs w:val="18"/>
                <w:lang w:eastAsia="en-US"/>
              </w:rPr>
            </w:pPr>
          </w:p>
        </w:tc>
      </w:tr>
      <w:tr w:rsidR="00226D42" w:rsidTr="006335CD">
        <w:trPr>
          <w:trHeight w:val="420"/>
        </w:trPr>
        <w:tc>
          <w:tcPr>
            <w:tcW w:w="481" w:type="dxa"/>
            <w:vMerge w:val="restart"/>
            <w:tcBorders>
              <w:top w:val="single" w:sz="8" w:space="0" w:color="auto"/>
              <w:left w:val="single" w:sz="8" w:space="0" w:color="auto"/>
              <w:right w:val="single" w:sz="4" w:space="0" w:color="auto"/>
            </w:tcBorders>
            <w:hideMark/>
          </w:tcPr>
          <w:p w:rsidR="00226D42" w:rsidRDefault="00226D42" w:rsidP="006335CD">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2</w:t>
            </w:r>
          </w:p>
        </w:tc>
        <w:tc>
          <w:tcPr>
            <w:tcW w:w="2210" w:type="dxa"/>
            <w:vMerge w:val="restart"/>
            <w:tcBorders>
              <w:top w:val="single" w:sz="8" w:space="0" w:color="auto"/>
              <w:left w:val="single" w:sz="4" w:space="0" w:color="auto"/>
              <w:right w:val="nil"/>
            </w:tcBorders>
            <w:hideMark/>
          </w:tcPr>
          <w:p w:rsidR="00226D42" w:rsidRDefault="00226D42" w:rsidP="006335CD">
            <w:pPr>
              <w:spacing w:after="200" w:line="276" w:lineRule="auto"/>
              <w:jc w:val="center"/>
              <w:rPr>
                <w:rFonts w:ascii="Times New Roman" w:eastAsia="Calibri" w:hAnsi="Times New Roman" w:cs="Times New Roman"/>
                <w:sz w:val="18"/>
                <w:szCs w:val="18"/>
                <w:lang w:eastAsia="en-US"/>
              </w:rPr>
            </w:pPr>
            <w:permStart w:id="1107770837" w:edGrp="everyone"/>
            <w:r>
              <w:rPr>
                <w:rFonts w:ascii="Times New Roman" w:hAnsi="Times New Roman"/>
                <w:sz w:val="18"/>
                <w:szCs w:val="18"/>
              </w:rPr>
              <w:t>Строительные работы</w:t>
            </w:r>
            <w:permEnd w:id="1107770837"/>
          </w:p>
        </w:tc>
        <w:tc>
          <w:tcPr>
            <w:tcW w:w="1080" w:type="dxa"/>
            <w:vMerge w:val="restart"/>
            <w:tcBorders>
              <w:top w:val="single" w:sz="8" w:space="0" w:color="auto"/>
              <w:left w:val="single" w:sz="8" w:space="0" w:color="auto"/>
              <w:right w:val="nil"/>
            </w:tcBorders>
            <w:shd w:val="clear" w:color="auto" w:fill="FFFFFF"/>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440" w:type="dxa"/>
            <w:tcBorders>
              <w:top w:val="nil"/>
              <w:left w:val="single" w:sz="4" w:space="0" w:color="auto"/>
              <w:bottom w:val="single" w:sz="4" w:space="0" w:color="auto"/>
              <w:right w:val="single" w:sz="4" w:space="0" w:color="auto"/>
            </w:tcBorders>
            <w:noWrap/>
            <w:hideMark/>
          </w:tcPr>
          <w:p w:rsidR="00226D42" w:rsidRDefault="00226D42" w:rsidP="006335CD">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стоимость работ</w:t>
            </w:r>
          </w:p>
        </w:tc>
        <w:tc>
          <w:tcPr>
            <w:tcW w:w="851"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579" w:type="dxa"/>
            <w:gridSpan w:val="2"/>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shd w:val="clear" w:color="auto" w:fill="FFFFFF"/>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440" w:type="dxa"/>
            <w:tcBorders>
              <w:top w:val="nil"/>
              <w:left w:val="nil"/>
              <w:bottom w:val="single" w:sz="4" w:space="0" w:color="auto"/>
              <w:right w:val="single" w:sz="4" w:space="0" w:color="auto"/>
            </w:tcBorders>
            <w:shd w:val="clear" w:color="auto" w:fill="FFFFFF"/>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487" w:type="dxa"/>
            <w:tcBorders>
              <w:top w:val="nil"/>
              <w:left w:val="nil"/>
              <w:bottom w:val="single" w:sz="4" w:space="0" w:color="auto"/>
              <w:right w:val="single" w:sz="4" w:space="0" w:color="auto"/>
            </w:tcBorders>
            <w:shd w:val="clear" w:color="auto" w:fill="FFFFFF"/>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232"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738"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992" w:type="dxa"/>
            <w:tcBorders>
              <w:top w:val="nil"/>
              <w:left w:val="nil"/>
              <w:bottom w:val="single" w:sz="4" w:space="0" w:color="auto"/>
              <w:right w:val="single" w:sz="4" w:space="0" w:color="auto"/>
            </w:tcBorders>
            <w:noWrap/>
          </w:tcPr>
          <w:p w:rsidR="00226D42" w:rsidRDefault="00226D42" w:rsidP="006335CD">
            <w:pPr>
              <w:spacing w:after="200" w:line="276" w:lineRule="auto"/>
              <w:rPr>
                <w:rFonts w:ascii="Times New Roman" w:eastAsia="Calibri" w:hAnsi="Times New Roman" w:cs="Times New Roman"/>
                <w:sz w:val="18"/>
                <w:szCs w:val="18"/>
                <w:lang w:eastAsia="en-US"/>
              </w:rPr>
            </w:pPr>
          </w:p>
        </w:tc>
      </w:tr>
      <w:tr w:rsidR="00226D42" w:rsidTr="006335CD">
        <w:trPr>
          <w:trHeight w:val="255"/>
        </w:trPr>
        <w:tc>
          <w:tcPr>
            <w:tcW w:w="481" w:type="dxa"/>
            <w:vMerge/>
            <w:tcBorders>
              <w:left w:val="single" w:sz="8" w:space="0" w:color="auto"/>
              <w:bottom w:val="single" w:sz="8" w:space="0" w:color="000000"/>
              <w:right w:val="single" w:sz="4" w:space="0" w:color="auto"/>
            </w:tcBorders>
            <w:hideMark/>
          </w:tcPr>
          <w:p w:rsidR="00226D42" w:rsidRDefault="00226D42" w:rsidP="006335CD">
            <w:pPr>
              <w:spacing w:after="200" w:line="276" w:lineRule="auto"/>
              <w:jc w:val="center"/>
              <w:rPr>
                <w:rFonts w:ascii="Times New Roman" w:hAnsi="Times New Roman"/>
                <w:sz w:val="18"/>
                <w:szCs w:val="18"/>
              </w:rPr>
            </w:pPr>
          </w:p>
        </w:tc>
        <w:tc>
          <w:tcPr>
            <w:tcW w:w="2210" w:type="dxa"/>
            <w:vMerge/>
            <w:tcBorders>
              <w:left w:val="single" w:sz="4" w:space="0" w:color="auto"/>
              <w:bottom w:val="single" w:sz="8" w:space="0" w:color="000000"/>
              <w:right w:val="nil"/>
            </w:tcBorders>
            <w:hideMark/>
          </w:tcPr>
          <w:p w:rsidR="00226D42" w:rsidRDefault="00226D42" w:rsidP="006335CD">
            <w:pPr>
              <w:spacing w:after="200" w:line="276" w:lineRule="auto"/>
              <w:jc w:val="center"/>
              <w:rPr>
                <w:rFonts w:ascii="Times New Roman" w:hAnsi="Times New Roman"/>
                <w:sz w:val="18"/>
                <w:szCs w:val="18"/>
              </w:rPr>
            </w:pPr>
          </w:p>
        </w:tc>
        <w:tc>
          <w:tcPr>
            <w:tcW w:w="1080" w:type="dxa"/>
            <w:vMerge/>
            <w:tcBorders>
              <w:left w:val="single" w:sz="8" w:space="0" w:color="auto"/>
              <w:bottom w:val="single" w:sz="8" w:space="0" w:color="000000"/>
              <w:right w:val="nil"/>
            </w:tcBorders>
            <w:shd w:val="clear" w:color="auto" w:fill="FFFFFF"/>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noWrap/>
            <w:hideMark/>
          </w:tcPr>
          <w:p w:rsidR="00226D42" w:rsidRDefault="00226D42" w:rsidP="006335CD">
            <w:pPr>
              <w:rPr>
                <w:rFonts w:ascii="Times New Roman" w:hAnsi="Times New Roman"/>
                <w:sz w:val="18"/>
                <w:szCs w:val="18"/>
              </w:rPr>
            </w:pPr>
            <w:r>
              <w:rPr>
                <w:rFonts w:ascii="Times New Roman" w:hAnsi="Times New Roman"/>
                <w:sz w:val="18"/>
                <w:szCs w:val="18"/>
              </w:rPr>
              <w:t>Объем работ</w:t>
            </w:r>
          </w:p>
        </w:tc>
        <w:tc>
          <w:tcPr>
            <w:tcW w:w="851" w:type="dxa"/>
            <w:tcBorders>
              <w:top w:val="single" w:sz="4" w:space="0" w:color="auto"/>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579" w:type="dxa"/>
            <w:gridSpan w:val="2"/>
            <w:tcBorders>
              <w:top w:val="single" w:sz="4" w:space="0" w:color="auto"/>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single" w:sz="4" w:space="0" w:color="auto"/>
              <w:left w:val="nil"/>
              <w:bottom w:val="single" w:sz="4" w:space="0" w:color="auto"/>
              <w:right w:val="single" w:sz="4" w:space="0" w:color="auto"/>
            </w:tcBorders>
            <w:shd w:val="clear" w:color="auto" w:fill="FFFFFF"/>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440" w:type="dxa"/>
            <w:tcBorders>
              <w:top w:val="single" w:sz="4" w:space="0" w:color="auto"/>
              <w:left w:val="nil"/>
              <w:bottom w:val="single" w:sz="4" w:space="0" w:color="auto"/>
              <w:right w:val="single" w:sz="4" w:space="0" w:color="auto"/>
            </w:tcBorders>
            <w:shd w:val="clear" w:color="auto" w:fill="FFFFFF"/>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487" w:type="dxa"/>
            <w:tcBorders>
              <w:top w:val="single" w:sz="4" w:space="0" w:color="auto"/>
              <w:left w:val="nil"/>
              <w:bottom w:val="single" w:sz="4" w:space="0" w:color="auto"/>
              <w:right w:val="single" w:sz="4" w:space="0" w:color="auto"/>
            </w:tcBorders>
            <w:shd w:val="clear" w:color="auto" w:fill="FFFFFF"/>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232" w:type="dxa"/>
            <w:tcBorders>
              <w:top w:val="single" w:sz="4" w:space="0" w:color="auto"/>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738" w:type="dxa"/>
            <w:tcBorders>
              <w:top w:val="single" w:sz="4" w:space="0" w:color="auto"/>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992" w:type="dxa"/>
            <w:tcBorders>
              <w:top w:val="single" w:sz="4" w:space="0" w:color="auto"/>
              <w:left w:val="nil"/>
              <w:bottom w:val="single" w:sz="4" w:space="0" w:color="auto"/>
              <w:right w:val="single" w:sz="4" w:space="0" w:color="auto"/>
            </w:tcBorders>
            <w:noWrap/>
          </w:tcPr>
          <w:p w:rsidR="00226D42" w:rsidRDefault="00226D42" w:rsidP="006335CD">
            <w:pPr>
              <w:spacing w:after="200" w:line="276" w:lineRule="auto"/>
              <w:rPr>
                <w:rFonts w:ascii="Times New Roman" w:eastAsia="Calibri" w:hAnsi="Times New Roman" w:cs="Times New Roman"/>
                <w:sz w:val="18"/>
                <w:szCs w:val="18"/>
                <w:lang w:eastAsia="en-US"/>
              </w:rPr>
            </w:pPr>
          </w:p>
        </w:tc>
      </w:tr>
      <w:tr w:rsidR="00226D42" w:rsidTr="006335CD">
        <w:trPr>
          <w:trHeight w:val="390"/>
        </w:trPr>
        <w:tc>
          <w:tcPr>
            <w:tcW w:w="481" w:type="dxa"/>
            <w:vMerge w:val="restart"/>
            <w:tcBorders>
              <w:top w:val="nil"/>
              <w:left w:val="single" w:sz="8" w:space="0" w:color="auto"/>
              <w:right w:val="single" w:sz="4" w:space="0" w:color="auto"/>
            </w:tcBorders>
            <w:hideMark/>
          </w:tcPr>
          <w:p w:rsidR="00226D42" w:rsidRDefault="00226D42" w:rsidP="006335CD">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rPr>
              <w:t>3</w:t>
            </w:r>
          </w:p>
        </w:tc>
        <w:tc>
          <w:tcPr>
            <w:tcW w:w="2210" w:type="dxa"/>
            <w:vMerge w:val="restart"/>
            <w:tcBorders>
              <w:top w:val="nil"/>
              <w:left w:val="single" w:sz="4" w:space="0" w:color="auto"/>
              <w:right w:val="single" w:sz="8" w:space="0" w:color="auto"/>
            </w:tcBorders>
            <w:hideMark/>
          </w:tcPr>
          <w:p w:rsidR="00226D42" w:rsidRDefault="00226D42" w:rsidP="006335CD">
            <w:pPr>
              <w:spacing w:after="200" w:line="276" w:lineRule="auto"/>
              <w:jc w:val="center"/>
              <w:rPr>
                <w:rFonts w:ascii="Times New Roman" w:eastAsia="Calibri" w:hAnsi="Times New Roman" w:cs="Times New Roman"/>
                <w:sz w:val="18"/>
                <w:szCs w:val="18"/>
                <w:lang w:eastAsia="en-US"/>
              </w:rPr>
            </w:pPr>
            <w:permStart w:id="1394032629" w:edGrp="everyone"/>
            <w:r>
              <w:rPr>
                <w:rFonts w:ascii="Times New Roman" w:hAnsi="Times New Roman"/>
                <w:sz w:val="18"/>
                <w:szCs w:val="18"/>
              </w:rPr>
              <w:t>Монтажные работы</w:t>
            </w:r>
            <w:permEnd w:id="1394032629"/>
          </w:p>
        </w:tc>
        <w:tc>
          <w:tcPr>
            <w:tcW w:w="1080" w:type="dxa"/>
            <w:vMerge w:val="restart"/>
            <w:shd w:val="clear" w:color="auto" w:fill="FFFFFF"/>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440" w:type="dxa"/>
            <w:tcBorders>
              <w:top w:val="nil"/>
              <w:left w:val="single" w:sz="4" w:space="0" w:color="auto"/>
              <w:bottom w:val="single" w:sz="4" w:space="0" w:color="auto"/>
              <w:right w:val="single" w:sz="4" w:space="0" w:color="auto"/>
            </w:tcBorders>
            <w:noWrap/>
            <w:hideMark/>
          </w:tcPr>
          <w:p w:rsidR="00226D42" w:rsidRDefault="00226D42" w:rsidP="006335CD">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стоимость работ</w:t>
            </w:r>
          </w:p>
        </w:tc>
        <w:tc>
          <w:tcPr>
            <w:tcW w:w="851"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579" w:type="dxa"/>
            <w:gridSpan w:val="2"/>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440"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color w:val="000000"/>
                <w:sz w:val="18"/>
                <w:szCs w:val="18"/>
                <w:lang w:eastAsia="en-US"/>
              </w:rPr>
            </w:pPr>
          </w:p>
        </w:tc>
        <w:tc>
          <w:tcPr>
            <w:tcW w:w="1487"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232"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738"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992"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r>
      <w:tr w:rsidR="00226D42" w:rsidTr="006335CD">
        <w:trPr>
          <w:trHeight w:val="271"/>
        </w:trPr>
        <w:tc>
          <w:tcPr>
            <w:tcW w:w="481" w:type="dxa"/>
            <w:vMerge/>
            <w:tcBorders>
              <w:left w:val="single" w:sz="8" w:space="0" w:color="auto"/>
              <w:bottom w:val="single" w:sz="8" w:space="0" w:color="000000"/>
              <w:right w:val="single" w:sz="4" w:space="0" w:color="auto"/>
            </w:tcBorders>
            <w:hideMark/>
          </w:tcPr>
          <w:p w:rsidR="00226D42" w:rsidRDefault="00226D42" w:rsidP="006335CD">
            <w:pPr>
              <w:spacing w:after="200" w:line="276" w:lineRule="auto"/>
              <w:jc w:val="center"/>
              <w:rPr>
                <w:rFonts w:ascii="Times New Roman" w:hAnsi="Times New Roman"/>
                <w:sz w:val="18"/>
                <w:szCs w:val="18"/>
              </w:rPr>
            </w:pPr>
          </w:p>
        </w:tc>
        <w:tc>
          <w:tcPr>
            <w:tcW w:w="2210" w:type="dxa"/>
            <w:vMerge/>
            <w:tcBorders>
              <w:left w:val="single" w:sz="4" w:space="0" w:color="auto"/>
              <w:bottom w:val="single" w:sz="8" w:space="0" w:color="000000"/>
              <w:right w:val="single" w:sz="8" w:space="0" w:color="auto"/>
            </w:tcBorders>
            <w:hideMark/>
          </w:tcPr>
          <w:p w:rsidR="00226D42" w:rsidRDefault="00226D42" w:rsidP="006335CD">
            <w:pPr>
              <w:spacing w:after="200" w:line="276" w:lineRule="auto"/>
              <w:jc w:val="center"/>
              <w:rPr>
                <w:rFonts w:ascii="Times New Roman" w:hAnsi="Times New Roman"/>
                <w:sz w:val="18"/>
                <w:szCs w:val="18"/>
              </w:rPr>
            </w:pPr>
          </w:p>
        </w:tc>
        <w:tc>
          <w:tcPr>
            <w:tcW w:w="1080" w:type="dxa"/>
            <w:vMerge/>
            <w:shd w:val="clear" w:color="auto" w:fill="FFFFFF"/>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1440" w:type="dxa"/>
            <w:tcBorders>
              <w:top w:val="single" w:sz="4" w:space="0" w:color="auto"/>
              <w:left w:val="single" w:sz="4" w:space="0" w:color="auto"/>
              <w:bottom w:val="single" w:sz="4" w:space="0" w:color="auto"/>
              <w:right w:val="single" w:sz="4" w:space="0" w:color="auto"/>
            </w:tcBorders>
            <w:noWrap/>
            <w:hideMark/>
          </w:tcPr>
          <w:p w:rsidR="00226D42" w:rsidRDefault="00226D42" w:rsidP="006335CD">
            <w:pPr>
              <w:rPr>
                <w:rFonts w:ascii="Times New Roman" w:hAnsi="Times New Roman"/>
                <w:sz w:val="18"/>
                <w:szCs w:val="18"/>
              </w:rPr>
            </w:pPr>
            <w:r>
              <w:rPr>
                <w:rFonts w:ascii="Times New Roman" w:hAnsi="Times New Roman"/>
                <w:sz w:val="18"/>
                <w:szCs w:val="18"/>
              </w:rPr>
              <w:t xml:space="preserve">Объем работ </w:t>
            </w:r>
          </w:p>
        </w:tc>
        <w:tc>
          <w:tcPr>
            <w:tcW w:w="851" w:type="dxa"/>
            <w:tcBorders>
              <w:top w:val="single" w:sz="4" w:space="0" w:color="auto"/>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579" w:type="dxa"/>
            <w:gridSpan w:val="2"/>
            <w:tcBorders>
              <w:top w:val="single" w:sz="4" w:space="0" w:color="auto"/>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single" w:sz="4" w:space="0" w:color="auto"/>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440" w:type="dxa"/>
            <w:tcBorders>
              <w:top w:val="single" w:sz="4" w:space="0" w:color="auto"/>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color w:val="000000"/>
                <w:sz w:val="18"/>
                <w:szCs w:val="18"/>
                <w:lang w:eastAsia="en-US"/>
              </w:rPr>
            </w:pPr>
          </w:p>
        </w:tc>
        <w:tc>
          <w:tcPr>
            <w:tcW w:w="1487" w:type="dxa"/>
            <w:tcBorders>
              <w:top w:val="single" w:sz="4" w:space="0" w:color="auto"/>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232" w:type="dxa"/>
            <w:tcBorders>
              <w:top w:val="single" w:sz="4" w:space="0" w:color="auto"/>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738" w:type="dxa"/>
            <w:tcBorders>
              <w:top w:val="single" w:sz="4" w:space="0" w:color="auto"/>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992" w:type="dxa"/>
            <w:tcBorders>
              <w:top w:val="single" w:sz="4" w:space="0" w:color="auto"/>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r>
      <w:tr w:rsidR="00226D42" w:rsidTr="006335CD">
        <w:trPr>
          <w:trHeight w:val="20"/>
        </w:trPr>
        <w:tc>
          <w:tcPr>
            <w:tcW w:w="3771" w:type="dxa"/>
            <w:gridSpan w:val="3"/>
            <w:tcBorders>
              <w:top w:val="single" w:sz="8" w:space="0" w:color="auto"/>
              <w:left w:val="single" w:sz="8" w:space="0" w:color="auto"/>
              <w:bottom w:val="single" w:sz="8" w:space="0" w:color="000000"/>
              <w:right w:val="single" w:sz="4" w:space="0" w:color="auto"/>
            </w:tcBorders>
            <w:noWrap/>
            <w:hideMark/>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Итого</w:t>
            </w:r>
          </w:p>
        </w:tc>
        <w:tc>
          <w:tcPr>
            <w:tcW w:w="1440" w:type="dxa"/>
            <w:tcBorders>
              <w:top w:val="nil"/>
              <w:left w:val="single" w:sz="4" w:space="0" w:color="auto"/>
              <w:bottom w:val="single" w:sz="4" w:space="0" w:color="auto"/>
              <w:right w:val="single" w:sz="4" w:space="0" w:color="auto"/>
            </w:tcBorders>
            <w:noWrap/>
            <w:hideMark/>
          </w:tcPr>
          <w:p w:rsidR="00226D42" w:rsidRDefault="00226D42" w:rsidP="006335CD">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стоимость работ</w:t>
            </w:r>
          </w:p>
        </w:tc>
        <w:tc>
          <w:tcPr>
            <w:tcW w:w="851" w:type="dxa"/>
            <w:tcBorders>
              <w:top w:val="nil"/>
              <w:left w:val="nil"/>
              <w:bottom w:val="single" w:sz="4" w:space="0" w:color="auto"/>
              <w:right w:val="single" w:sz="4" w:space="0" w:color="auto"/>
            </w:tcBorders>
            <w:noWrap/>
          </w:tcPr>
          <w:p w:rsidR="00226D42" w:rsidRDefault="00226D42" w:rsidP="006335CD">
            <w:pPr>
              <w:spacing w:after="200" w:line="276" w:lineRule="auto"/>
              <w:ind w:right="-108"/>
              <w:jc w:val="center"/>
              <w:rPr>
                <w:rFonts w:ascii="Times New Roman" w:eastAsia="Calibri" w:hAnsi="Times New Roman" w:cs="Times New Roman"/>
                <w:b/>
                <w:bCs/>
                <w:sz w:val="18"/>
                <w:szCs w:val="18"/>
                <w:lang w:eastAsia="en-US"/>
              </w:rPr>
            </w:pPr>
          </w:p>
        </w:tc>
        <w:tc>
          <w:tcPr>
            <w:tcW w:w="1579" w:type="dxa"/>
            <w:gridSpan w:val="2"/>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noWrap/>
          </w:tcPr>
          <w:p w:rsidR="00226D42" w:rsidRDefault="00226D42" w:rsidP="006335CD">
            <w:pPr>
              <w:spacing w:after="200" w:line="276" w:lineRule="auto"/>
              <w:ind w:right="-108"/>
              <w:jc w:val="center"/>
              <w:rPr>
                <w:rFonts w:ascii="Times New Roman" w:eastAsia="Calibri" w:hAnsi="Times New Roman" w:cs="Times New Roman"/>
                <w:b/>
                <w:bCs/>
                <w:sz w:val="18"/>
                <w:szCs w:val="18"/>
                <w:lang w:eastAsia="en-US"/>
              </w:rPr>
            </w:pPr>
          </w:p>
        </w:tc>
        <w:tc>
          <w:tcPr>
            <w:tcW w:w="1440"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487"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232"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738"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992"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r>
      <w:tr w:rsidR="00226D42" w:rsidTr="006335CD">
        <w:trPr>
          <w:trHeight w:val="20"/>
        </w:trPr>
        <w:tc>
          <w:tcPr>
            <w:tcW w:w="3771" w:type="dxa"/>
            <w:gridSpan w:val="3"/>
            <w:tcBorders>
              <w:top w:val="nil"/>
              <w:left w:val="single" w:sz="8" w:space="0" w:color="auto"/>
              <w:bottom w:val="nil"/>
              <w:right w:val="nil"/>
            </w:tcBorders>
            <w:noWrap/>
            <w:hideMark/>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НДС 18%</w:t>
            </w:r>
          </w:p>
        </w:tc>
        <w:tc>
          <w:tcPr>
            <w:tcW w:w="1440" w:type="dxa"/>
            <w:tcBorders>
              <w:top w:val="nil"/>
              <w:left w:val="single" w:sz="4" w:space="0" w:color="auto"/>
              <w:bottom w:val="single" w:sz="4" w:space="0" w:color="auto"/>
              <w:right w:val="single" w:sz="4" w:space="0" w:color="auto"/>
            </w:tcBorders>
            <w:noWrap/>
            <w:hideMark/>
          </w:tcPr>
          <w:p w:rsidR="00226D42" w:rsidRDefault="00226D42" w:rsidP="006335CD">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стоимость работ</w:t>
            </w:r>
          </w:p>
        </w:tc>
        <w:tc>
          <w:tcPr>
            <w:tcW w:w="851"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579" w:type="dxa"/>
            <w:gridSpan w:val="2"/>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440"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487"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232"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738"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992"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r>
      <w:tr w:rsidR="00226D42" w:rsidTr="006335CD">
        <w:trPr>
          <w:trHeight w:val="20"/>
        </w:trPr>
        <w:tc>
          <w:tcPr>
            <w:tcW w:w="3771" w:type="dxa"/>
            <w:gridSpan w:val="3"/>
            <w:tcBorders>
              <w:top w:val="single" w:sz="8" w:space="0" w:color="auto"/>
              <w:left w:val="single" w:sz="8" w:space="0" w:color="auto"/>
              <w:bottom w:val="single" w:sz="8" w:space="0" w:color="000000"/>
              <w:right w:val="single" w:sz="4" w:space="0" w:color="auto"/>
            </w:tcBorders>
            <w:noWrap/>
            <w:hideMark/>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rPr>
              <w:t>Всего с (НДС)</w:t>
            </w:r>
          </w:p>
        </w:tc>
        <w:tc>
          <w:tcPr>
            <w:tcW w:w="1440" w:type="dxa"/>
            <w:tcBorders>
              <w:top w:val="nil"/>
              <w:left w:val="single" w:sz="4" w:space="0" w:color="auto"/>
              <w:bottom w:val="single" w:sz="4" w:space="0" w:color="auto"/>
              <w:right w:val="single" w:sz="4" w:space="0" w:color="auto"/>
            </w:tcBorders>
            <w:noWrap/>
            <w:hideMark/>
          </w:tcPr>
          <w:p w:rsidR="00226D42" w:rsidRDefault="00226D42" w:rsidP="006335CD">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rPr>
              <w:t>стоимость работ</w:t>
            </w:r>
          </w:p>
        </w:tc>
        <w:tc>
          <w:tcPr>
            <w:tcW w:w="851" w:type="dxa"/>
            <w:tcBorders>
              <w:top w:val="nil"/>
              <w:left w:val="nil"/>
              <w:bottom w:val="single" w:sz="4" w:space="0" w:color="auto"/>
              <w:right w:val="single" w:sz="4" w:space="0" w:color="auto"/>
            </w:tcBorders>
            <w:noWrap/>
          </w:tcPr>
          <w:p w:rsidR="00226D42" w:rsidRDefault="00226D42" w:rsidP="006335CD">
            <w:pPr>
              <w:spacing w:after="200" w:line="276" w:lineRule="auto"/>
              <w:ind w:right="-108"/>
              <w:jc w:val="center"/>
              <w:rPr>
                <w:rFonts w:ascii="Times New Roman" w:eastAsia="Calibri" w:hAnsi="Times New Roman" w:cs="Times New Roman"/>
                <w:b/>
                <w:bCs/>
                <w:sz w:val="18"/>
                <w:szCs w:val="18"/>
                <w:lang w:eastAsia="en-US"/>
              </w:rPr>
            </w:pPr>
          </w:p>
        </w:tc>
        <w:tc>
          <w:tcPr>
            <w:tcW w:w="1579" w:type="dxa"/>
            <w:gridSpan w:val="2"/>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color w:val="000000"/>
                <w:sz w:val="18"/>
                <w:szCs w:val="18"/>
                <w:lang w:eastAsia="en-US"/>
              </w:rPr>
            </w:pPr>
          </w:p>
        </w:tc>
        <w:tc>
          <w:tcPr>
            <w:tcW w:w="1350" w:type="dxa"/>
            <w:tcBorders>
              <w:top w:val="nil"/>
              <w:left w:val="nil"/>
              <w:bottom w:val="single" w:sz="4" w:space="0" w:color="auto"/>
              <w:right w:val="single" w:sz="4" w:space="0" w:color="auto"/>
            </w:tcBorders>
            <w:noWrap/>
          </w:tcPr>
          <w:p w:rsidR="00226D42" w:rsidRDefault="00226D42" w:rsidP="006335CD">
            <w:pPr>
              <w:spacing w:after="200" w:line="276" w:lineRule="auto"/>
              <w:ind w:right="-108"/>
              <w:jc w:val="center"/>
              <w:rPr>
                <w:rFonts w:ascii="Times New Roman" w:eastAsia="Calibri" w:hAnsi="Times New Roman" w:cs="Times New Roman"/>
                <w:b/>
                <w:bCs/>
                <w:sz w:val="18"/>
                <w:szCs w:val="18"/>
                <w:lang w:eastAsia="en-US"/>
              </w:rPr>
            </w:pPr>
          </w:p>
        </w:tc>
        <w:tc>
          <w:tcPr>
            <w:tcW w:w="1440"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487"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b/>
                <w:bCs/>
                <w:sz w:val="18"/>
                <w:szCs w:val="18"/>
                <w:lang w:eastAsia="en-US"/>
              </w:rPr>
            </w:pPr>
          </w:p>
        </w:tc>
        <w:tc>
          <w:tcPr>
            <w:tcW w:w="1232"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738"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c>
          <w:tcPr>
            <w:tcW w:w="992" w:type="dxa"/>
            <w:tcBorders>
              <w:top w:val="nil"/>
              <w:left w:val="nil"/>
              <w:bottom w:val="single" w:sz="4" w:space="0" w:color="auto"/>
              <w:right w:val="single" w:sz="4" w:space="0" w:color="auto"/>
            </w:tcBorders>
            <w:noWrap/>
          </w:tcPr>
          <w:p w:rsidR="00226D42" w:rsidRDefault="00226D42" w:rsidP="006335CD">
            <w:pPr>
              <w:spacing w:after="200" w:line="276" w:lineRule="auto"/>
              <w:jc w:val="center"/>
              <w:rPr>
                <w:rFonts w:ascii="Times New Roman" w:eastAsia="Calibri" w:hAnsi="Times New Roman" w:cs="Times New Roman"/>
                <w:sz w:val="18"/>
                <w:szCs w:val="18"/>
                <w:lang w:eastAsia="en-US"/>
              </w:rPr>
            </w:pPr>
          </w:p>
        </w:tc>
      </w:tr>
    </w:tbl>
    <w:p w:rsidR="00226D42" w:rsidRDefault="00226D42" w:rsidP="00226D42">
      <w:pPr>
        <w:shd w:val="clear" w:color="auto" w:fill="FFFFFF"/>
        <w:rPr>
          <w:rFonts w:ascii="Times New Roman" w:eastAsia="Calibri" w:hAnsi="Times New Roman"/>
          <w:sz w:val="24"/>
          <w:szCs w:val="24"/>
          <w:lang w:eastAsia="en-US"/>
        </w:rPr>
      </w:pPr>
    </w:p>
    <w:tbl>
      <w:tblPr>
        <w:tblW w:w="0" w:type="auto"/>
        <w:tblLook w:val="00A0" w:firstRow="1" w:lastRow="0" w:firstColumn="1" w:lastColumn="0" w:noHBand="0" w:noVBand="0"/>
      </w:tblPr>
      <w:tblGrid>
        <w:gridCol w:w="5067"/>
        <w:gridCol w:w="4929"/>
      </w:tblGrid>
      <w:tr w:rsidR="00226D42" w:rsidTr="006335CD">
        <w:trPr>
          <w:trHeight w:val="260"/>
        </w:trPr>
        <w:tc>
          <w:tcPr>
            <w:tcW w:w="5067" w:type="dxa"/>
          </w:tcPr>
          <w:p w:rsidR="00226D42" w:rsidRDefault="00226D42" w:rsidP="006335CD">
            <w:pPr>
              <w:rPr>
                <w:rFonts w:ascii="Times New Roman" w:eastAsia="Calibri" w:hAnsi="Times New Roman" w:cs="Times New Roman"/>
                <w:b/>
                <w:sz w:val="24"/>
                <w:szCs w:val="24"/>
              </w:rPr>
            </w:pPr>
            <w:r>
              <w:rPr>
                <w:rFonts w:ascii="Times New Roman" w:hAnsi="Times New Roman"/>
                <w:b/>
                <w:sz w:val="24"/>
                <w:szCs w:val="24"/>
              </w:rPr>
              <w:t>Заказчик</w:t>
            </w:r>
          </w:p>
          <w:p w:rsidR="00226D42" w:rsidRDefault="00226D42" w:rsidP="006335CD">
            <w:pPr>
              <w:spacing w:after="200" w:line="276" w:lineRule="auto"/>
              <w:rPr>
                <w:rFonts w:ascii="Times New Roman" w:eastAsia="Calibri" w:hAnsi="Times New Roman" w:cs="Times New Roman"/>
                <w:b/>
                <w:sz w:val="24"/>
                <w:szCs w:val="24"/>
                <w:lang w:eastAsia="en-US"/>
              </w:rPr>
            </w:pPr>
          </w:p>
        </w:tc>
        <w:tc>
          <w:tcPr>
            <w:tcW w:w="4929" w:type="dxa"/>
            <w:hideMark/>
          </w:tcPr>
          <w:p w:rsidR="00226D42" w:rsidRDefault="00226D42" w:rsidP="006335CD">
            <w:pPr>
              <w:spacing w:after="200" w:line="276" w:lineRule="auto"/>
              <w:rPr>
                <w:rFonts w:ascii="Times New Roman" w:eastAsia="Calibri" w:hAnsi="Times New Roman" w:cs="Times New Roman"/>
                <w:b/>
                <w:sz w:val="24"/>
                <w:szCs w:val="24"/>
                <w:lang w:eastAsia="en-US"/>
              </w:rPr>
            </w:pPr>
            <w:r>
              <w:rPr>
                <w:rFonts w:ascii="Times New Roman" w:hAnsi="Times New Roman"/>
                <w:b/>
                <w:sz w:val="24"/>
                <w:szCs w:val="24"/>
              </w:rPr>
              <w:t>Подрядчик</w:t>
            </w:r>
          </w:p>
        </w:tc>
      </w:tr>
      <w:tr w:rsidR="00226D42" w:rsidTr="006335CD">
        <w:trPr>
          <w:trHeight w:val="260"/>
        </w:trPr>
        <w:tc>
          <w:tcPr>
            <w:tcW w:w="5067" w:type="dxa"/>
          </w:tcPr>
          <w:p w:rsidR="00226D42" w:rsidRDefault="00226D42" w:rsidP="006335CD">
            <w:pPr>
              <w:spacing w:after="200" w:line="276" w:lineRule="auto"/>
              <w:rPr>
                <w:rFonts w:ascii="Times New Roman" w:eastAsia="Calibri" w:hAnsi="Times New Roman" w:cs="Times New Roman"/>
                <w:sz w:val="24"/>
                <w:szCs w:val="24"/>
                <w:lang w:eastAsia="en-US"/>
              </w:rPr>
            </w:pPr>
            <w:r>
              <w:rPr>
                <w:rFonts w:ascii="Times New Roman" w:hAnsi="Times New Roman"/>
                <w:sz w:val="24"/>
                <w:szCs w:val="24"/>
              </w:rPr>
              <w:t xml:space="preserve">_____________________  </w:t>
            </w:r>
          </w:p>
        </w:tc>
        <w:tc>
          <w:tcPr>
            <w:tcW w:w="4929" w:type="dxa"/>
            <w:hideMark/>
          </w:tcPr>
          <w:p w:rsidR="00226D42" w:rsidRDefault="00226D42" w:rsidP="006335CD">
            <w:pPr>
              <w:pStyle w:val="FR2"/>
              <w:spacing w:before="0" w:line="240" w:lineRule="auto"/>
              <w:jc w:val="both"/>
              <w:rPr>
                <w:sz w:val="24"/>
                <w:szCs w:val="24"/>
                <w:lang w:eastAsia="en-US"/>
              </w:rPr>
            </w:pPr>
            <w:r>
              <w:rPr>
                <w:sz w:val="24"/>
                <w:szCs w:val="24"/>
                <w:lang w:eastAsia="en-US"/>
              </w:rPr>
              <w:t>______________________</w:t>
            </w:r>
            <w:r>
              <w:rPr>
                <w:sz w:val="24"/>
                <w:szCs w:val="24"/>
                <w:lang w:eastAsia="en-US"/>
              </w:rPr>
              <w:tab/>
            </w:r>
          </w:p>
          <w:p w:rsidR="00226D42" w:rsidRDefault="00226D42" w:rsidP="006335CD">
            <w:pPr>
              <w:pStyle w:val="FR2"/>
              <w:spacing w:before="0" w:line="240" w:lineRule="auto"/>
              <w:jc w:val="both"/>
              <w:rPr>
                <w:sz w:val="24"/>
                <w:szCs w:val="24"/>
                <w:lang w:eastAsia="en-US"/>
              </w:rPr>
            </w:pPr>
            <w:r>
              <w:rPr>
                <w:sz w:val="24"/>
                <w:szCs w:val="24"/>
                <w:lang w:eastAsia="en-US"/>
              </w:rPr>
              <w:lastRenderedPageBreak/>
              <w:t xml:space="preserve">   </w:t>
            </w:r>
          </w:p>
        </w:tc>
      </w:tr>
    </w:tbl>
    <w:p w:rsidR="00226D42" w:rsidRDefault="00226D42" w:rsidP="00226D42">
      <w:pPr>
        <w:rPr>
          <w:rFonts w:ascii="Times New Roman" w:hAnsi="Times New Roman"/>
          <w:sz w:val="18"/>
          <w:szCs w:val="18"/>
        </w:rPr>
      </w:pPr>
    </w:p>
    <w:p w:rsidR="00226D42" w:rsidRDefault="00226D42" w:rsidP="00226D42">
      <w:pPr>
        <w:ind w:left="2832" w:firstLine="708"/>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Приложение </w:t>
      </w:r>
      <w:r w:rsidR="003F3C37">
        <w:rPr>
          <w:rFonts w:ascii="Times New Roman" w:hAnsi="Times New Roman"/>
          <w:sz w:val="18"/>
          <w:szCs w:val="18"/>
        </w:rPr>
        <w:t>3</w:t>
      </w:r>
      <w:r>
        <w:rPr>
          <w:rFonts w:ascii="Times New Roman" w:hAnsi="Times New Roman"/>
          <w:sz w:val="18"/>
          <w:szCs w:val="18"/>
        </w:rPr>
        <w:t xml:space="preserve"> к  Договору от ____ №____</w:t>
      </w:r>
    </w:p>
    <w:p w:rsidR="00226D42" w:rsidRDefault="00226D42" w:rsidP="00226D42">
      <w:pPr>
        <w:jc w:val="center"/>
        <w:rPr>
          <w:rFonts w:ascii="Times New Roman" w:hAnsi="Times New Roman"/>
          <w:b/>
        </w:rPr>
      </w:pPr>
    </w:p>
    <w:p w:rsidR="00226D42" w:rsidRDefault="00226D42" w:rsidP="00226D42">
      <w:pPr>
        <w:jc w:val="center"/>
        <w:rPr>
          <w:rFonts w:ascii="Times New Roman" w:hAnsi="Times New Roman"/>
          <w:b/>
        </w:rPr>
      </w:pPr>
    </w:p>
    <w:p w:rsidR="00226D42" w:rsidRDefault="00226D42" w:rsidP="00226D42">
      <w:pPr>
        <w:jc w:val="center"/>
        <w:rPr>
          <w:rFonts w:ascii="Times New Roman" w:hAnsi="Times New Roman"/>
          <w:b/>
        </w:rPr>
      </w:pPr>
      <w:r>
        <w:rPr>
          <w:rFonts w:ascii="Times New Roman" w:hAnsi="Times New Roman"/>
          <w:b/>
        </w:rPr>
        <w:t>Форма справки о цепочке собственников *</w:t>
      </w:r>
    </w:p>
    <w:p w:rsidR="00226D42" w:rsidRDefault="00226D42" w:rsidP="00226D42">
      <w:pPr>
        <w:pStyle w:val="afff0"/>
        <w:tabs>
          <w:tab w:val="left" w:pos="708"/>
        </w:tabs>
        <w:autoSpaceDE w:val="0"/>
        <w:autoSpaceDN w:val="0"/>
        <w:spacing w:line="240" w:lineRule="auto"/>
        <w:rPr>
          <w:sz w:val="20"/>
          <w:szCs w:val="20"/>
        </w:rPr>
      </w:pPr>
    </w:p>
    <w:tbl>
      <w:tblPr>
        <w:tblW w:w="4900"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1679"/>
        <w:gridCol w:w="1849"/>
        <w:gridCol w:w="1173"/>
        <w:gridCol w:w="1509"/>
        <w:gridCol w:w="1512"/>
        <w:gridCol w:w="1654"/>
        <w:gridCol w:w="1603"/>
        <w:gridCol w:w="1548"/>
        <w:gridCol w:w="1586"/>
      </w:tblGrid>
      <w:tr w:rsidR="00226D42" w:rsidTr="006335CD">
        <w:tc>
          <w:tcPr>
            <w:tcW w:w="175" w:type="pct"/>
            <w:tcBorders>
              <w:top w:val="single" w:sz="4" w:space="0" w:color="000000"/>
              <w:left w:val="single" w:sz="4" w:space="0" w:color="000000"/>
              <w:bottom w:val="single" w:sz="4" w:space="0" w:color="000000"/>
              <w:right w:val="single" w:sz="4" w:space="0" w:color="000000"/>
            </w:tcBorders>
            <w:vAlign w:val="center"/>
            <w:hideMark/>
          </w:tcPr>
          <w:p w:rsidR="00226D42" w:rsidRDefault="00226D42" w:rsidP="006335CD">
            <w:pPr>
              <w:spacing w:after="200" w:line="276" w:lineRule="auto"/>
              <w:ind w:left="-567" w:firstLine="567"/>
              <w:jc w:val="center"/>
              <w:rPr>
                <w:rFonts w:ascii="Times New Roman" w:eastAsia="Calibri" w:hAnsi="Times New Roman" w:cs="Times New Roman"/>
                <w:lang w:eastAsia="en-US"/>
              </w:rPr>
            </w:pPr>
            <w:r>
              <w:rPr>
                <w:rFonts w:ascii="Times New Roman" w:hAnsi="Times New Roman"/>
              </w:rPr>
              <w:t>№</w:t>
            </w:r>
          </w:p>
        </w:tc>
        <w:tc>
          <w:tcPr>
            <w:tcW w:w="581" w:type="pct"/>
            <w:tcBorders>
              <w:top w:val="single" w:sz="4" w:space="0" w:color="000000"/>
              <w:left w:val="single" w:sz="4" w:space="0" w:color="000000"/>
              <w:bottom w:val="single" w:sz="4" w:space="0" w:color="000000"/>
              <w:right w:val="single" w:sz="4" w:space="0" w:color="000000"/>
            </w:tcBorders>
            <w:vAlign w:val="center"/>
            <w:hideMark/>
          </w:tcPr>
          <w:p w:rsidR="00226D42" w:rsidRDefault="00226D42" w:rsidP="006335CD">
            <w:pPr>
              <w:spacing w:after="200" w:line="276" w:lineRule="auto"/>
              <w:ind w:left="-96"/>
              <w:jc w:val="center"/>
              <w:rPr>
                <w:rFonts w:ascii="Times New Roman" w:eastAsia="Calibri" w:hAnsi="Times New Roman" w:cs="Times New Roman"/>
                <w:lang w:eastAsia="en-US"/>
              </w:rPr>
            </w:pPr>
            <w:r>
              <w:rPr>
                <w:rFonts w:ascii="Times New Roman" w:hAnsi="Times New Roman"/>
              </w:rPr>
              <w:t>ИНН/либо аналогичные сведения, для нерезидента</w:t>
            </w:r>
          </w:p>
        </w:tc>
        <w:tc>
          <w:tcPr>
            <w:tcW w:w="639" w:type="pct"/>
            <w:tcBorders>
              <w:top w:val="single" w:sz="4" w:space="0" w:color="000000"/>
              <w:left w:val="single" w:sz="4" w:space="0" w:color="000000"/>
              <w:bottom w:val="single" w:sz="4" w:space="0" w:color="000000"/>
              <w:right w:val="single" w:sz="4" w:space="0" w:color="000000"/>
            </w:tcBorders>
            <w:vAlign w:val="center"/>
            <w:hideMark/>
          </w:tcPr>
          <w:p w:rsidR="00226D42" w:rsidRDefault="00226D42" w:rsidP="006335CD">
            <w:pPr>
              <w:spacing w:after="200" w:line="276" w:lineRule="auto"/>
              <w:ind w:left="-53"/>
              <w:jc w:val="center"/>
              <w:rPr>
                <w:rFonts w:ascii="Times New Roman" w:eastAsia="Calibri" w:hAnsi="Times New Roman" w:cs="Times New Roman"/>
                <w:lang w:eastAsia="en-US"/>
              </w:rPr>
            </w:pPr>
            <w:r>
              <w:rPr>
                <w:rFonts w:ascii="Times New Roman" w:hAnsi="Times New Roman"/>
              </w:rPr>
              <w:t>Страна, налоговым резидентом которой является организация/физ. лицо</w:t>
            </w:r>
          </w:p>
        </w:tc>
        <w:tc>
          <w:tcPr>
            <w:tcW w:w="408" w:type="pct"/>
            <w:tcBorders>
              <w:top w:val="single" w:sz="4" w:space="0" w:color="000000"/>
              <w:left w:val="single" w:sz="4" w:space="0" w:color="000000"/>
              <w:bottom w:val="single" w:sz="4" w:space="0" w:color="000000"/>
              <w:right w:val="single" w:sz="4" w:space="0" w:color="000000"/>
            </w:tcBorders>
            <w:vAlign w:val="center"/>
            <w:hideMark/>
          </w:tcPr>
          <w:p w:rsidR="00226D42" w:rsidRDefault="00226D42" w:rsidP="006335CD">
            <w:pPr>
              <w:spacing w:after="200" w:line="276" w:lineRule="auto"/>
              <w:ind w:left="-567" w:firstLine="567"/>
              <w:jc w:val="center"/>
              <w:rPr>
                <w:rFonts w:ascii="Times New Roman" w:eastAsia="Calibri" w:hAnsi="Times New Roman" w:cs="Times New Roman"/>
                <w:lang w:eastAsia="en-US"/>
              </w:rPr>
            </w:pPr>
            <w:r>
              <w:rPr>
                <w:rFonts w:ascii="Times New Roman" w:hAnsi="Times New Roman"/>
              </w:rPr>
              <w:t>ОГРН</w:t>
            </w:r>
          </w:p>
        </w:tc>
        <w:tc>
          <w:tcPr>
            <w:tcW w:w="523" w:type="pct"/>
            <w:tcBorders>
              <w:top w:val="single" w:sz="4" w:space="0" w:color="000000"/>
              <w:left w:val="single" w:sz="4" w:space="0" w:color="000000"/>
              <w:bottom w:val="single" w:sz="4" w:space="0" w:color="000000"/>
              <w:right w:val="single" w:sz="4" w:space="0" w:color="000000"/>
            </w:tcBorders>
            <w:vAlign w:val="center"/>
            <w:hideMark/>
          </w:tcPr>
          <w:p w:rsidR="00226D42" w:rsidRDefault="00226D42" w:rsidP="006335CD">
            <w:pPr>
              <w:spacing w:after="200" w:line="276" w:lineRule="auto"/>
              <w:ind w:left="-161"/>
              <w:jc w:val="center"/>
              <w:rPr>
                <w:rFonts w:ascii="Times New Roman" w:eastAsia="Calibri" w:hAnsi="Times New Roman" w:cs="Times New Roman"/>
                <w:lang w:eastAsia="en-US"/>
              </w:rPr>
            </w:pPr>
            <w:r>
              <w:rPr>
                <w:rFonts w:ascii="Times New Roman" w:hAnsi="Times New Roman"/>
              </w:rPr>
              <w:t>Наименование организации / ФИО</w:t>
            </w:r>
          </w:p>
        </w:tc>
        <w:tc>
          <w:tcPr>
            <w:tcW w:w="524" w:type="pct"/>
            <w:tcBorders>
              <w:top w:val="single" w:sz="4" w:space="0" w:color="000000"/>
              <w:left w:val="single" w:sz="4" w:space="0" w:color="000000"/>
              <w:bottom w:val="single" w:sz="4" w:space="0" w:color="000000"/>
              <w:right w:val="single" w:sz="4" w:space="0" w:color="000000"/>
            </w:tcBorders>
            <w:vAlign w:val="center"/>
            <w:hideMark/>
          </w:tcPr>
          <w:p w:rsidR="00226D42" w:rsidRDefault="00226D42" w:rsidP="006335CD">
            <w:pPr>
              <w:spacing w:after="200" w:line="276" w:lineRule="auto"/>
              <w:ind w:left="-125"/>
              <w:jc w:val="center"/>
              <w:rPr>
                <w:rFonts w:ascii="Times New Roman" w:eastAsia="Calibri" w:hAnsi="Times New Roman" w:cs="Times New Roman"/>
                <w:lang w:eastAsia="en-US"/>
              </w:rPr>
            </w:pPr>
            <w:r>
              <w:rPr>
                <w:rFonts w:ascii="Times New Roman" w:hAnsi="Times New Roman"/>
              </w:rPr>
              <w:t>Адрес регистрации/ Место жительства (страна)</w:t>
            </w:r>
          </w:p>
        </w:tc>
        <w:tc>
          <w:tcPr>
            <w:tcW w:w="522" w:type="pct"/>
            <w:tcBorders>
              <w:top w:val="single" w:sz="4" w:space="0" w:color="000000"/>
              <w:left w:val="single" w:sz="4" w:space="0" w:color="000000"/>
              <w:bottom w:val="single" w:sz="4" w:space="0" w:color="000000"/>
              <w:right w:val="single" w:sz="4" w:space="0" w:color="000000"/>
            </w:tcBorders>
            <w:vAlign w:val="center"/>
            <w:hideMark/>
          </w:tcPr>
          <w:p w:rsidR="00226D42" w:rsidRDefault="00226D42" w:rsidP="006335CD">
            <w:pPr>
              <w:spacing w:after="200" w:line="276" w:lineRule="auto"/>
              <w:ind w:left="-90" w:firstLine="90"/>
              <w:jc w:val="center"/>
              <w:rPr>
                <w:rFonts w:ascii="Times New Roman" w:eastAsia="Calibri" w:hAnsi="Times New Roman" w:cs="Times New Roman"/>
                <w:lang w:eastAsia="en-US"/>
              </w:rPr>
            </w:pPr>
            <w:r>
              <w:rPr>
                <w:rFonts w:ascii="Times New Roman" w:hAnsi="Times New Roman"/>
              </w:rPr>
              <w:t>Серия и номер документа, удостоверяющего личность (для физ.лиц)</w:t>
            </w:r>
          </w:p>
        </w:tc>
        <w:tc>
          <w:tcPr>
            <w:tcW w:w="555" w:type="pct"/>
            <w:tcBorders>
              <w:top w:val="single" w:sz="4" w:space="0" w:color="000000"/>
              <w:left w:val="single" w:sz="4" w:space="0" w:color="000000"/>
              <w:bottom w:val="single" w:sz="4" w:space="0" w:color="000000"/>
              <w:right w:val="single" w:sz="4" w:space="0" w:color="000000"/>
            </w:tcBorders>
            <w:vAlign w:val="center"/>
            <w:hideMark/>
          </w:tcPr>
          <w:p w:rsidR="00226D42" w:rsidRDefault="00226D42" w:rsidP="006335CD">
            <w:pPr>
              <w:ind w:left="-567" w:firstLine="567"/>
              <w:jc w:val="center"/>
              <w:rPr>
                <w:rFonts w:ascii="Times New Roman" w:eastAsia="Calibri" w:hAnsi="Times New Roman" w:cs="Times New Roman"/>
              </w:rPr>
            </w:pPr>
            <w:r>
              <w:rPr>
                <w:rFonts w:ascii="Times New Roman" w:hAnsi="Times New Roman"/>
              </w:rPr>
              <w:t>Руководитель/</w:t>
            </w:r>
          </w:p>
          <w:p w:rsidR="00226D42" w:rsidRDefault="00226D42" w:rsidP="006335CD">
            <w:pPr>
              <w:ind w:left="-567" w:firstLine="567"/>
              <w:jc w:val="center"/>
              <w:rPr>
                <w:rFonts w:ascii="Times New Roman" w:hAnsi="Times New Roman"/>
              </w:rPr>
            </w:pPr>
            <w:r>
              <w:rPr>
                <w:rFonts w:ascii="Times New Roman" w:hAnsi="Times New Roman"/>
              </w:rPr>
              <w:t>участник/</w:t>
            </w:r>
          </w:p>
          <w:p w:rsidR="00226D42" w:rsidRDefault="00226D42" w:rsidP="006335CD">
            <w:pPr>
              <w:ind w:left="-567" w:firstLine="567"/>
              <w:jc w:val="center"/>
              <w:rPr>
                <w:rFonts w:ascii="Times New Roman" w:hAnsi="Times New Roman"/>
              </w:rPr>
            </w:pPr>
            <w:r>
              <w:rPr>
                <w:rFonts w:ascii="Times New Roman" w:hAnsi="Times New Roman"/>
              </w:rPr>
              <w:t>акционер/</w:t>
            </w:r>
          </w:p>
          <w:p w:rsidR="00226D42" w:rsidRDefault="00226D42" w:rsidP="006335CD">
            <w:pPr>
              <w:spacing w:after="200" w:line="276" w:lineRule="auto"/>
              <w:ind w:left="-567" w:firstLine="567"/>
              <w:jc w:val="center"/>
              <w:rPr>
                <w:rFonts w:ascii="Times New Roman" w:eastAsia="Calibri" w:hAnsi="Times New Roman" w:cs="Times New Roman"/>
                <w:lang w:eastAsia="en-US"/>
              </w:rPr>
            </w:pPr>
            <w:r>
              <w:rPr>
                <w:rFonts w:ascii="Times New Roman" w:hAnsi="Times New Roman"/>
              </w:rPr>
              <w:t>бенефициар</w:t>
            </w:r>
          </w:p>
        </w:tc>
        <w:tc>
          <w:tcPr>
            <w:tcW w:w="536"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tabs>
                <w:tab w:val="left" w:pos="-183"/>
              </w:tabs>
              <w:ind w:firstLine="6"/>
              <w:rPr>
                <w:rFonts w:ascii="Times New Roman" w:eastAsia="Calibri" w:hAnsi="Times New Roman" w:cs="Times New Roman"/>
              </w:rPr>
            </w:pPr>
            <w:r>
              <w:rPr>
                <w:rFonts w:ascii="Times New Roman" w:hAnsi="Times New Roman"/>
              </w:rPr>
              <w:t>Размер доли (для участников/</w:t>
            </w:r>
          </w:p>
          <w:p w:rsidR="00226D42" w:rsidRDefault="00226D42" w:rsidP="006335CD">
            <w:pPr>
              <w:tabs>
                <w:tab w:val="left" w:pos="-183"/>
              </w:tabs>
              <w:ind w:right="-67" w:firstLine="6"/>
              <w:rPr>
                <w:rFonts w:ascii="Times New Roman" w:hAnsi="Times New Roman"/>
              </w:rPr>
            </w:pPr>
            <w:r>
              <w:rPr>
                <w:rFonts w:ascii="Times New Roman" w:hAnsi="Times New Roman"/>
              </w:rPr>
              <w:t>акционеров/</w:t>
            </w:r>
          </w:p>
          <w:p w:rsidR="00226D42" w:rsidRDefault="00226D42" w:rsidP="006335CD">
            <w:pPr>
              <w:tabs>
                <w:tab w:val="left" w:pos="-183"/>
              </w:tabs>
              <w:spacing w:after="200" w:line="276" w:lineRule="auto"/>
              <w:rPr>
                <w:rFonts w:ascii="Times New Roman" w:eastAsia="Calibri" w:hAnsi="Times New Roman" w:cs="Times New Roman"/>
                <w:lang w:eastAsia="en-US"/>
              </w:rPr>
            </w:pPr>
            <w:r>
              <w:rPr>
                <w:rFonts w:ascii="Times New Roman" w:hAnsi="Times New Roman"/>
              </w:rPr>
              <w:t>бенефициаров)</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226D42" w:rsidRDefault="00226D42" w:rsidP="006335CD">
            <w:pPr>
              <w:spacing w:after="200" w:line="276" w:lineRule="auto"/>
              <w:ind w:left="-12" w:hanging="137"/>
              <w:jc w:val="center"/>
              <w:rPr>
                <w:rFonts w:ascii="Times New Roman" w:eastAsia="Calibri" w:hAnsi="Times New Roman" w:cs="Times New Roman"/>
                <w:lang w:eastAsia="en-US"/>
              </w:rPr>
            </w:pPr>
            <w:r>
              <w:rPr>
                <w:rFonts w:ascii="Times New Roman" w:hAnsi="Times New Roman"/>
              </w:rPr>
              <w:t>Информация о подтверждающих документах (наименование, реквизиты и т.д.)</w:t>
            </w:r>
          </w:p>
        </w:tc>
      </w:tr>
      <w:tr w:rsidR="00226D42" w:rsidTr="006335CD">
        <w:tc>
          <w:tcPr>
            <w:tcW w:w="175"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rPr>
                <w:rFonts w:ascii="Times New Roman" w:eastAsia="Calibri" w:hAnsi="Times New Roman" w:cs="Times New Roman"/>
                <w:i/>
                <w:lang w:eastAsia="en-US"/>
              </w:rPr>
            </w:pPr>
            <w:r>
              <w:rPr>
                <w:rFonts w:ascii="Times New Roman" w:hAnsi="Times New Roman"/>
                <w:i/>
              </w:rPr>
              <w:t>1</w:t>
            </w:r>
          </w:p>
        </w:tc>
        <w:tc>
          <w:tcPr>
            <w:tcW w:w="581"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jc w:val="center"/>
              <w:rPr>
                <w:rFonts w:ascii="Times New Roman" w:eastAsia="Calibri" w:hAnsi="Times New Roman" w:cs="Times New Roman"/>
                <w:i/>
                <w:lang w:eastAsia="en-US"/>
              </w:rPr>
            </w:pPr>
            <w:r>
              <w:rPr>
                <w:rFonts w:ascii="Times New Roman" w:hAnsi="Times New Roman"/>
                <w:i/>
              </w:rPr>
              <w:t>2</w:t>
            </w:r>
          </w:p>
        </w:tc>
        <w:tc>
          <w:tcPr>
            <w:tcW w:w="639"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jc w:val="center"/>
              <w:rPr>
                <w:rFonts w:ascii="Times New Roman" w:eastAsia="Calibri" w:hAnsi="Times New Roman" w:cs="Times New Roman"/>
                <w:i/>
                <w:lang w:eastAsia="en-US"/>
              </w:rPr>
            </w:pPr>
            <w:r>
              <w:rPr>
                <w:rFonts w:ascii="Times New Roman" w:hAnsi="Times New Roman"/>
                <w:i/>
              </w:rPr>
              <w:t>3</w:t>
            </w:r>
          </w:p>
        </w:tc>
        <w:tc>
          <w:tcPr>
            <w:tcW w:w="408"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jc w:val="center"/>
              <w:rPr>
                <w:rFonts w:ascii="Times New Roman" w:eastAsia="Calibri" w:hAnsi="Times New Roman" w:cs="Times New Roman"/>
                <w:i/>
                <w:lang w:eastAsia="en-US"/>
              </w:rPr>
            </w:pPr>
            <w:r>
              <w:rPr>
                <w:rFonts w:ascii="Times New Roman" w:hAnsi="Times New Roman"/>
                <w:i/>
              </w:rPr>
              <w:t>4</w:t>
            </w:r>
          </w:p>
        </w:tc>
        <w:tc>
          <w:tcPr>
            <w:tcW w:w="523"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jc w:val="center"/>
              <w:rPr>
                <w:rFonts w:ascii="Times New Roman" w:eastAsia="Calibri" w:hAnsi="Times New Roman" w:cs="Times New Roman"/>
                <w:i/>
                <w:lang w:eastAsia="en-US"/>
              </w:rPr>
            </w:pPr>
            <w:r>
              <w:rPr>
                <w:rFonts w:ascii="Times New Roman" w:hAnsi="Times New Roman"/>
                <w:i/>
              </w:rPr>
              <w:t>5</w:t>
            </w:r>
          </w:p>
        </w:tc>
        <w:tc>
          <w:tcPr>
            <w:tcW w:w="524"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jc w:val="center"/>
              <w:rPr>
                <w:rFonts w:ascii="Times New Roman" w:eastAsia="Calibri" w:hAnsi="Times New Roman" w:cs="Times New Roman"/>
                <w:i/>
                <w:lang w:eastAsia="en-US"/>
              </w:rPr>
            </w:pPr>
            <w:r>
              <w:rPr>
                <w:rFonts w:ascii="Times New Roman" w:hAnsi="Times New Roman"/>
                <w:i/>
              </w:rPr>
              <w:t>6</w:t>
            </w:r>
          </w:p>
        </w:tc>
        <w:tc>
          <w:tcPr>
            <w:tcW w:w="522"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jc w:val="center"/>
              <w:rPr>
                <w:rFonts w:ascii="Times New Roman" w:eastAsia="Calibri" w:hAnsi="Times New Roman" w:cs="Times New Roman"/>
                <w:i/>
                <w:lang w:eastAsia="en-US"/>
              </w:rPr>
            </w:pPr>
            <w:r>
              <w:rPr>
                <w:rFonts w:ascii="Times New Roman" w:hAnsi="Times New Roman"/>
                <w:i/>
              </w:rPr>
              <w:t>7</w:t>
            </w:r>
          </w:p>
        </w:tc>
        <w:tc>
          <w:tcPr>
            <w:tcW w:w="555"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jc w:val="center"/>
              <w:rPr>
                <w:rFonts w:ascii="Times New Roman" w:eastAsia="Calibri" w:hAnsi="Times New Roman" w:cs="Times New Roman"/>
                <w:i/>
                <w:lang w:eastAsia="en-US"/>
              </w:rPr>
            </w:pPr>
            <w:r>
              <w:rPr>
                <w:rFonts w:ascii="Times New Roman" w:hAnsi="Times New Roman"/>
                <w:i/>
              </w:rPr>
              <w:t>8</w:t>
            </w:r>
          </w:p>
        </w:tc>
        <w:tc>
          <w:tcPr>
            <w:tcW w:w="536"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jc w:val="center"/>
              <w:rPr>
                <w:rFonts w:ascii="Times New Roman" w:eastAsia="Calibri" w:hAnsi="Times New Roman" w:cs="Times New Roman"/>
                <w:i/>
                <w:lang w:eastAsia="en-US"/>
              </w:rPr>
            </w:pPr>
            <w:r>
              <w:rPr>
                <w:rFonts w:ascii="Times New Roman" w:hAnsi="Times New Roman"/>
                <w:i/>
              </w:rPr>
              <w:t>9</w:t>
            </w:r>
          </w:p>
        </w:tc>
        <w:tc>
          <w:tcPr>
            <w:tcW w:w="537"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jc w:val="center"/>
              <w:rPr>
                <w:rFonts w:ascii="Times New Roman" w:eastAsia="Calibri" w:hAnsi="Times New Roman" w:cs="Times New Roman"/>
                <w:i/>
                <w:lang w:eastAsia="en-US"/>
              </w:rPr>
            </w:pPr>
            <w:r>
              <w:rPr>
                <w:rFonts w:ascii="Times New Roman" w:hAnsi="Times New Roman"/>
                <w:i/>
              </w:rPr>
              <w:t>10</w:t>
            </w:r>
          </w:p>
        </w:tc>
      </w:tr>
      <w:tr w:rsidR="00226D42" w:rsidTr="006335CD">
        <w:trPr>
          <w:trHeight w:val="555"/>
        </w:trPr>
        <w:tc>
          <w:tcPr>
            <w:tcW w:w="175"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rPr>
                <w:rFonts w:ascii="Times New Roman" w:eastAsia="Calibri" w:hAnsi="Times New Roman" w:cs="Times New Roman"/>
                <w:lang w:eastAsia="en-US"/>
              </w:rPr>
            </w:pPr>
            <w:r>
              <w:rPr>
                <w:rFonts w:ascii="Times New Roman" w:hAnsi="Times New Roman"/>
              </w:rPr>
              <w:t>1</w:t>
            </w:r>
          </w:p>
        </w:tc>
        <w:tc>
          <w:tcPr>
            <w:tcW w:w="581"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jc w:val="center"/>
              <w:rPr>
                <w:rFonts w:ascii="Times New Roman" w:eastAsia="Calibri" w:hAnsi="Times New Roman" w:cs="Times New Roman"/>
                <w:lang w:eastAsia="en-US"/>
              </w:rPr>
            </w:pPr>
            <w:r>
              <w:rPr>
                <w:rFonts w:ascii="Times New Roman" w:hAnsi="Times New Roman"/>
              </w:rPr>
              <w:t>Юр.лицо №1</w:t>
            </w:r>
          </w:p>
        </w:tc>
        <w:tc>
          <w:tcPr>
            <w:tcW w:w="524"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jc w:val="center"/>
              <w:rPr>
                <w:rFonts w:ascii="Times New Roman" w:eastAsia="Calibri" w:hAnsi="Times New Roman" w:cs="Times New Roman"/>
                <w:lang w:eastAsia="en-US"/>
              </w:rPr>
            </w:pPr>
            <w:r>
              <w:rPr>
                <w:rFonts w:ascii="Times New Roman" w:hAnsi="Times New Roman"/>
              </w:rPr>
              <w:t>Акционер Участника</w:t>
            </w:r>
          </w:p>
        </w:tc>
        <w:tc>
          <w:tcPr>
            <w:tcW w:w="536"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jc w:val="center"/>
              <w:rPr>
                <w:rFonts w:ascii="Times New Roman" w:eastAsia="Calibri" w:hAnsi="Times New Roman" w:cs="Times New Roman"/>
                <w:lang w:eastAsia="en-US"/>
              </w:rPr>
            </w:pPr>
            <w:r>
              <w:rPr>
                <w:rFonts w:ascii="Times New Roman" w:hAnsi="Times New Roman"/>
              </w:rPr>
              <w:t>25%</w:t>
            </w:r>
          </w:p>
        </w:tc>
        <w:tc>
          <w:tcPr>
            <w:tcW w:w="537"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r>
      <w:tr w:rsidR="00226D42" w:rsidTr="006335CD">
        <w:trPr>
          <w:trHeight w:val="381"/>
        </w:trPr>
        <w:tc>
          <w:tcPr>
            <w:tcW w:w="175"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rPr>
                <w:rFonts w:ascii="Times New Roman" w:eastAsia="Calibri" w:hAnsi="Times New Roman" w:cs="Times New Roman"/>
                <w:lang w:eastAsia="en-US"/>
              </w:rPr>
            </w:pPr>
            <w:r>
              <w:rPr>
                <w:rFonts w:ascii="Times New Roman" w:hAnsi="Times New Roman"/>
              </w:rPr>
              <w:t>1.0</w:t>
            </w:r>
          </w:p>
        </w:tc>
        <w:tc>
          <w:tcPr>
            <w:tcW w:w="581"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jc w:val="center"/>
              <w:rPr>
                <w:rFonts w:ascii="Times New Roman" w:eastAsia="Calibri" w:hAnsi="Times New Roman" w:cs="Times New Roman"/>
                <w:lang w:eastAsia="en-US"/>
              </w:rPr>
            </w:pPr>
            <w:r>
              <w:rPr>
                <w:rFonts w:ascii="Times New Roman" w:hAnsi="Times New Roman"/>
              </w:rPr>
              <w:t>Физ. лицо</w:t>
            </w:r>
          </w:p>
        </w:tc>
        <w:tc>
          <w:tcPr>
            <w:tcW w:w="524"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jc w:val="center"/>
              <w:rPr>
                <w:rFonts w:ascii="Times New Roman" w:eastAsia="Calibri" w:hAnsi="Times New Roman" w:cs="Times New Roman"/>
                <w:lang w:eastAsia="en-US"/>
              </w:rPr>
            </w:pPr>
            <w:r>
              <w:rPr>
                <w:rFonts w:ascii="Times New Roman" w:hAnsi="Times New Roman"/>
              </w:rPr>
              <w:t>Руководитель</w:t>
            </w:r>
            <w:r>
              <w:rPr>
                <w:rFonts w:ascii="Times New Roman" w:hAnsi="Times New Roman"/>
                <w:lang w:val="en-US"/>
              </w:rPr>
              <w:t xml:space="preserve"> </w:t>
            </w:r>
            <w:r>
              <w:rPr>
                <w:rFonts w:ascii="Times New Roman" w:hAnsi="Times New Roman"/>
              </w:rPr>
              <w:t>Юр.лица №1</w:t>
            </w:r>
          </w:p>
        </w:tc>
        <w:tc>
          <w:tcPr>
            <w:tcW w:w="536"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jc w:val="center"/>
              <w:rPr>
                <w:rFonts w:ascii="Times New Roman" w:eastAsia="Calibri" w:hAnsi="Times New Roman" w:cs="Times New Roman"/>
                <w:lang w:eastAsia="en-US"/>
              </w:rPr>
            </w:pPr>
            <w:r>
              <w:rPr>
                <w:rFonts w:ascii="Times New Roman" w:hAnsi="Times New Roman"/>
              </w:rPr>
              <w:t>0%</w:t>
            </w:r>
          </w:p>
        </w:tc>
        <w:tc>
          <w:tcPr>
            <w:tcW w:w="537"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r>
      <w:tr w:rsidR="00226D42" w:rsidTr="006335CD">
        <w:tc>
          <w:tcPr>
            <w:tcW w:w="175"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rPr>
                <w:rFonts w:ascii="Times New Roman" w:eastAsia="Calibri" w:hAnsi="Times New Roman" w:cs="Times New Roman"/>
                <w:lang w:eastAsia="en-US"/>
              </w:rPr>
            </w:pPr>
            <w:r>
              <w:rPr>
                <w:rFonts w:ascii="Times New Roman" w:hAnsi="Times New Roman"/>
              </w:rPr>
              <w:t>1.1</w:t>
            </w:r>
          </w:p>
        </w:tc>
        <w:tc>
          <w:tcPr>
            <w:tcW w:w="581"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jc w:val="center"/>
              <w:rPr>
                <w:rFonts w:ascii="Times New Roman" w:eastAsia="Calibri" w:hAnsi="Times New Roman" w:cs="Times New Roman"/>
                <w:lang w:eastAsia="en-US"/>
              </w:rPr>
            </w:pPr>
            <w:r>
              <w:rPr>
                <w:rFonts w:ascii="Times New Roman" w:hAnsi="Times New Roman"/>
              </w:rPr>
              <w:t>Физ. лицо</w:t>
            </w:r>
          </w:p>
        </w:tc>
        <w:tc>
          <w:tcPr>
            <w:tcW w:w="524"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jc w:val="center"/>
              <w:rPr>
                <w:rFonts w:ascii="Times New Roman" w:eastAsia="Calibri" w:hAnsi="Times New Roman" w:cs="Times New Roman"/>
                <w:lang w:eastAsia="en-US"/>
              </w:rPr>
            </w:pPr>
            <w:r>
              <w:rPr>
                <w:rFonts w:ascii="Times New Roman" w:hAnsi="Times New Roman"/>
              </w:rPr>
              <w:t>Акционер Юр.лица №1</w:t>
            </w:r>
          </w:p>
        </w:tc>
        <w:tc>
          <w:tcPr>
            <w:tcW w:w="536"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jc w:val="center"/>
              <w:rPr>
                <w:rFonts w:ascii="Times New Roman" w:eastAsia="Calibri" w:hAnsi="Times New Roman" w:cs="Times New Roman"/>
                <w:lang w:eastAsia="en-US"/>
              </w:rPr>
            </w:pPr>
            <w:r>
              <w:rPr>
                <w:rFonts w:ascii="Times New Roman" w:hAnsi="Times New Roman"/>
              </w:rPr>
              <w:t>100%</w:t>
            </w:r>
          </w:p>
        </w:tc>
        <w:tc>
          <w:tcPr>
            <w:tcW w:w="537"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r>
      <w:tr w:rsidR="00226D42" w:rsidTr="006335CD">
        <w:tc>
          <w:tcPr>
            <w:tcW w:w="175"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rPr>
                <w:rFonts w:ascii="Times New Roman" w:eastAsia="Calibri" w:hAnsi="Times New Roman" w:cs="Times New Roman"/>
                <w:lang w:eastAsia="en-US"/>
              </w:rPr>
            </w:pPr>
            <w:r>
              <w:rPr>
                <w:rFonts w:ascii="Times New Roman" w:hAnsi="Times New Roman"/>
              </w:rPr>
              <w:t>2</w:t>
            </w:r>
          </w:p>
        </w:tc>
        <w:tc>
          <w:tcPr>
            <w:tcW w:w="581"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jc w:val="center"/>
              <w:rPr>
                <w:rFonts w:ascii="Times New Roman" w:eastAsia="Calibri" w:hAnsi="Times New Roman" w:cs="Times New Roman"/>
                <w:lang w:eastAsia="en-US"/>
              </w:rPr>
            </w:pPr>
            <w:r>
              <w:rPr>
                <w:rFonts w:ascii="Times New Roman" w:hAnsi="Times New Roman"/>
              </w:rPr>
              <w:t>Юр.лицо №2</w:t>
            </w:r>
          </w:p>
        </w:tc>
        <w:tc>
          <w:tcPr>
            <w:tcW w:w="524"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jc w:val="center"/>
              <w:rPr>
                <w:rFonts w:ascii="Times New Roman" w:eastAsia="Calibri" w:hAnsi="Times New Roman" w:cs="Times New Roman"/>
                <w:lang w:eastAsia="en-US"/>
              </w:rPr>
            </w:pPr>
            <w:r>
              <w:rPr>
                <w:rFonts w:ascii="Times New Roman" w:hAnsi="Times New Roman"/>
              </w:rPr>
              <w:t>Акционер Участника</w:t>
            </w:r>
          </w:p>
        </w:tc>
        <w:tc>
          <w:tcPr>
            <w:tcW w:w="536"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jc w:val="center"/>
              <w:rPr>
                <w:rFonts w:ascii="Times New Roman" w:eastAsia="Calibri" w:hAnsi="Times New Roman" w:cs="Times New Roman"/>
                <w:lang w:eastAsia="en-US"/>
              </w:rPr>
            </w:pPr>
            <w:r>
              <w:rPr>
                <w:rFonts w:ascii="Times New Roman" w:hAnsi="Times New Roman"/>
              </w:rPr>
              <w:t>65%</w:t>
            </w:r>
          </w:p>
        </w:tc>
        <w:tc>
          <w:tcPr>
            <w:tcW w:w="537"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r>
      <w:tr w:rsidR="00226D42" w:rsidTr="006335CD">
        <w:tc>
          <w:tcPr>
            <w:tcW w:w="175"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rPr>
                <w:rFonts w:ascii="Times New Roman" w:eastAsia="Calibri" w:hAnsi="Times New Roman" w:cs="Times New Roman"/>
                <w:lang w:eastAsia="en-US"/>
              </w:rPr>
            </w:pPr>
            <w:r>
              <w:rPr>
                <w:rFonts w:ascii="Times New Roman" w:hAnsi="Times New Roman"/>
              </w:rPr>
              <w:t>2.0</w:t>
            </w:r>
          </w:p>
        </w:tc>
        <w:tc>
          <w:tcPr>
            <w:tcW w:w="581"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jc w:val="center"/>
              <w:rPr>
                <w:rFonts w:ascii="Times New Roman" w:eastAsia="Calibri" w:hAnsi="Times New Roman" w:cs="Times New Roman"/>
                <w:lang w:eastAsia="en-US"/>
              </w:rPr>
            </w:pPr>
            <w:r>
              <w:rPr>
                <w:rFonts w:ascii="Times New Roman" w:hAnsi="Times New Roman"/>
              </w:rPr>
              <w:t>Физ. лицо</w:t>
            </w:r>
          </w:p>
        </w:tc>
        <w:tc>
          <w:tcPr>
            <w:tcW w:w="524"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jc w:val="center"/>
              <w:rPr>
                <w:rFonts w:ascii="Times New Roman" w:eastAsia="Calibri" w:hAnsi="Times New Roman" w:cs="Times New Roman"/>
                <w:lang w:eastAsia="en-US"/>
              </w:rPr>
            </w:pPr>
            <w:r>
              <w:rPr>
                <w:rFonts w:ascii="Times New Roman" w:hAnsi="Times New Roman"/>
              </w:rPr>
              <w:t>Руководитель</w:t>
            </w:r>
            <w:r>
              <w:rPr>
                <w:rFonts w:ascii="Times New Roman" w:hAnsi="Times New Roman"/>
                <w:lang w:val="en-US"/>
              </w:rPr>
              <w:t xml:space="preserve"> </w:t>
            </w:r>
            <w:r>
              <w:rPr>
                <w:rFonts w:ascii="Times New Roman" w:hAnsi="Times New Roman"/>
              </w:rPr>
              <w:t>Юр.лица №2</w:t>
            </w:r>
          </w:p>
        </w:tc>
        <w:tc>
          <w:tcPr>
            <w:tcW w:w="536"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jc w:val="center"/>
              <w:rPr>
                <w:rFonts w:ascii="Times New Roman" w:eastAsia="Calibri" w:hAnsi="Times New Roman" w:cs="Times New Roman"/>
                <w:lang w:eastAsia="en-US"/>
              </w:rPr>
            </w:pPr>
            <w:r>
              <w:rPr>
                <w:rFonts w:ascii="Times New Roman" w:hAnsi="Times New Roman"/>
              </w:rPr>
              <w:t>0%</w:t>
            </w:r>
          </w:p>
        </w:tc>
        <w:tc>
          <w:tcPr>
            <w:tcW w:w="537"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r>
      <w:tr w:rsidR="00226D42" w:rsidTr="006335CD">
        <w:tc>
          <w:tcPr>
            <w:tcW w:w="175"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rPr>
                <w:rFonts w:ascii="Times New Roman" w:eastAsia="Calibri" w:hAnsi="Times New Roman" w:cs="Times New Roman"/>
                <w:lang w:eastAsia="en-US"/>
              </w:rPr>
            </w:pPr>
            <w:r>
              <w:rPr>
                <w:rFonts w:ascii="Times New Roman" w:hAnsi="Times New Roman"/>
              </w:rPr>
              <w:t>2.1</w:t>
            </w:r>
          </w:p>
        </w:tc>
        <w:tc>
          <w:tcPr>
            <w:tcW w:w="581"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jc w:val="center"/>
              <w:rPr>
                <w:rFonts w:ascii="Times New Roman" w:eastAsia="Calibri" w:hAnsi="Times New Roman" w:cs="Times New Roman"/>
                <w:lang w:eastAsia="en-US"/>
              </w:rPr>
            </w:pPr>
            <w:r>
              <w:rPr>
                <w:rFonts w:ascii="Times New Roman" w:hAnsi="Times New Roman"/>
              </w:rPr>
              <w:t>Физ. лицо</w:t>
            </w:r>
          </w:p>
        </w:tc>
        <w:tc>
          <w:tcPr>
            <w:tcW w:w="524"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jc w:val="center"/>
              <w:rPr>
                <w:rFonts w:ascii="Times New Roman" w:eastAsia="Calibri" w:hAnsi="Times New Roman" w:cs="Times New Roman"/>
                <w:lang w:eastAsia="en-US"/>
              </w:rPr>
            </w:pPr>
            <w:r>
              <w:rPr>
                <w:rFonts w:ascii="Times New Roman" w:hAnsi="Times New Roman"/>
              </w:rPr>
              <w:t>Акционер Юр.лица №2</w:t>
            </w:r>
          </w:p>
        </w:tc>
        <w:tc>
          <w:tcPr>
            <w:tcW w:w="536"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jc w:val="center"/>
              <w:rPr>
                <w:rFonts w:ascii="Times New Roman" w:eastAsia="Calibri" w:hAnsi="Times New Roman" w:cs="Times New Roman"/>
                <w:lang w:eastAsia="en-US"/>
              </w:rPr>
            </w:pPr>
            <w:r>
              <w:rPr>
                <w:rFonts w:ascii="Times New Roman" w:hAnsi="Times New Roman"/>
              </w:rPr>
              <w:t>5%</w:t>
            </w:r>
          </w:p>
        </w:tc>
        <w:tc>
          <w:tcPr>
            <w:tcW w:w="537"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r>
      <w:tr w:rsidR="00226D42" w:rsidTr="006335CD">
        <w:tc>
          <w:tcPr>
            <w:tcW w:w="175"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rPr>
                <w:rFonts w:ascii="Times New Roman" w:eastAsia="Calibri" w:hAnsi="Times New Roman" w:cs="Times New Roman"/>
                <w:lang w:eastAsia="en-US"/>
              </w:rPr>
            </w:pPr>
            <w:r>
              <w:rPr>
                <w:rFonts w:ascii="Times New Roman" w:hAnsi="Times New Roman"/>
              </w:rPr>
              <w:t>2.2</w:t>
            </w:r>
          </w:p>
        </w:tc>
        <w:tc>
          <w:tcPr>
            <w:tcW w:w="581"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jc w:val="center"/>
              <w:rPr>
                <w:rFonts w:ascii="Times New Roman" w:eastAsia="Calibri" w:hAnsi="Times New Roman" w:cs="Times New Roman"/>
                <w:lang w:eastAsia="en-US"/>
              </w:rPr>
            </w:pPr>
            <w:r>
              <w:rPr>
                <w:rFonts w:ascii="Times New Roman" w:hAnsi="Times New Roman"/>
              </w:rPr>
              <w:t>Физ.лицо</w:t>
            </w:r>
          </w:p>
        </w:tc>
        <w:tc>
          <w:tcPr>
            <w:tcW w:w="524"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jc w:val="center"/>
              <w:rPr>
                <w:rFonts w:ascii="Times New Roman" w:eastAsia="Calibri" w:hAnsi="Times New Roman" w:cs="Times New Roman"/>
                <w:lang w:eastAsia="en-US"/>
              </w:rPr>
            </w:pPr>
            <w:r>
              <w:rPr>
                <w:rFonts w:ascii="Times New Roman" w:hAnsi="Times New Roman"/>
              </w:rPr>
              <w:t>Акционер Юр.лица №2</w:t>
            </w:r>
          </w:p>
        </w:tc>
        <w:tc>
          <w:tcPr>
            <w:tcW w:w="536"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jc w:val="center"/>
              <w:rPr>
                <w:rFonts w:ascii="Times New Roman" w:eastAsia="Calibri" w:hAnsi="Times New Roman" w:cs="Times New Roman"/>
                <w:lang w:eastAsia="en-US"/>
              </w:rPr>
            </w:pPr>
            <w:r>
              <w:rPr>
                <w:rFonts w:ascii="Times New Roman" w:hAnsi="Times New Roman"/>
              </w:rPr>
              <w:t>15%</w:t>
            </w:r>
          </w:p>
        </w:tc>
        <w:tc>
          <w:tcPr>
            <w:tcW w:w="537"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r>
      <w:tr w:rsidR="00226D42" w:rsidTr="006335CD">
        <w:tc>
          <w:tcPr>
            <w:tcW w:w="175"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rPr>
                <w:rFonts w:ascii="Times New Roman" w:eastAsia="Calibri" w:hAnsi="Times New Roman" w:cs="Times New Roman"/>
                <w:lang w:eastAsia="en-US"/>
              </w:rPr>
            </w:pPr>
            <w:r>
              <w:rPr>
                <w:rFonts w:ascii="Times New Roman" w:hAnsi="Times New Roman"/>
              </w:rPr>
              <w:t>2.3.</w:t>
            </w:r>
          </w:p>
        </w:tc>
        <w:tc>
          <w:tcPr>
            <w:tcW w:w="581"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jc w:val="center"/>
              <w:rPr>
                <w:rFonts w:ascii="Times New Roman" w:eastAsia="Calibri" w:hAnsi="Times New Roman" w:cs="Times New Roman"/>
                <w:lang w:eastAsia="en-US"/>
              </w:rPr>
            </w:pPr>
            <w:r>
              <w:rPr>
                <w:rFonts w:ascii="Times New Roman" w:hAnsi="Times New Roman"/>
              </w:rPr>
              <w:t>Физ.лицо №3</w:t>
            </w:r>
          </w:p>
        </w:tc>
        <w:tc>
          <w:tcPr>
            <w:tcW w:w="524"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jc w:val="center"/>
              <w:rPr>
                <w:rFonts w:ascii="Times New Roman" w:eastAsia="Calibri" w:hAnsi="Times New Roman" w:cs="Times New Roman"/>
                <w:lang w:eastAsia="en-US"/>
              </w:rPr>
            </w:pPr>
            <w:r>
              <w:rPr>
                <w:rFonts w:ascii="Times New Roman" w:hAnsi="Times New Roman"/>
              </w:rPr>
              <w:t>Акционер Юр.лица №2</w:t>
            </w:r>
          </w:p>
        </w:tc>
        <w:tc>
          <w:tcPr>
            <w:tcW w:w="536"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jc w:val="center"/>
              <w:rPr>
                <w:rFonts w:ascii="Times New Roman" w:eastAsia="Calibri" w:hAnsi="Times New Roman" w:cs="Times New Roman"/>
                <w:lang w:eastAsia="en-US"/>
              </w:rPr>
            </w:pPr>
            <w:r>
              <w:rPr>
                <w:rFonts w:ascii="Times New Roman" w:hAnsi="Times New Roman"/>
              </w:rPr>
              <w:t>80%</w:t>
            </w:r>
          </w:p>
        </w:tc>
        <w:tc>
          <w:tcPr>
            <w:tcW w:w="537"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r>
      <w:tr w:rsidR="00226D42" w:rsidTr="006335CD">
        <w:tc>
          <w:tcPr>
            <w:tcW w:w="175"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rPr>
                <w:rFonts w:ascii="Times New Roman" w:eastAsia="Calibri" w:hAnsi="Times New Roman" w:cs="Times New Roman"/>
                <w:lang w:eastAsia="en-US"/>
              </w:rPr>
            </w:pPr>
            <w:r>
              <w:rPr>
                <w:rFonts w:ascii="Times New Roman" w:hAnsi="Times New Roman"/>
              </w:rPr>
              <w:t>3.</w:t>
            </w:r>
          </w:p>
        </w:tc>
        <w:tc>
          <w:tcPr>
            <w:tcW w:w="581"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jc w:val="center"/>
              <w:rPr>
                <w:rFonts w:ascii="Times New Roman" w:eastAsia="Calibri" w:hAnsi="Times New Roman" w:cs="Times New Roman"/>
                <w:lang w:eastAsia="en-US"/>
              </w:rPr>
            </w:pPr>
            <w:r>
              <w:rPr>
                <w:rFonts w:ascii="Times New Roman" w:hAnsi="Times New Roman"/>
              </w:rPr>
              <w:t>Физ.лицо</w:t>
            </w:r>
          </w:p>
        </w:tc>
        <w:tc>
          <w:tcPr>
            <w:tcW w:w="524"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jc w:val="center"/>
              <w:rPr>
                <w:rFonts w:ascii="Times New Roman" w:eastAsia="Calibri" w:hAnsi="Times New Roman" w:cs="Times New Roman"/>
                <w:lang w:eastAsia="en-US"/>
              </w:rPr>
            </w:pPr>
            <w:r>
              <w:rPr>
                <w:rFonts w:ascii="Times New Roman" w:hAnsi="Times New Roman"/>
              </w:rPr>
              <w:t>Акционер</w:t>
            </w:r>
            <w:r>
              <w:rPr>
                <w:rFonts w:ascii="Times New Roman" w:hAnsi="Times New Roman"/>
                <w:lang w:val="en-US"/>
              </w:rPr>
              <w:t xml:space="preserve"> </w:t>
            </w:r>
            <w:r>
              <w:rPr>
                <w:rFonts w:ascii="Times New Roman" w:hAnsi="Times New Roman"/>
              </w:rPr>
              <w:lastRenderedPageBreak/>
              <w:t>Участника</w:t>
            </w:r>
          </w:p>
        </w:tc>
        <w:tc>
          <w:tcPr>
            <w:tcW w:w="536" w:type="pct"/>
            <w:tcBorders>
              <w:top w:val="single" w:sz="4" w:space="0" w:color="000000"/>
              <w:left w:val="single" w:sz="4" w:space="0" w:color="000000"/>
              <w:bottom w:val="single" w:sz="4" w:space="0" w:color="000000"/>
              <w:right w:val="single" w:sz="4" w:space="0" w:color="000000"/>
            </w:tcBorders>
            <w:hideMark/>
          </w:tcPr>
          <w:p w:rsidR="00226D42" w:rsidRDefault="00226D42" w:rsidP="006335CD">
            <w:pPr>
              <w:spacing w:after="200" w:line="276" w:lineRule="auto"/>
              <w:jc w:val="center"/>
              <w:rPr>
                <w:rFonts w:ascii="Times New Roman" w:eastAsia="Calibri" w:hAnsi="Times New Roman" w:cs="Times New Roman"/>
                <w:lang w:eastAsia="en-US"/>
              </w:rPr>
            </w:pPr>
            <w:r>
              <w:rPr>
                <w:rFonts w:ascii="Times New Roman" w:hAnsi="Times New Roman"/>
              </w:rPr>
              <w:lastRenderedPageBreak/>
              <w:t>10%</w:t>
            </w:r>
          </w:p>
        </w:tc>
        <w:tc>
          <w:tcPr>
            <w:tcW w:w="537" w:type="pct"/>
            <w:tcBorders>
              <w:top w:val="single" w:sz="4" w:space="0" w:color="000000"/>
              <w:left w:val="single" w:sz="4" w:space="0" w:color="000000"/>
              <w:bottom w:val="single" w:sz="4" w:space="0" w:color="000000"/>
              <w:right w:val="single" w:sz="4" w:space="0" w:color="000000"/>
            </w:tcBorders>
          </w:tcPr>
          <w:p w:rsidR="00226D42" w:rsidRDefault="00226D42" w:rsidP="006335CD">
            <w:pPr>
              <w:spacing w:after="200" w:line="276" w:lineRule="auto"/>
              <w:jc w:val="center"/>
              <w:rPr>
                <w:rFonts w:ascii="Times New Roman" w:eastAsia="Calibri" w:hAnsi="Times New Roman" w:cs="Times New Roman"/>
                <w:lang w:eastAsia="en-US"/>
              </w:rPr>
            </w:pPr>
          </w:p>
        </w:tc>
      </w:tr>
    </w:tbl>
    <w:p w:rsidR="00226D42" w:rsidRDefault="00226D42" w:rsidP="00226D42">
      <w:pPr>
        <w:pStyle w:val="afff0"/>
        <w:tabs>
          <w:tab w:val="left" w:pos="708"/>
        </w:tabs>
        <w:autoSpaceDE w:val="0"/>
        <w:autoSpaceDN w:val="0"/>
        <w:spacing w:line="240" w:lineRule="auto"/>
        <w:rPr>
          <w:sz w:val="20"/>
          <w:szCs w:val="20"/>
          <w:lang w:eastAsia="ar-SA"/>
        </w:rPr>
      </w:pPr>
    </w:p>
    <w:p w:rsidR="00226D42" w:rsidRDefault="00226D42" w:rsidP="00226D42">
      <w:pPr>
        <w:pStyle w:val="afff0"/>
        <w:tabs>
          <w:tab w:val="left" w:pos="708"/>
        </w:tabs>
        <w:autoSpaceDE w:val="0"/>
        <w:autoSpaceDN w:val="0"/>
        <w:spacing w:line="240" w:lineRule="auto"/>
        <w:rPr>
          <w:sz w:val="20"/>
          <w:szCs w:val="20"/>
        </w:rPr>
      </w:pPr>
      <w:r>
        <w:rPr>
          <w:sz w:val="20"/>
          <w:szCs w:val="20"/>
        </w:rPr>
        <w:t>___________________________________                 ______________________</w:t>
      </w:r>
    </w:p>
    <w:p w:rsidR="00226D42" w:rsidRDefault="00226D42" w:rsidP="00226D42">
      <w:pPr>
        <w:pStyle w:val="Times12"/>
        <w:rPr>
          <w:sz w:val="20"/>
          <w:szCs w:val="20"/>
        </w:rPr>
      </w:pPr>
      <w:r>
        <w:rPr>
          <w:snapToGrid w:val="0"/>
          <w:sz w:val="20"/>
          <w:szCs w:val="20"/>
        </w:rPr>
        <w:t xml:space="preserve">       (Подпись уполномоченного представителя)                                    (Имя и должность подписавшего)</w:t>
      </w:r>
    </w:p>
    <w:p w:rsidR="00226D42" w:rsidRDefault="00226D42" w:rsidP="00226D42">
      <w:pPr>
        <w:pStyle w:val="Times12"/>
        <w:rPr>
          <w:b/>
          <w:bCs w:val="0"/>
          <w:sz w:val="20"/>
          <w:szCs w:val="20"/>
        </w:rPr>
      </w:pPr>
      <w:r>
        <w:rPr>
          <w:b/>
          <w:bCs w:val="0"/>
          <w:sz w:val="20"/>
          <w:szCs w:val="20"/>
        </w:rPr>
        <w:t>М.П.</w:t>
      </w:r>
    </w:p>
    <w:p w:rsidR="00226D42" w:rsidRDefault="00226D42" w:rsidP="00226D42">
      <w:pPr>
        <w:pStyle w:val="Times12"/>
        <w:ind w:firstLine="0"/>
        <w:rPr>
          <w:bCs w:val="0"/>
          <w:i/>
          <w:sz w:val="20"/>
          <w:szCs w:val="20"/>
        </w:rPr>
      </w:pPr>
    </w:p>
    <w:p w:rsidR="00226D42" w:rsidRDefault="00226D42" w:rsidP="00226D42">
      <w:pPr>
        <w:pStyle w:val="Times12"/>
        <w:rPr>
          <w:sz w:val="20"/>
          <w:szCs w:val="20"/>
        </w:rPr>
      </w:pPr>
      <w:r>
        <w:rPr>
          <w:bCs w:val="0"/>
          <w:i/>
          <w:sz w:val="20"/>
          <w:szCs w:val="20"/>
        </w:rPr>
        <w:t>*В отношении контрагентов являющихся зарубежными публичными компаниями мирового уровня, а также акционерных обществ, чьи акции котируются на биржах, либо с числом акционеров более 50</w:t>
      </w:r>
      <w:r>
        <w:rPr>
          <w:i/>
          <w:sz w:val="20"/>
          <w:szCs w:val="20"/>
        </w:rPr>
        <w:t xml:space="preserve">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 допускается указание общей информации о количестве таких акционеров.</w:t>
      </w:r>
      <w:r>
        <w:rPr>
          <w:sz w:val="20"/>
          <w:szCs w:val="20"/>
        </w:rPr>
        <w:t xml:space="preserve"> </w:t>
      </w:r>
    </w:p>
    <w:p w:rsidR="00226D42" w:rsidRDefault="00226D42" w:rsidP="00226D42">
      <w:pPr>
        <w:pStyle w:val="Times12"/>
        <w:rPr>
          <w:i/>
          <w:sz w:val="20"/>
          <w:szCs w:val="20"/>
        </w:rPr>
      </w:pPr>
      <w:r>
        <w:rPr>
          <w:i/>
          <w:sz w:val="20"/>
          <w:szCs w:val="20"/>
        </w:rPr>
        <w:t>- Изменение формы справки недопустимо;</w:t>
      </w:r>
    </w:p>
    <w:p w:rsidR="00226D42" w:rsidRDefault="00226D42" w:rsidP="00226D42">
      <w:pPr>
        <w:pStyle w:val="Times12"/>
        <w:rPr>
          <w:i/>
          <w:sz w:val="20"/>
          <w:szCs w:val="20"/>
        </w:rPr>
      </w:pPr>
      <w:r>
        <w:rPr>
          <w:i/>
          <w:sz w:val="20"/>
          <w:szCs w:val="20"/>
        </w:rPr>
        <w:t>- Указывается полное наименование контрагента с расшифровкой его организационно-правовой формы;</w:t>
      </w:r>
    </w:p>
    <w:p w:rsidR="00226D42" w:rsidRDefault="00226D42" w:rsidP="00226D42">
      <w:pPr>
        <w:pStyle w:val="Times12"/>
        <w:rPr>
          <w:i/>
          <w:sz w:val="20"/>
          <w:szCs w:val="20"/>
        </w:rPr>
      </w:pPr>
      <w:r>
        <w:rPr>
          <w:i/>
          <w:sz w:val="20"/>
          <w:szCs w:val="20"/>
        </w:rPr>
        <w:t>- Графы (поля) таблицы должны содержать информацию, касающуюся только этой графы (поля);</w:t>
      </w:r>
    </w:p>
    <w:p w:rsidR="00226D42" w:rsidRDefault="00226D42" w:rsidP="00226D42">
      <w:pPr>
        <w:pStyle w:val="Times12"/>
        <w:rPr>
          <w:i/>
          <w:sz w:val="20"/>
          <w:szCs w:val="20"/>
        </w:rPr>
      </w:pPr>
      <w:r>
        <w:rPr>
          <w:i/>
          <w:sz w:val="20"/>
          <w:szCs w:val="20"/>
        </w:rPr>
        <w:t>- 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rsidR="00226D42" w:rsidRDefault="00226D42" w:rsidP="00226D42">
      <w:pPr>
        <w:pStyle w:val="Times12"/>
        <w:rPr>
          <w:i/>
          <w:sz w:val="20"/>
          <w:szCs w:val="20"/>
        </w:rPr>
      </w:pPr>
      <w:r>
        <w:rPr>
          <w:i/>
          <w:sz w:val="20"/>
          <w:szCs w:val="20"/>
        </w:rPr>
        <w:t xml:space="preserve">- При заполнении паспортных данных указывается только серия и номер паспорта в формате ХХХХ ХХХХХХ). </w:t>
      </w:r>
    </w:p>
    <w:p w:rsidR="00226D42" w:rsidRDefault="00226D42" w:rsidP="00226D42">
      <w:pPr>
        <w:shd w:val="clear" w:color="auto" w:fill="FFFFFF"/>
        <w:rPr>
          <w:rFonts w:ascii="Times New Roman" w:hAnsi="Times New Roman"/>
          <w:b/>
          <w:bCs/>
          <w:color w:val="000000"/>
        </w:rPr>
      </w:pPr>
    </w:p>
    <w:tbl>
      <w:tblPr>
        <w:tblW w:w="0" w:type="auto"/>
        <w:tblLook w:val="01E0" w:firstRow="1" w:lastRow="1" w:firstColumn="1" w:lastColumn="1" w:noHBand="0" w:noVBand="0"/>
      </w:tblPr>
      <w:tblGrid>
        <w:gridCol w:w="4786"/>
        <w:gridCol w:w="4785"/>
      </w:tblGrid>
      <w:tr w:rsidR="00226D42" w:rsidTr="006335CD">
        <w:tc>
          <w:tcPr>
            <w:tcW w:w="4786" w:type="dxa"/>
            <w:hideMark/>
          </w:tcPr>
          <w:p w:rsidR="00226D42" w:rsidRDefault="00226D42" w:rsidP="006335CD">
            <w:pPr>
              <w:jc w:val="both"/>
              <w:rPr>
                <w:rFonts w:ascii="Times New Roman" w:eastAsia="Calibri" w:hAnsi="Times New Roman" w:cs="Times New Roman"/>
                <w:b/>
              </w:rPr>
            </w:pPr>
            <w:r>
              <w:rPr>
                <w:rFonts w:ascii="Times New Roman" w:hAnsi="Times New Roman"/>
                <w:b/>
              </w:rPr>
              <w:t xml:space="preserve">От Заказчика </w:t>
            </w:r>
          </w:p>
          <w:p w:rsidR="00226D42" w:rsidRDefault="00622697" w:rsidP="006335CD">
            <w:pPr>
              <w:jc w:val="both"/>
              <w:rPr>
                <w:rFonts w:ascii="Times New Roman" w:hAnsi="Times New Roman"/>
                <w:b/>
                <w:bCs/>
              </w:rPr>
            </w:pPr>
            <w:r>
              <w:rPr>
                <w:rFonts w:ascii="Times New Roman" w:hAnsi="Times New Roman"/>
                <w:b/>
              </w:rPr>
              <w:t xml:space="preserve">«________» ________________ 2014 </w:t>
            </w:r>
            <w:r w:rsidR="00226D42">
              <w:rPr>
                <w:rFonts w:ascii="Times New Roman" w:hAnsi="Times New Roman"/>
                <w:b/>
              </w:rPr>
              <w:t>г.</w:t>
            </w:r>
            <w:r w:rsidR="00226D42">
              <w:rPr>
                <w:rFonts w:ascii="Times New Roman" w:hAnsi="Times New Roman"/>
                <w:b/>
                <w:bCs/>
              </w:rPr>
              <w:t xml:space="preserve"> </w:t>
            </w:r>
          </w:p>
          <w:p w:rsidR="00226D42" w:rsidRDefault="00226D42" w:rsidP="006335CD">
            <w:pPr>
              <w:spacing w:after="200" w:line="276" w:lineRule="auto"/>
              <w:jc w:val="both"/>
              <w:rPr>
                <w:rFonts w:ascii="Times New Roman" w:eastAsia="Calibri" w:hAnsi="Times New Roman" w:cs="Times New Roman"/>
                <w:b/>
                <w:sz w:val="22"/>
                <w:szCs w:val="22"/>
                <w:lang w:eastAsia="en-US"/>
              </w:rPr>
            </w:pPr>
            <w:r>
              <w:rPr>
                <w:rFonts w:ascii="Times New Roman" w:hAnsi="Times New Roman"/>
                <w:b/>
                <w:bCs/>
              </w:rPr>
              <w:t>мп</w:t>
            </w:r>
          </w:p>
        </w:tc>
        <w:tc>
          <w:tcPr>
            <w:tcW w:w="4785" w:type="dxa"/>
            <w:hideMark/>
          </w:tcPr>
          <w:p w:rsidR="00226D42" w:rsidRDefault="00226D42" w:rsidP="006335CD">
            <w:pPr>
              <w:jc w:val="both"/>
              <w:rPr>
                <w:rFonts w:ascii="Times New Roman" w:eastAsia="Calibri" w:hAnsi="Times New Roman" w:cs="Times New Roman"/>
                <w:b/>
              </w:rPr>
            </w:pPr>
            <w:r>
              <w:rPr>
                <w:rFonts w:ascii="Times New Roman" w:hAnsi="Times New Roman"/>
                <w:b/>
              </w:rPr>
              <w:t xml:space="preserve">От Подрядчика </w:t>
            </w:r>
          </w:p>
          <w:p w:rsidR="00226D42" w:rsidRDefault="00622697" w:rsidP="006335CD">
            <w:pPr>
              <w:jc w:val="both"/>
              <w:rPr>
                <w:rFonts w:ascii="Times New Roman" w:hAnsi="Times New Roman"/>
                <w:b/>
              </w:rPr>
            </w:pPr>
            <w:r>
              <w:rPr>
                <w:rFonts w:ascii="Times New Roman" w:hAnsi="Times New Roman"/>
                <w:b/>
              </w:rPr>
              <w:t xml:space="preserve">«________» ________________ 2014 </w:t>
            </w:r>
            <w:r w:rsidR="00226D42">
              <w:rPr>
                <w:rFonts w:ascii="Times New Roman" w:hAnsi="Times New Roman"/>
                <w:b/>
              </w:rPr>
              <w:t xml:space="preserve">г. </w:t>
            </w:r>
          </w:p>
          <w:p w:rsidR="00226D42" w:rsidRDefault="00226D42" w:rsidP="006335CD">
            <w:pPr>
              <w:spacing w:after="200" w:line="276" w:lineRule="auto"/>
              <w:jc w:val="both"/>
              <w:rPr>
                <w:rFonts w:ascii="Times New Roman" w:eastAsia="Calibri" w:hAnsi="Times New Roman" w:cs="Times New Roman"/>
                <w:b/>
                <w:sz w:val="22"/>
                <w:szCs w:val="22"/>
                <w:lang w:eastAsia="en-US"/>
              </w:rPr>
            </w:pPr>
            <w:r>
              <w:rPr>
                <w:rFonts w:ascii="Times New Roman" w:hAnsi="Times New Roman"/>
                <w:b/>
              </w:rPr>
              <w:t>мп</w:t>
            </w:r>
          </w:p>
        </w:tc>
      </w:tr>
    </w:tbl>
    <w:p w:rsidR="00226D42" w:rsidRDefault="00226D42" w:rsidP="00226D42">
      <w:pPr>
        <w:rPr>
          <w:rFonts w:ascii="Times New Roman" w:hAnsi="Times New Roman"/>
          <w:b/>
          <w:sz w:val="24"/>
          <w:szCs w:val="24"/>
        </w:rPr>
        <w:sectPr w:rsidR="00226D42" w:rsidSect="006335CD">
          <w:pgSz w:w="16838" w:h="11906" w:orient="landscape"/>
          <w:pgMar w:top="1276" w:right="1134" w:bottom="284" w:left="992" w:header="709" w:footer="709" w:gutter="0"/>
          <w:cols w:space="720"/>
        </w:sectPr>
      </w:pPr>
    </w:p>
    <w:tbl>
      <w:tblPr>
        <w:tblW w:w="10173" w:type="dxa"/>
        <w:tblLook w:val="00A0" w:firstRow="1" w:lastRow="0" w:firstColumn="1" w:lastColumn="0" w:noHBand="0" w:noVBand="0"/>
      </w:tblPr>
      <w:tblGrid>
        <w:gridCol w:w="222"/>
        <w:gridCol w:w="9951"/>
      </w:tblGrid>
      <w:tr w:rsidR="00226D42" w:rsidTr="006335CD">
        <w:trPr>
          <w:trHeight w:val="275"/>
        </w:trPr>
        <w:tc>
          <w:tcPr>
            <w:tcW w:w="222" w:type="dxa"/>
            <w:hideMark/>
          </w:tcPr>
          <w:p w:rsidR="00226D42" w:rsidRDefault="00EA47D2" w:rsidP="006335CD">
            <w:pPr>
              <w:keepLines/>
              <w:spacing w:after="200" w:line="276" w:lineRule="auto"/>
              <w:jc w:val="right"/>
              <w:rPr>
                <w:rFonts w:ascii="Times New Roman" w:eastAsia="Calibri" w:hAnsi="Times New Roman" w:cs="Times New Roman"/>
                <w:b/>
                <w:sz w:val="24"/>
                <w:szCs w:val="24"/>
                <w:lang w:eastAsia="en-US"/>
              </w:rPr>
            </w:pPr>
            <w:r>
              <w:rPr>
                <w:rFonts w:ascii="Calibri" w:eastAsia="Calibri" w:hAnsi="Calibri" w:cs="Times New Roman"/>
                <w:noProof/>
              </w:rPr>
              <w:lastRenderedPageBreak/>
              <mc:AlternateContent>
                <mc:Choice Requires="wpg">
                  <w:drawing>
                    <wp:anchor distT="0" distB="0" distL="114300" distR="114300" simplePos="0" relativeHeight="251655680" behindDoc="0" locked="0" layoutInCell="0" allowOverlap="1">
                      <wp:simplePos x="0" y="0"/>
                      <wp:positionH relativeFrom="column">
                        <wp:posOffset>970915</wp:posOffset>
                      </wp:positionH>
                      <wp:positionV relativeFrom="paragraph">
                        <wp:posOffset>-241935</wp:posOffset>
                      </wp:positionV>
                      <wp:extent cx="709295" cy="283845"/>
                      <wp:effectExtent l="0" t="0" r="14605" b="1905"/>
                      <wp:wrapNone/>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 cy="283845"/>
                                <a:chOff x="5667" y="1189"/>
                                <a:chExt cx="1117" cy="447"/>
                              </a:xfrm>
                            </wpg:grpSpPr>
                            <wps:wsp>
                              <wps:cNvPr id="7" name="Text Box 10"/>
                              <wps:cNvSpPr txBox="1">
                                <a:spLocks noChangeArrowheads="1"/>
                              </wps:cNvSpPr>
                              <wps:spPr bwMode="auto">
                                <a:xfrm>
                                  <a:off x="5688" y="1189"/>
                                  <a:ext cx="1096"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1FB" w:rsidRDefault="009431FB" w:rsidP="00226D42">
                                    <w:pPr>
                                      <w:rPr>
                                        <w:szCs w:val="24"/>
                                      </w:rPr>
                                    </w:pPr>
                                  </w:p>
                                </w:txbxContent>
                              </wps:txbx>
                              <wps:bodyPr rot="0" vert="horz" wrap="square" lIns="0" tIns="0" rIns="0" bIns="0" anchor="t" anchorCtr="0" upright="1">
                                <a:noAutofit/>
                              </wps:bodyPr>
                            </wps:wsp>
                            <wps:wsp>
                              <wps:cNvPr id="8" name="Line 11"/>
                              <wps:cNvCnPr/>
                              <wps:spPr bwMode="auto">
                                <a:xfrm>
                                  <a:off x="5667" y="1431"/>
                                  <a:ext cx="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76.45pt;margin-top:-19.05pt;width:55.85pt;height:22.35pt;z-index:251655680" coordorigin="5667,1189" coordsize="1117,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" o:allowincell="f">
                      <v:shapetype id="_x0000_t202" coordsize="21600,21600" o:spt="202" path="m,l,21600r21600,l21600,xe">
                        <v:stroke joinstyle="miter"/>
                        <v:path gradientshapeok="t" o:connecttype="rect"/>
                      </v:shapetype>
                      <v:shape id="Text Box 10" o:spid="_x0000_s1027" type="#_x0000_t202" style="position:absolute;left:5688;top:1189;width:1096;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9431FB" w:rsidRDefault="009431FB" w:rsidP="00226D42">
                              <w:pPr>
                                <w:rPr>
                                  <w:szCs w:val="24"/>
                                </w:rPr>
                              </w:pPr>
                            </w:p>
                          </w:txbxContent>
                        </v:textbox>
                      </v:shape>
                      <v:line id="Line 11" o:spid="_x0000_s1028" style="position:absolute;visibility:visible;mso-wrap-style:square" from="5667,1431" to="6732,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mc:Fallback>
              </mc:AlternateContent>
            </w:r>
          </w:p>
        </w:tc>
        <w:tc>
          <w:tcPr>
            <w:tcW w:w="9951" w:type="dxa"/>
          </w:tcPr>
          <w:p w:rsidR="00226D42" w:rsidRDefault="003F3C37" w:rsidP="006335CD">
            <w:pPr>
              <w:ind w:left="4956" w:firstLine="708"/>
              <w:rPr>
                <w:rFonts w:ascii="Times New Roman" w:eastAsia="Calibri" w:hAnsi="Times New Roman" w:cs="Times New Roman"/>
              </w:rPr>
            </w:pPr>
            <w:r>
              <w:rPr>
                <w:rFonts w:ascii="Times New Roman" w:hAnsi="Times New Roman"/>
              </w:rPr>
              <w:t>Приложение  4</w:t>
            </w:r>
            <w:r w:rsidR="00226D42">
              <w:rPr>
                <w:rFonts w:ascii="Times New Roman" w:hAnsi="Times New Roman"/>
              </w:rPr>
              <w:t xml:space="preserve"> к договору  </w:t>
            </w:r>
          </w:p>
          <w:p w:rsidR="00226D42" w:rsidRDefault="00226D42" w:rsidP="006335C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 от  _________20__г.</w:t>
            </w:r>
          </w:p>
          <w:p w:rsidR="00226D42" w:rsidRDefault="00226D42" w:rsidP="006335CD">
            <w:pPr>
              <w:tabs>
                <w:tab w:val="left" w:pos="5670"/>
              </w:tabs>
              <w:spacing w:after="120"/>
              <w:jc w:val="both"/>
              <w:rPr>
                <w:rFonts w:ascii="Times New Roman" w:hAnsi="Times New Roman"/>
                <w:snapToGrid w:val="0"/>
              </w:rPr>
            </w:pPr>
            <w:r>
              <w:rPr>
                <w:rFonts w:ascii="Times New Roman" w:hAnsi="Times New Roman"/>
              </w:rPr>
              <w:tab/>
            </w:r>
            <w:r>
              <w:rPr>
                <w:rFonts w:ascii="Times New Roman" w:hAnsi="Times New Roman"/>
              </w:rPr>
              <w:tab/>
            </w:r>
          </w:p>
          <w:p w:rsidR="00226D42" w:rsidRDefault="00226D42" w:rsidP="006335CD">
            <w:pPr>
              <w:rPr>
                <w:rFonts w:ascii="Times New Roman" w:hAnsi="Times New Roman"/>
                <w:b/>
                <w:sz w:val="24"/>
                <w:szCs w:val="24"/>
              </w:rPr>
            </w:pPr>
            <w:r>
              <w:rPr>
                <w:rFonts w:ascii="Times New Roman" w:hAnsi="Times New Roman"/>
                <w:b/>
                <w:sz w:val="24"/>
                <w:szCs w:val="24"/>
              </w:rPr>
              <w:t>ФОРМА</w:t>
            </w:r>
          </w:p>
          <w:p w:rsidR="00226D42" w:rsidRDefault="00226D42" w:rsidP="006335CD">
            <w:pPr>
              <w:spacing w:line="276" w:lineRule="auto"/>
              <w:jc w:val="right"/>
              <w:rPr>
                <w:rFonts w:ascii="Times New Roman" w:eastAsia="Calibri" w:hAnsi="Times New Roman" w:cs="Times New Roman"/>
                <w:b/>
                <w:sz w:val="24"/>
                <w:szCs w:val="24"/>
                <w:lang w:eastAsia="en-US"/>
              </w:rPr>
            </w:pPr>
          </w:p>
        </w:tc>
      </w:tr>
    </w:tbl>
    <w:p w:rsidR="00226D42" w:rsidRDefault="00226D42" w:rsidP="00226D42">
      <w:pPr>
        <w:pStyle w:val="1"/>
        <w:jc w:val="center"/>
        <w:rPr>
          <w:rFonts w:ascii="Times New Roman" w:hAnsi="Times New Roman"/>
          <w:sz w:val="22"/>
          <w:szCs w:val="22"/>
        </w:rPr>
      </w:pPr>
      <w:r>
        <w:rPr>
          <w:sz w:val="22"/>
          <w:szCs w:val="22"/>
        </w:rPr>
        <w:t>АКТ №</w:t>
      </w:r>
    </w:p>
    <w:p w:rsidR="00226D42" w:rsidRDefault="00226D42" w:rsidP="00226D42">
      <w:pPr>
        <w:spacing w:after="120"/>
        <w:jc w:val="center"/>
        <w:rPr>
          <w:rFonts w:ascii="Times New Roman" w:hAnsi="Times New Roman"/>
          <w:b/>
          <w:bCs/>
          <w:sz w:val="22"/>
          <w:szCs w:val="22"/>
        </w:rPr>
      </w:pPr>
      <w:r>
        <w:rPr>
          <w:rFonts w:ascii="Times New Roman" w:hAnsi="Times New Roman"/>
          <w:b/>
          <w:bCs/>
        </w:rPr>
        <w:t>Сдачи-приемки выполненных работ</w:t>
      </w:r>
    </w:p>
    <w:tbl>
      <w:tblPr>
        <w:tblW w:w="0" w:type="auto"/>
        <w:tblInd w:w="28" w:type="dxa"/>
        <w:tblLayout w:type="fixed"/>
        <w:tblCellMar>
          <w:left w:w="28" w:type="dxa"/>
          <w:right w:w="28" w:type="dxa"/>
        </w:tblCellMar>
        <w:tblLook w:val="04A0" w:firstRow="1" w:lastRow="0" w:firstColumn="1" w:lastColumn="0" w:noHBand="0" w:noVBand="1"/>
      </w:tblPr>
      <w:tblGrid>
        <w:gridCol w:w="1134"/>
        <w:gridCol w:w="284"/>
        <w:gridCol w:w="1077"/>
        <w:gridCol w:w="170"/>
        <w:gridCol w:w="708"/>
        <w:gridCol w:w="256"/>
        <w:gridCol w:w="1899"/>
        <w:gridCol w:w="227"/>
        <w:gridCol w:w="766"/>
        <w:gridCol w:w="424"/>
        <w:gridCol w:w="285"/>
        <w:gridCol w:w="282"/>
        <w:gridCol w:w="710"/>
        <w:gridCol w:w="567"/>
        <w:gridCol w:w="567"/>
        <w:gridCol w:w="567"/>
      </w:tblGrid>
      <w:tr w:rsidR="00226D42" w:rsidTr="006335CD">
        <w:trPr>
          <w:gridBefore w:val="3"/>
          <w:gridAfter w:val="4"/>
          <w:wBefore w:w="2495" w:type="dxa"/>
          <w:wAfter w:w="2411" w:type="dxa"/>
          <w:cantSplit/>
        </w:trPr>
        <w:tc>
          <w:tcPr>
            <w:tcW w:w="170" w:type="dxa"/>
            <w:vAlign w:val="bottom"/>
            <w:hideMark/>
          </w:tcPr>
          <w:p w:rsidR="00226D42" w:rsidRDefault="00226D42" w:rsidP="006335CD">
            <w:pPr>
              <w:pStyle w:val="af2"/>
              <w:spacing w:line="276" w:lineRule="auto"/>
              <w:jc w:val="center"/>
              <w:rPr>
                <w:rFonts w:ascii="Times New Roman" w:eastAsiaTheme="minorHAnsi" w:hAnsi="Times New Roman"/>
                <w:lang w:eastAsia="en-US"/>
              </w:rPr>
            </w:pPr>
            <w:r>
              <w:rPr>
                <w:rFonts w:ascii="Times New Roman" w:hAnsi="Times New Roman"/>
              </w:rPr>
              <w:t>“</w:t>
            </w:r>
          </w:p>
        </w:tc>
        <w:tc>
          <w:tcPr>
            <w:tcW w:w="708" w:type="dxa"/>
            <w:tcBorders>
              <w:top w:val="nil"/>
              <w:left w:val="nil"/>
              <w:bottom w:val="single" w:sz="4" w:space="0" w:color="auto"/>
              <w:right w:val="nil"/>
            </w:tcBorders>
            <w:vAlign w:val="bottom"/>
          </w:tcPr>
          <w:p w:rsidR="00226D42" w:rsidRDefault="00226D42" w:rsidP="006335CD">
            <w:pPr>
              <w:pStyle w:val="af2"/>
              <w:spacing w:line="276" w:lineRule="auto"/>
              <w:jc w:val="center"/>
              <w:rPr>
                <w:rFonts w:ascii="Times New Roman" w:eastAsiaTheme="minorHAnsi" w:hAnsi="Times New Roman"/>
                <w:lang w:eastAsia="en-US"/>
              </w:rPr>
            </w:pPr>
          </w:p>
        </w:tc>
        <w:tc>
          <w:tcPr>
            <w:tcW w:w="256" w:type="dxa"/>
            <w:vAlign w:val="bottom"/>
            <w:hideMark/>
          </w:tcPr>
          <w:p w:rsidR="00226D42" w:rsidRDefault="00226D42" w:rsidP="006335CD">
            <w:pPr>
              <w:pStyle w:val="af2"/>
              <w:spacing w:line="276" w:lineRule="auto"/>
              <w:jc w:val="center"/>
              <w:rPr>
                <w:rFonts w:ascii="Times New Roman" w:eastAsiaTheme="minorHAnsi" w:hAnsi="Times New Roman"/>
                <w:lang w:eastAsia="en-US"/>
              </w:rPr>
            </w:pPr>
            <w:r>
              <w:rPr>
                <w:rFonts w:ascii="Times New Roman" w:hAnsi="Times New Roman"/>
              </w:rPr>
              <w:t>”</w:t>
            </w:r>
          </w:p>
        </w:tc>
        <w:tc>
          <w:tcPr>
            <w:tcW w:w="1899" w:type="dxa"/>
            <w:tcBorders>
              <w:top w:val="nil"/>
              <w:left w:val="nil"/>
              <w:bottom w:val="single" w:sz="4" w:space="0" w:color="auto"/>
              <w:right w:val="nil"/>
            </w:tcBorders>
            <w:vAlign w:val="bottom"/>
          </w:tcPr>
          <w:p w:rsidR="00226D42" w:rsidRDefault="00226D42" w:rsidP="006335CD">
            <w:pPr>
              <w:pStyle w:val="af2"/>
              <w:spacing w:line="276" w:lineRule="auto"/>
              <w:jc w:val="center"/>
              <w:rPr>
                <w:rFonts w:ascii="Times New Roman" w:eastAsiaTheme="minorHAnsi" w:hAnsi="Times New Roman"/>
                <w:lang w:eastAsia="en-US"/>
              </w:rPr>
            </w:pPr>
          </w:p>
        </w:tc>
        <w:tc>
          <w:tcPr>
            <w:tcW w:w="227" w:type="dxa"/>
            <w:vAlign w:val="bottom"/>
          </w:tcPr>
          <w:p w:rsidR="00226D42" w:rsidRDefault="00226D42" w:rsidP="006335CD">
            <w:pPr>
              <w:pStyle w:val="af2"/>
              <w:spacing w:line="276" w:lineRule="auto"/>
              <w:jc w:val="center"/>
              <w:rPr>
                <w:rFonts w:ascii="Times New Roman" w:eastAsiaTheme="minorHAnsi" w:hAnsi="Times New Roman"/>
                <w:lang w:eastAsia="en-US"/>
              </w:rPr>
            </w:pPr>
          </w:p>
        </w:tc>
        <w:tc>
          <w:tcPr>
            <w:tcW w:w="1190" w:type="dxa"/>
            <w:gridSpan w:val="2"/>
            <w:tcBorders>
              <w:top w:val="nil"/>
              <w:left w:val="nil"/>
              <w:bottom w:val="single" w:sz="4" w:space="0" w:color="auto"/>
              <w:right w:val="nil"/>
            </w:tcBorders>
            <w:vAlign w:val="bottom"/>
          </w:tcPr>
          <w:p w:rsidR="00226D42" w:rsidRDefault="00226D42" w:rsidP="006335CD">
            <w:pPr>
              <w:pStyle w:val="af2"/>
              <w:spacing w:line="276" w:lineRule="auto"/>
              <w:jc w:val="center"/>
              <w:rPr>
                <w:rFonts w:ascii="Times New Roman" w:eastAsiaTheme="minorHAnsi" w:hAnsi="Times New Roman"/>
                <w:lang w:eastAsia="en-US"/>
              </w:rPr>
            </w:pPr>
          </w:p>
        </w:tc>
        <w:tc>
          <w:tcPr>
            <w:tcW w:w="567" w:type="dxa"/>
            <w:gridSpan w:val="2"/>
            <w:vAlign w:val="bottom"/>
            <w:hideMark/>
          </w:tcPr>
          <w:p w:rsidR="00226D42" w:rsidRDefault="00226D42" w:rsidP="006335CD">
            <w:pPr>
              <w:pStyle w:val="af2"/>
              <w:spacing w:line="276" w:lineRule="auto"/>
              <w:jc w:val="center"/>
              <w:rPr>
                <w:rFonts w:ascii="Times New Roman" w:eastAsiaTheme="minorHAnsi" w:hAnsi="Times New Roman"/>
                <w:lang w:eastAsia="en-US"/>
              </w:rPr>
            </w:pPr>
            <w:r>
              <w:rPr>
                <w:rFonts w:ascii="Times New Roman" w:hAnsi="Times New Roman"/>
              </w:rPr>
              <w:t>год</w:t>
            </w:r>
          </w:p>
        </w:tc>
      </w:tr>
      <w:tr w:rsidR="00226D42" w:rsidTr="006335CD">
        <w:tc>
          <w:tcPr>
            <w:tcW w:w="1134" w:type="dxa"/>
          </w:tcPr>
          <w:p w:rsidR="00226D42" w:rsidRDefault="00226D42" w:rsidP="006335CD">
            <w:pPr>
              <w:pStyle w:val="af2"/>
              <w:spacing w:line="276" w:lineRule="auto"/>
              <w:rPr>
                <w:rFonts w:ascii="Times New Roman" w:eastAsiaTheme="minorHAnsi" w:hAnsi="Times New Roman"/>
                <w:lang w:eastAsia="en-US"/>
              </w:rPr>
            </w:pPr>
          </w:p>
        </w:tc>
        <w:tc>
          <w:tcPr>
            <w:tcW w:w="5387" w:type="dxa"/>
            <w:gridSpan w:val="8"/>
          </w:tcPr>
          <w:p w:rsidR="00226D42" w:rsidRDefault="00226D42" w:rsidP="006335CD">
            <w:pPr>
              <w:pStyle w:val="af2"/>
              <w:spacing w:line="276" w:lineRule="auto"/>
              <w:rPr>
                <w:rFonts w:ascii="Times New Roman" w:eastAsiaTheme="minorHAnsi" w:hAnsi="Times New Roman"/>
                <w:lang w:eastAsia="en-US"/>
              </w:rPr>
            </w:pPr>
          </w:p>
        </w:tc>
        <w:tc>
          <w:tcPr>
            <w:tcW w:w="1701" w:type="dxa"/>
            <w:gridSpan w:val="4"/>
            <w:tcBorders>
              <w:top w:val="nil"/>
              <w:left w:val="nil"/>
              <w:bottom w:val="nil"/>
              <w:right w:val="single" w:sz="12" w:space="0" w:color="auto"/>
            </w:tcBorders>
          </w:tcPr>
          <w:p w:rsidR="00226D42" w:rsidRDefault="00226D42" w:rsidP="006335CD">
            <w:pPr>
              <w:pStyle w:val="af2"/>
              <w:spacing w:line="276" w:lineRule="auto"/>
              <w:rPr>
                <w:rFonts w:ascii="Times New Roman" w:eastAsia="Calibri" w:hAnsi="Times New Roman"/>
              </w:rPr>
            </w:pPr>
          </w:p>
          <w:p w:rsidR="00226D42" w:rsidRDefault="00226D42" w:rsidP="006335CD">
            <w:pPr>
              <w:pStyle w:val="af2"/>
              <w:spacing w:line="276" w:lineRule="auto"/>
              <w:rPr>
                <w:rFonts w:ascii="Times New Roman" w:eastAsiaTheme="minorHAnsi" w:hAnsi="Times New Roman"/>
                <w:lang w:eastAsia="en-US"/>
              </w:rPr>
            </w:pPr>
            <w:r>
              <w:rPr>
                <w:rFonts w:ascii="Times New Roman" w:hAnsi="Times New Roman"/>
              </w:rPr>
              <w:t>Дата составления</w:t>
            </w:r>
          </w:p>
        </w:tc>
        <w:tc>
          <w:tcPr>
            <w:tcW w:w="567" w:type="dxa"/>
            <w:tcBorders>
              <w:top w:val="single" w:sz="4" w:space="0" w:color="auto"/>
              <w:left w:val="nil"/>
              <w:bottom w:val="single" w:sz="4" w:space="0" w:color="auto"/>
              <w:right w:val="single" w:sz="4" w:space="0" w:color="auto"/>
            </w:tcBorders>
            <w:vAlign w:val="center"/>
          </w:tcPr>
          <w:p w:rsidR="00226D42" w:rsidRDefault="00226D42" w:rsidP="006335CD">
            <w:pPr>
              <w:pStyle w:val="af2"/>
              <w:spacing w:line="276" w:lineRule="auto"/>
              <w:jc w:val="center"/>
              <w:rPr>
                <w:rFonts w:ascii="Times New Roman" w:eastAsiaTheme="minorHAnsi" w:hAnsi="Times New Roman"/>
                <w:lang w:eastAsia="en-US"/>
              </w:rPr>
            </w:pPr>
          </w:p>
        </w:tc>
        <w:tc>
          <w:tcPr>
            <w:tcW w:w="567" w:type="dxa"/>
            <w:tcBorders>
              <w:top w:val="single" w:sz="4" w:space="0" w:color="auto"/>
              <w:left w:val="nil"/>
              <w:bottom w:val="single" w:sz="4" w:space="0" w:color="auto"/>
              <w:right w:val="nil"/>
            </w:tcBorders>
            <w:vAlign w:val="center"/>
          </w:tcPr>
          <w:p w:rsidR="00226D42" w:rsidRDefault="00226D42" w:rsidP="006335CD">
            <w:pPr>
              <w:pStyle w:val="af2"/>
              <w:spacing w:line="276" w:lineRule="auto"/>
              <w:jc w:val="center"/>
              <w:rPr>
                <w:rFonts w:ascii="Times New Roman" w:eastAsiaTheme="minorHAnsi" w:hAnsi="Times New Roman"/>
                <w:lang w:eastAsia="en-US"/>
              </w:rPr>
            </w:pPr>
          </w:p>
        </w:tc>
        <w:tc>
          <w:tcPr>
            <w:tcW w:w="567" w:type="dxa"/>
            <w:tcBorders>
              <w:top w:val="single" w:sz="4" w:space="0" w:color="auto"/>
              <w:left w:val="single" w:sz="4" w:space="0" w:color="auto"/>
              <w:bottom w:val="single" w:sz="4" w:space="0" w:color="auto"/>
              <w:right w:val="single" w:sz="12" w:space="0" w:color="auto"/>
            </w:tcBorders>
            <w:vAlign w:val="center"/>
          </w:tcPr>
          <w:p w:rsidR="00226D42" w:rsidRDefault="00226D42" w:rsidP="006335CD">
            <w:pPr>
              <w:pStyle w:val="af2"/>
              <w:spacing w:line="276" w:lineRule="auto"/>
              <w:jc w:val="center"/>
              <w:rPr>
                <w:rFonts w:ascii="Times New Roman" w:eastAsiaTheme="minorHAnsi" w:hAnsi="Times New Roman"/>
                <w:lang w:eastAsia="en-US"/>
              </w:rPr>
            </w:pPr>
          </w:p>
        </w:tc>
      </w:tr>
      <w:tr w:rsidR="00226D42" w:rsidTr="006335CD">
        <w:trPr>
          <w:cantSplit/>
        </w:trPr>
        <w:tc>
          <w:tcPr>
            <w:tcW w:w="1418" w:type="dxa"/>
            <w:gridSpan w:val="2"/>
            <w:hideMark/>
          </w:tcPr>
          <w:p w:rsidR="00226D42" w:rsidRDefault="00226D42" w:rsidP="006335CD">
            <w:pPr>
              <w:pStyle w:val="af2"/>
              <w:spacing w:line="276" w:lineRule="auto"/>
              <w:rPr>
                <w:rFonts w:ascii="Times New Roman" w:eastAsiaTheme="minorHAnsi" w:hAnsi="Times New Roman"/>
                <w:lang w:eastAsia="en-US"/>
              </w:rPr>
            </w:pPr>
            <w:r>
              <w:rPr>
                <w:rFonts w:ascii="Times New Roman" w:hAnsi="Times New Roman"/>
              </w:rPr>
              <w:t>Организация</w:t>
            </w:r>
          </w:p>
        </w:tc>
        <w:tc>
          <w:tcPr>
            <w:tcW w:w="5812" w:type="dxa"/>
            <w:gridSpan w:val="9"/>
            <w:tcBorders>
              <w:top w:val="nil"/>
              <w:left w:val="nil"/>
              <w:bottom w:val="single" w:sz="4" w:space="0" w:color="auto"/>
              <w:right w:val="nil"/>
            </w:tcBorders>
            <w:vAlign w:val="bottom"/>
          </w:tcPr>
          <w:p w:rsidR="00226D42" w:rsidRDefault="00226D42" w:rsidP="006335CD">
            <w:pPr>
              <w:pStyle w:val="af2"/>
              <w:spacing w:line="276" w:lineRule="auto"/>
              <w:rPr>
                <w:rFonts w:ascii="Times New Roman" w:eastAsiaTheme="minorHAnsi" w:hAnsi="Times New Roman"/>
                <w:lang w:eastAsia="en-US"/>
              </w:rPr>
            </w:pPr>
          </w:p>
        </w:tc>
        <w:tc>
          <w:tcPr>
            <w:tcW w:w="992" w:type="dxa"/>
            <w:gridSpan w:val="2"/>
            <w:tcBorders>
              <w:top w:val="nil"/>
              <w:left w:val="nil"/>
              <w:bottom w:val="nil"/>
              <w:right w:val="single" w:sz="12" w:space="0" w:color="auto"/>
            </w:tcBorders>
            <w:hideMark/>
          </w:tcPr>
          <w:p w:rsidR="00226D42" w:rsidRDefault="00226D42" w:rsidP="006335CD">
            <w:pPr>
              <w:pStyle w:val="af2"/>
              <w:spacing w:line="276" w:lineRule="auto"/>
              <w:rPr>
                <w:rFonts w:ascii="Times New Roman" w:eastAsiaTheme="minorHAnsi" w:hAnsi="Times New Roman"/>
                <w:lang w:eastAsia="en-US"/>
              </w:rPr>
            </w:pPr>
            <w:r>
              <w:rPr>
                <w:rFonts w:ascii="Times New Roman" w:hAnsi="Times New Roman"/>
              </w:rPr>
              <w:t>по ОКПО</w:t>
            </w:r>
          </w:p>
        </w:tc>
        <w:tc>
          <w:tcPr>
            <w:tcW w:w="1701" w:type="dxa"/>
            <w:gridSpan w:val="3"/>
            <w:tcBorders>
              <w:top w:val="nil"/>
              <w:left w:val="nil"/>
              <w:bottom w:val="single" w:sz="12" w:space="0" w:color="auto"/>
              <w:right w:val="single" w:sz="12" w:space="0" w:color="auto"/>
            </w:tcBorders>
            <w:vAlign w:val="center"/>
          </w:tcPr>
          <w:p w:rsidR="00226D42" w:rsidRDefault="00226D42" w:rsidP="006335CD">
            <w:pPr>
              <w:pStyle w:val="af2"/>
              <w:spacing w:line="276" w:lineRule="auto"/>
              <w:jc w:val="center"/>
              <w:rPr>
                <w:rFonts w:ascii="Times New Roman" w:eastAsiaTheme="minorHAnsi" w:hAnsi="Times New Roman"/>
                <w:lang w:eastAsia="en-US"/>
              </w:rPr>
            </w:pPr>
          </w:p>
        </w:tc>
      </w:tr>
    </w:tbl>
    <w:p w:rsidR="00226D42" w:rsidRDefault="00226D42" w:rsidP="00226D42">
      <w:pPr>
        <w:pStyle w:val="af2"/>
        <w:rPr>
          <w:rFonts w:ascii="Times New Roman" w:eastAsia="Calibri" w:hAnsi="Times New Roman"/>
          <w:sz w:val="22"/>
          <w:szCs w:val="22"/>
          <w:lang w:eastAsia="en-US"/>
        </w:rPr>
      </w:pPr>
    </w:p>
    <w:tbl>
      <w:tblPr>
        <w:tblW w:w="11205" w:type="dxa"/>
        <w:tblInd w:w="28" w:type="dxa"/>
        <w:tblLayout w:type="fixed"/>
        <w:tblCellMar>
          <w:left w:w="28" w:type="dxa"/>
          <w:right w:w="28" w:type="dxa"/>
        </w:tblCellMar>
        <w:tblLook w:val="04A0" w:firstRow="1" w:lastRow="0" w:firstColumn="1" w:lastColumn="0" w:noHBand="0" w:noVBand="1"/>
      </w:tblPr>
      <w:tblGrid>
        <w:gridCol w:w="2979"/>
        <w:gridCol w:w="4114"/>
        <w:gridCol w:w="141"/>
        <w:gridCol w:w="3971"/>
      </w:tblGrid>
      <w:tr w:rsidR="00226D42" w:rsidTr="006335CD">
        <w:tc>
          <w:tcPr>
            <w:tcW w:w="2977" w:type="dxa"/>
            <w:vAlign w:val="bottom"/>
            <w:hideMark/>
          </w:tcPr>
          <w:p w:rsidR="00226D42" w:rsidRDefault="00226D42" w:rsidP="006335CD">
            <w:pPr>
              <w:pStyle w:val="af2"/>
              <w:spacing w:line="276" w:lineRule="auto"/>
              <w:rPr>
                <w:rFonts w:ascii="Times New Roman" w:eastAsiaTheme="minorHAnsi" w:hAnsi="Times New Roman"/>
                <w:lang w:eastAsia="en-US"/>
              </w:rPr>
            </w:pPr>
            <w:r>
              <w:rPr>
                <w:rFonts w:ascii="Times New Roman" w:hAnsi="Times New Roman"/>
              </w:rPr>
              <w:t>Заказчик в лице</w:t>
            </w:r>
          </w:p>
        </w:tc>
        <w:tc>
          <w:tcPr>
            <w:tcW w:w="4111" w:type="dxa"/>
            <w:tcBorders>
              <w:top w:val="nil"/>
              <w:left w:val="nil"/>
              <w:bottom w:val="single" w:sz="4" w:space="0" w:color="auto"/>
              <w:right w:val="nil"/>
            </w:tcBorders>
            <w:vAlign w:val="bottom"/>
          </w:tcPr>
          <w:p w:rsidR="00226D42" w:rsidRDefault="00226D42" w:rsidP="006335CD">
            <w:pPr>
              <w:pStyle w:val="af2"/>
              <w:spacing w:line="276" w:lineRule="auto"/>
              <w:jc w:val="both"/>
              <w:rPr>
                <w:rFonts w:ascii="Times New Roman" w:eastAsiaTheme="minorHAnsi" w:hAnsi="Times New Roman"/>
                <w:lang w:eastAsia="en-US"/>
              </w:rPr>
            </w:pPr>
          </w:p>
        </w:tc>
        <w:tc>
          <w:tcPr>
            <w:tcW w:w="141" w:type="dxa"/>
            <w:vAlign w:val="bottom"/>
            <w:hideMark/>
          </w:tcPr>
          <w:p w:rsidR="00226D42" w:rsidRDefault="00226D42" w:rsidP="006335CD">
            <w:pPr>
              <w:pStyle w:val="af2"/>
              <w:spacing w:line="276" w:lineRule="auto"/>
              <w:jc w:val="both"/>
              <w:rPr>
                <w:rFonts w:ascii="Times New Roman" w:eastAsiaTheme="minorHAnsi" w:hAnsi="Times New Roman"/>
                <w:lang w:eastAsia="en-US"/>
              </w:rPr>
            </w:pPr>
            <w:r>
              <w:rPr>
                <w:rFonts w:ascii="Times New Roman" w:hAnsi="Times New Roman"/>
              </w:rPr>
              <w:t>,</w:t>
            </w:r>
          </w:p>
        </w:tc>
        <w:tc>
          <w:tcPr>
            <w:tcW w:w="3969" w:type="dxa"/>
            <w:vAlign w:val="bottom"/>
            <w:hideMark/>
          </w:tcPr>
          <w:p w:rsidR="00226D42" w:rsidRDefault="00226D42" w:rsidP="006335CD">
            <w:pPr>
              <w:pStyle w:val="af2"/>
              <w:spacing w:line="276" w:lineRule="auto"/>
              <w:ind w:right="-453"/>
              <w:jc w:val="both"/>
              <w:rPr>
                <w:rFonts w:ascii="Times New Roman" w:eastAsiaTheme="minorHAnsi" w:hAnsi="Times New Roman"/>
                <w:lang w:eastAsia="en-US"/>
              </w:rPr>
            </w:pPr>
            <w:r>
              <w:rPr>
                <w:rFonts w:ascii="Times New Roman" w:hAnsi="Times New Roman"/>
              </w:rPr>
              <w:t xml:space="preserve">с одной стороны и Подрядчик </w:t>
            </w:r>
          </w:p>
        </w:tc>
      </w:tr>
      <w:tr w:rsidR="00226D42" w:rsidTr="006335CD">
        <w:trPr>
          <w:trHeight w:val="211"/>
        </w:trPr>
        <w:tc>
          <w:tcPr>
            <w:tcW w:w="2977" w:type="dxa"/>
          </w:tcPr>
          <w:p w:rsidR="00226D42" w:rsidRDefault="00226D42" w:rsidP="006335CD">
            <w:pPr>
              <w:pStyle w:val="af2"/>
              <w:spacing w:line="276" w:lineRule="auto"/>
              <w:jc w:val="both"/>
              <w:rPr>
                <w:rFonts w:ascii="Times New Roman" w:eastAsiaTheme="minorHAnsi" w:hAnsi="Times New Roman"/>
                <w:lang w:eastAsia="en-US"/>
              </w:rPr>
            </w:pPr>
          </w:p>
        </w:tc>
        <w:tc>
          <w:tcPr>
            <w:tcW w:w="4111" w:type="dxa"/>
            <w:hideMark/>
          </w:tcPr>
          <w:p w:rsidR="00226D42" w:rsidRDefault="00226D42" w:rsidP="006335CD">
            <w:pPr>
              <w:pStyle w:val="af2"/>
              <w:spacing w:line="276" w:lineRule="auto"/>
              <w:jc w:val="both"/>
              <w:rPr>
                <w:rFonts w:ascii="Times New Roman" w:eastAsiaTheme="minorHAnsi" w:hAnsi="Times New Roman"/>
                <w:lang w:eastAsia="en-US"/>
              </w:rPr>
            </w:pPr>
            <w:r>
              <w:rPr>
                <w:rFonts w:ascii="Times New Roman" w:hAnsi="Times New Roman"/>
              </w:rPr>
              <w:t xml:space="preserve">                  (должность, фамилия, имя, отчество)</w:t>
            </w:r>
          </w:p>
        </w:tc>
        <w:tc>
          <w:tcPr>
            <w:tcW w:w="141" w:type="dxa"/>
          </w:tcPr>
          <w:p w:rsidR="00226D42" w:rsidRDefault="00226D42" w:rsidP="006335CD">
            <w:pPr>
              <w:pStyle w:val="af2"/>
              <w:spacing w:line="276" w:lineRule="auto"/>
              <w:jc w:val="both"/>
              <w:rPr>
                <w:rFonts w:ascii="Times New Roman" w:eastAsiaTheme="minorHAnsi" w:hAnsi="Times New Roman"/>
                <w:lang w:eastAsia="en-US"/>
              </w:rPr>
            </w:pPr>
          </w:p>
        </w:tc>
        <w:tc>
          <w:tcPr>
            <w:tcW w:w="3969" w:type="dxa"/>
          </w:tcPr>
          <w:p w:rsidR="00226D42" w:rsidRDefault="00226D42" w:rsidP="006335CD">
            <w:pPr>
              <w:pStyle w:val="af2"/>
              <w:spacing w:line="276" w:lineRule="auto"/>
              <w:jc w:val="both"/>
              <w:rPr>
                <w:rFonts w:ascii="Times New Roman" w:eastAsiaTheme="minorHAnsi" w:hAnsi="Times New Roman"/>
                <w:lang w:eastAsia="en-US"/>
              </w:rPr>
            </w:pPr>
          </w:p>
        </w:tc>
      </w:tr>
    </w:tbl>
    <w:p w:rsidR="00226D42" w:rsidRDefault="00226D42" w:rsidP="00226D42">
      <w:pPr>
        <w:pStyle w:val="af2"/>
        <w:jc w:val="both"/>
        <w:rPr>
          <w:rFonts w:ascii="Times New Roman" w:eastAsia="Calibri" w:hAnsi="Times New Roman"/>
          <w:sz w:val="22"/>
          <w:szCs w:val="22"/>
          <w:lang w:eastAsia="en-US"/>
        </w:rPr>
      </w:pPr>
    </w:p>
    <w:tbl>
      <w:tblPr>
        <w:tblW w:w="9945" w:type="dxa"/>
        <w:tblInd w:w="28" w:type="dxa"/>
        <w:tblLayout w:type="fixed"/>
        <w:tblCellMar>
          <w:left w:w="28" w:type="dxa"/>
          <w:right w:w="28" w:type="dxa"/>
        </w:tblCellMar>
        <w:tblLook w:val="04A0" w:firstRow="1" w:lastRow="0" w:firstColumn="1" w:lastColumn="0" w:noHBand="0" w:noVBand="1"/>
      </w:tblPr>
      <w:tblGrid>
        <w:gridCol w:w="851"/>
        <w:gridCol w:w="1303"/>
        <w:gridCol w:w="4646"/>
        <w:gridCol w:w="1303"/>
        <w:gridCol w:w="539"/>
        <w:gridCol w:w="1303"/>
      </w:tblGrid>
      <w:tr w:rsidR="00226D42" w:rsidTr="006335CD">
        <w:trPr>
          <w:gridAfter w:val="1"/>
          <w:wAfter w:w="1304" w:type="dxa"/>
          <w:trHeight w:val="80"/>
        </w:trPr>
        <w:tc>
          <w:tcPr>
            <w:tcW w:w="851" w:type="dxa"/>
            <w:vAlign w:val="bottom"/>
            <w:hideMark/>
          </w:tcPr>
          <w:p w:rsidR="00226D42" w:rsidRDefault="00226D42" w:rsidP="006335CD">
            <w:pPr>
              <w:pStyle w:val="af2"/>
              <w:spacing w:line="276" w:lineRule="auto"/>
              <w:jc w:val="both"/>
              <w:rPr>
                <w:rFonts w:ascii="Times New Roman" w:eastAsiaTheme="minorHAnsi" w:hAnsi="Times New Roman"/>
                <w:lang w:eastAsia="en-US"/>
              </w:rPr>
            </w:pPr>
            <w:r>
              <w:rPr>
                <w:rFonts w:ascii="Times New Roman" w:hAnsi="Times New Roman"/>
              </w:rPr>
              <w:t xml:space="preserve"> в лице</w:t>
            </w:r>
          </w:p>
        </w:tc>
        <w:tc>
          <w:tcPr>
            <w:tcW w:w="5953" w:type="dxa"/>
            <w:gridSpan w:val="2"/>
            <w:tcBorders>
              <w:top w:val="nil"/>
              <w:left w:val="nil"/>
              <w:bottom w:val="single" w:sz="4" w:space="0" w:color="auto"/>
              <w:right w:val="nil"/>
            </w:tcBorders>
            <w:vAlign w:val="bottom"/>
            <w:hideMark/>
          </w:tcPr>
          <w:p w:rsidR="00226D42" w:rsidRDefault="00226D42" w:rsidP="006335CD">
            <w:pPr>
              <w:pStyle w:val="af2"/>
              <w:spacing w:line="276" w:lineRule="auto"/>
              <w:ind w:left="-2183"/>
              <w:jc w:val="both"/>
              <w:rPr>
                <w:rFonts w:ascii="Times New Roman" w:eastAsiaTheme="minorHAnsi" w:hAnsi="Times New Roman"/>
                <w:lang w:eastAsia="en-US"/>
              </w:rPr>
            </w:pPr>
            <w:r>
              <w:rPr>
                <w:rFonts w:ascii="Times New Roman" w:hAnsi="Times New Roman"/>
              </w:rPr>
              <w:t>____________________</w:t>
            </w:r>
          </w:p>
        </w:tc>
        <w:tc>
          <w:tcPr>
            <w:tcW w:w="1843" w:type="dxa"/>
            <w:gridSpan w:val="2"/>
            <w:vAlign w:val="bottom"/>
            <w:hideMark/>
          </w:tcPr>
          <w:p w:rsidR="00226D42" w:rsidRDefault="00226D42" w:rsidP="006335CD">
            <w:pPr>
              <w:pStyle w:val="af2"/>
              <w:spacing w:line="276" w:lineRule="auto"/>
              <w:jc w:val="both"/>
              <w:rPr>
                <w:rFonts w:ascii="Times New Roman" w:eastAsiaTheme="minorHAnsi" w:hAnsi="Times New Roman"/>
                <w:lang w:eastAsia="en-US"/>
              </w:rPr>
            </w:pPr>
            <w:r>
              <w:rPr>
                <w:rFonts w:ascii="Times New Roman" w:hAnsi="Times New Roman"/>
              </w:rPr>
              <w:t>с другой стороны,</w:t>
            </w:r>
          </w:p>
        </w:tc>
      </w:tr>
      <w:tr w:rsidR="00226D42" w:rsidTr="006335CD">
        <w:tc>
          <w:tcPr>
            <w:tcW w:w="2155" w:type="dxa"/>
            <w:gridSpan w:val="2"/>
          </w:tcPr>
          <w:p w:rsidR="00226D42" w:rsidRDefault="00226D42" w:rsidP="006335CD">
            <w:pPr>
              <w:pStyle w:val="af2"/>
              <w:spacing w:line="276" w:lineRule="auto"/>
              <w:jc w:val="both"/>
              <w:rPr>
                <w:rFonts w:ascii="Times New Roman" w:eastAsiaTheme="minorHAnsi" w:hAnsi="Times New Roman"/>
                <w:lang w:eastAsia="en-US"/>
              </w:rPr>
            </w:pPr>
          </w:p>
        </w:tc>
        <w:tc>
          <w:tcPr>
            <w:tcW w:w="5953" w:type="dxa"/>
            <w:gridSpan w:val="2"/>
            <w:hideMark/>
          </w:tcPr>
          <w:p w:rsidR="00226D42" w:rsidRDefault="00226D42" w:rsidP="006335CD">
            <w:pPr>
              <w:pStyle w:val="af2"/>
              <w:spacing w:line="276" w:lineRule="auto"/>
              <w:jc w:val="both"/>
              <w:rPr>
                <w:rFonts w:ascii="Times New Roman" w:eastAsiaTheme="minorHAnsi" w:hAnsi="Times New Roman"/>
                <w:lang w:eastAsia="en-US"/>
              </w:rPr>
            </w:pPr>
            <w:r>
              <w:rPr>
                <w:rFonts w:ascii="Times New Roman" w:hAnsi="Times New Roman"/>
              </w:rPr>
              <w:t>(должность, фамилия, имя, отчество)</w:t>
            </w:r>
          </w:p>
        </w:tc>
        <w:tc>
          <w:tcPr>
            <w:tcW w:w="1843" w:type="dxa"/>
            <w:gridSpan w:val="2"/>
          </w:tcPr>
          <w:p w:rsidR="00226D42" w:rsidRDefault="00226D42" w:rsidP="006335CD">
            <w:pPr>
              <w:pStyle w:val="af2"/>
              <w:spacing w:line="276" w:lineRule="auto"/>
              <w:jc w:val="both"/>
              <w:rPr>
                <w:rFonts w:ascii="Times New Roman" w:eastAsiaTheme="minorHAnsi" w:hAnsi="Times New Roman"/>
                <w:lang w:eastAsia="en-US"/>
              </w:rPr>
            </w:pPr>
          </w:p>
        </w:tc>
      </w:tr>
    </w:tbl>
    <w:p w:rsidR="00226D42" w:rsidRDefault="00226D42" w:rsidP="00226D42">
      <w:pPr>
        <w:pStyle w:val="af2"/>
        <w:spacing w:before="40" w:after="240"/>
        <w:jc w:val="both"/>
        <w:rPr>
          <w:rFonts w:ascii="Times New Roman" w:eastAsia="Calibri" w:hAnsi="Times New Roman"/>
          <w:sz w:val="22"/>
          <w:szCs w:val="22"/>
          <w:lang w:eastAsia="en-US"/>
        </w:rPr>
      </w:pPr>
      <w:r>
        <w:rPr>
          <w:rFonts w:ascii="Times New Roman" w:hAnsi="Times New Roman"/>
        </w:rPr>
        <w:t>составили настоящий акт о нижеследующем.</w:t>
      </w:r>
    </w:p>
    <w:p w:rsidR="00226D42" w:rsidRDefault="00226D42" w:rsidP="00226D42">
      <w:pPr>
        <w:pStyle w:val="af2"/>
        <w:pBdr>
          <w:bottom w:val="single" w:sz="4" w:space="1" w:color="auto"/>
        </w:pBdr>
        <w:tabs>
          <w:tab w:val="left" w:pos="4962"/>
          <w:tab w:val="left" w:pos="5565"/>
        </w:tabs>
        <w:rPr>
          <w:rFonts w:ascii="Times New Roman" w:hAnsi="Times New Roman"/>
        </w:rPr>
      </w:pPr>
      <w:r>
        <w:rPr>
          <w:rFonts w:ascii="Times New Roman" w:hAnsi="Times New Roman"/>
        </w:rPr>
        <w:t>1. Подрядчиком предъявлен Заказчику к приемке</w:t>
      </w:r>
      <w:r>
        <w:rPr>
          <w:rFonts w:ascii="Times New Roman" w:hAnsi="Times New Roman"/>
        </w:rPr>
        <w:tab/>
      </w:r>
      <w:r>
        <w:rPr>
          <w:rFonts w:ascii="Times New Roman" w:hAnsi="Times New Roman"/>
        </w:rPr>
        <w:tab/>
      </w:r>
    </w:p>
    <w:p w:rsidR="00226D42" w:rsidRDefault="00226D42" w:rsidP="00226D42">
      <w:pPr>
        <w:pStyle w:val="af2"/>
        <w:ind w:left="4962"/>
        <w:jc w:val="center"/>
        <w:rPr>
          <w:rFonts w:ascii="Times New Roman" w:hAnsi="Times New Roman"/>
        </w:rPr>
      </w:pPr>
      <w:r>
        <w:rPr>
          <w:rFonts w:ascii="Times New Roman" w:hAnsi="Times New Roman"/>
        </w:rPr>
        <w:t>(наименование объекта и вид строительства)</w:t>
      </w:r>
    </w:p>
    <w:p w:rsidR="00226D42" w:rsidRDefault="00226D42" w:rsidP="00226D42">
      <w:pPr>
        <w:pStyle w:val="af2"/>
        <w:pBdr>
          <w:bottom w:val="single" w:sz="4" w:space="1" w:color="auto"/>
        </w:pBdr>
        <w:rPr>
          <w:rFonts w:ascii="Times New Roman" w:hAnsi="Times New Roman"/>
        </w:rPr>
      </w:pPr>
    </w:p>
    <w:p w:rsidR="00226D42" w:rsidRDefault="00226D42" w:rsidP="00226D42">
      <w:pPr>
        <w:pStyle w:val="af2"/>
        <w:pBdr>
          <w:bottom w:val="single" w:sz="4" w:space="1" w:color="auto"/>
        </w:pBdr>
        <w:rPr>
          <w:rFonts w:ascii="Times New Roman" w:hAnsi="Times New Roman"/>
        </w:rPr>
      </w:pPr>
    </w:p>
    <w:p w:rsidR="00226D42" w:rsidRDefault="00226D42" w:rsidP="00226D42">
      <w:pPr>
        <w:pStyle w:val="af2"/>
        <w:tabs>
          <w:tab w:val="left" w:pos="2410"/>
        </w:tabs>
        <w:rPr>
          <w:rFonts w:ascii="Times New Roman" w:hAnsi="Times New Roman"/>
        </w:rPr>
      </w:pPr>
      <w:r>
        <w:rPr>
          <w:rFonts w:ascii="Times New Roman" w:hAnsi="Times New Roman"/>
        </w:rPr>
        <w:t>расположенный по адресу</w:t>
      </w:r>
      <w:r>
        <w:rPr>
          <w:rFonts w:ascii="Times New Roman" w:hAnsi="Times New Roman"/>
        </w:rPr>
        <w:tab/>
      </w:r>
    </w:p>
    <w:p w:rsidR="00226D42" w:rsidRDefault="00226D42" w:rsidP="00226D42">
      <w:pPr>
        <w:pStyle w:val="af2"/>
        <w:pBdr>
          <w:bottom w:val="single" w:sz="4" w:space="1" w:color="auto"/>
        </w:pBdr>
        <w:ind w:left="2410"/>
        <w:rPr>
          <w:rFonts w:ascii="Times New Roman" w:hAnsi="Times New Roman"/>
        </w:rPr>
      </w:pPr>
    </w:p>
    <w:p w:rsidR="00226D42" w:rsidRDefault="00226D42" w:rsidP="00226D42">
      <w:pPr>
        <w:pStyle w:val="af2"/>
        <w:pBdr>
          <w:bottom w:val="single" w:sz="4" w:space="1" w:color="auto"/>
        </w:pBdr>
        <w:spacing w:after="20"/>
        <w:rPr>
          <w:rFonts w:ascii="Times New Roman" w:hAnsi="Times New Roman"/>
        </w:rPr>
      </w:pPr>
    </w:p>
    <w:p w:rsidR="00226D42" w:rsidRDefault="00226D42" w:rsidP="00226D42">
      <w:pPr>
        <w:pStyle w:val="af2"/>
        <w:spacing w:after="20"/>
        <w:rPr>
          <w:rFonts w:ascii="Times New Roman" w:hAnsi="Times New Roman"/>
        </w:rPr>
      </w:pPr>
      <w:r>
        <w:rPr>
          <w:rFonts w:ascii="Times New Roman" w:hAnsi="Times New Roman"/>
        </w:rPr>
        <w:t>в соответствии с договором от «____» _________ 20___  № ___________________________________________</w:t>
      </w:r>
    </w:p>
    <w:p w:rsidR="00226D42" w:rsidRDefault="00226D42" w:rsidP="00226D42">
      <w:pPr>
        <w:pStyle w:val="af2"/>
        <w:tabs>
          <w:tab w:val="left" w:pos="1985"/>
        </w:tabs>
        <w:spacing w:after="80"/>
        <w:rPr>
          <w:rFonts w:ascii="Times New Roman" w:hAnsi="Times New Roman"/>
        </w:rPr>
      </w:pPr>
    </w:p>
    <w:p w:rsidR="00226D42" w:rsidRDefault="00226D42" w:rsidP="00226D42">
      <w:pPr>
        <w:pStyle w:val="af2"/>
        <w:tabs>
          <w:tab w:val="left" w:pos="3544"/>
        </w:tabs>
        <w:rPr>
          <w:rFonts w:ascii="Times New Roman" w:hAnsi="Times New Roman"/>
        </w:rPr>
      </w:pPr>
      <w:r>
        <w:rPr>
          <w:rFonts w:ascii="Times New Roman" w:hAnsi="Times New Roman"/>
        </w:rPr>
        <w:t>2. В строительстве принимали участие:</w:t>
      </w:r>
    </w:p>
    <w:p w:rsidR="00226D42" w:rsidRDefault="00226D42" w:rsidP="00226D42">
      <w:pPr>
        <w:pStyle w:val="af2"/>
        <w:tabs>
          <w:tab w:val="left" w:pos="3544"/>
        </w:tabs>
        <w:rPr>
          <w:rFonts w:ascii="Times New Roman" w:hAnsi="Times New Roman"/>
        </w:rPr>
      </w:pPr>
    </w:p>
    <w:tbl>
      <w:tblPr>
        <w:tblW w:w="0" w:type="auto"/>
        <w:tblLook w:val="04A0" w:firstRow="1" w:lastRow="0" w:firstColumn="1" w:lastColumn="0" w:noHBand="0" w:noVBand="1"/>
      </w:tblPr>
      <w:tblGrid>
        <w:gridCol w:w="677"/>
        <w:gridCol w:w="2923"/>
        <w:gridCol w:w="3210"/>
        <w:gridCol w:w="3157"/>
      </w:tblGrid>
      <w:tr w:rsidR="00226D42" w:rsidTr="006335CD">
        <w:tc>
          <w:tcPr>
            <w:tcW w:w="338" w:type="dxa"/>
            <w:tcBorders>
              <w:top w:val="single" w:sz="4" w:space="0" w:color="auto"/>
              <w:left w:val="single" w:sz="4" w:space="0" w:color="auto"/>
              <w:bottom w:val="single" w:sz="4" w:space="0" w:color="auto"/>
              <w:right w:val="single" w:sz="4" w:space="0" w:color="auto"/>
            </w:tcBorders>
            <w:vAlign w:val="center"/>
            <w:hideMark/>
          </w:tcPr>
          <w:p w:rsidR="00226D42" w:rsidRDefault="00226D42" w:rsidP="006335CD">
            <w:pPr>
              <w:pStyle w:val="af2"/>
              <w:tabs>
                <w:tab w:val="left" w:pos="3544"/>
              </w:tabs>
              <w:jc w:val="center"/>
              <w:rPr>
                <w:rFonts w:ascii="Times New Roman" w:eastAsiaTheme="minorHAnsi" w:hAnsi="Times New Roman"/>
                <w:lang w:eastAsia="en-US"/>
              </w:rPr>
            </w:pPr>
            <w:r>
              <w:rPr>
                <w:rFonts w:ascii="Times New Roman" w:hAnsi="Times New Roman"/>
              </w:rPr>
              <w:t>№п/п</w:t>
            </w:r>
          </w:p>
        </w:tc>
        <w:tc>
          <w:tcPr>
            <w:tcW w:w="3136" w:type="dxa"/>
            <w:tcBorders>
              <w:top w:val="single" w:sz="4" w:space="0" w:color="auto"/>
              <w:left w:val="single" w:sz="4" w:space="0" w:color="auto"/>
              <w:bottom w:val="single" w:sz="4" w:space="0" w:color="auto"/>
              <w:right w:val="single" w:sz="4" w:space="0" w:color="auto"/>
            </w:tcBorders>
            <w:vAlign w:val="center"/>
            <w:hideMark/>
          </w:tcPr>
          <w:p w:rsidR="00226D42" w:rsidRDefault="00226D42" w:rsidP="006335CD">
            <w:pPr>
              <w:pStyle w:val="af2"/>
              <w:tabs>
                <w:tab w:val="left" w:pos="3544"/>
              </w:tabs>
              <w:jc w:val="center"/>
              <w:rPr>
                <w:rFonts w:ascii="Times New Roman" w:eastAsia="Calibri" w:hAnsi="Times New Roman"/>
              </w:rPr>
            </w:pPr>
            <w:r>
              <w:rPr>
                <w:rFonts w:ascii="Times New Roman" w:hAnsi="Times New Roman"/>
              </w:rPr>
              <w:t xml:space="preserve">Наименование субподрядных </w:t>
            </w:r>
          </w:p>
          <w:p w:rsidR="00226D42" w:rsidRDefault="00226D42" w:rsidP="006335CD">
            <w:pPr>
              <w:pStyle w:val="af2"/>
              <w:tabs>
                <w:tab w:val="left" w:pos="3544"/>
              </w:tabs>
              <w:jc w:val="center"/>
              <w:rPr>
                <w:rFonts w:ascii="Times New Roman" w:eastAsiaTheme="minorHAnsi" w:hAnsi="Times New Roman"/>
                <w:lang w:eastAsia="en-US"/>
              </w:rPr>
            </w:pPr>
            <w:r>
              <w:rPr>
                <w:rFonts w:ascii="Times New Roman" w:hAnsi="Times New Roman"/>
              </w:rPr>
              <w:t>организаций и реквизиты.</w:t>
            </w:r>
          </w:p>
        </w:tc>
        <w:tc>
          <w:tcPr>
            <w:tcW w:w="3474" w:type="dxa"/>
            <w:tcBorders>
              <w:top w:val="single" w:sz="4" w:space="0" w:color="auto"/>
              <w:left w:val="single" w:sz="4" w:space="0" w:color="auto"/>
              <w:bottom w:val="single" w:sz="4" w:space="0" w:color="auto"/>
              <w:right w:val="single" w:sz="4" w:space="0" w:color="auto"/>
            </w:tcBorders>
            <w:vAlign w:val="center"/>
            <w:hideMark/>
          </w:tcPr>
          <w:p w:rsidR="00226D42" w:rsidRDefault="00226D42" w:rsidP="006335CD">
            <w:pPr>
              <w:pStyle w:val="af2"/>
              <w:tabs>
                <w:tab w:val="left" w:pos="3544"/>
              </w:tabs>
              <w:jc w:val="center"/>
              <w:rPr>
                <w:rFonts w:ascii="Times New Roman" w:eastAsiaTheme="minorHAnsi" w:hAnsi="Times New Roman"/>
                <w:lang w:eastAsia="en-US"/>
              </w:rPr>
            </w:pPr>
            <w:r>
              <w:rPr>
                <w:rFonts w:ascii="Times New Roman" w:hAnsi="Times New Roman"/>
              </w:rPr>
              <w:t>Виды выполненных работ</w:t>
            </w:r>
          </w:p>
        </w:tc>
        <w:tc>
          <w:tcPr>
            <w:tcW w:w="3474" w:type="dxa"/>
            <w:tcBorders>
              <w:top w:val="single" w:sz="4" w:space="0" w:color="auto"/>
              <w:left w:val="single" w:sz="4" w:space="0" w:color="auto"/>
              <w:bottom w:val="single" w:sz="4" w:space="0" w:color="auto"/>
              <w:right w:val="single" w:sz="4" w:space="0" w:color="auto"/>
            </w:tcBorders>
            <w:vAlign w:val="center"/>
            <w:hideMark/>
          </w:tcPr>
          <w:p w:rsidR="00226D42" w:rsidRDefault="00226D42" w:rsidP="006335CD">
            <w:pPr>
              <w:pStyle w:val="af2"/>
              <w:tabs>
                <w:tab w:val="left" w:pos="3544"/>
              </w:tabs>
              <w:jc w:val="center"/>
              <w:rPr>
                <w:rFonts w:ascii="Times New Roman" w:eastAsiaTheme="minorHAnsi" w:hAnsi="Times New Roman"/>
                <w:lang w:eastAsia="en-US"/>
              </w:rPr>
            </w:pPr>
            <w:r>
              <w:rPr>
                <w:rFonts w:ascii="Times New Roman" w:hAnsi="Times New Roman"/>
              </w:rPr>
              <w:t>Номер договора</w:t>
            </w:r>
          </w:p>
        </w:tc>
      </w:tr>
      <w:tr w:rsidR="00226D42" w:rsidTr="006335CD">
        <w:tc>
          <w:tcPr>
            <w:tcW w:w="338" w:type="dxa"/>
            <w:tcBorders>
              <w:top w:val="single" w:sz="4" w:space="0" w:color="auto"/>
              <w:left w:val="single" w:sz="4" w:space="0" w:color="auto"/>
              <w:bottom w:val="single" w:sz="4" w:space="0" w:color="auto"/>
              <w:right w:val="single" w:sz="4" w:space="0" w:color="auto"/>
            </w:tcBorders>
            <w:hideMark/>
          </w:tcPr>
          <w:p w:rsidR="00226D42" w:rsidRDefault="00226D42" w:rsidP="006335CD">
            <w:pPr>
              <w:pStyle w:val="af2"/>
              <w:tabs>
                <w:tab w:val="left" w:pos="3544"/>
              </w:tabs>
              <w:rPr>
                <w:rFonts w:ascii="Times New Roman" w:eastAsiaTheme="minorHAnsi" w:hAnsi="Times New Roman"/>
                <w:lang w:eastAsia="en-US"/>
              </w:rPr>
            </w:pPr>
            <w:r>
              <w:rPr>
                <w:rFonts w:ascii="Times New Roman" w:hAnsi="Times New Roman"/>
              </w:rPr>
              <w:t>1.</w:t>
            </w:r>
          </w:p>
        </w:tc>
        <w:tc>
          <w:tcPr>
            <w:tcW w:w="3136" w:type="dxa"/>
            <w:tcBorders>
              <w:top w:val="single" w:sz="4" w:space="0" w:color="auto"/>
              <w:left w:val="single" w:sz="4" w:space="0" w:color="auto"/>
              <w:bottom w:val="single" w:sz="4" w:space="0" w:color="auto"/>
              <w:right w:val="single" w:sz="4" w:space="0" w:color="auto"/>
            </w:tcBorders>
          </w:tcPr>
          <w:p w:rsidR="00226D42" w:rsidRDefault="00226D42" w:rsidP="006335CD">
            <w:pPr>
              <w:pStyle w:val="af2"/>
              <w:tabs>
                <w:tab w:val="left" w:pos="3544"/>
              </w:tabs>
              <w:rPr>
                <w:rFonts w:ascii="Times New Roman" w:eastAsiaTheme="minorHAnsi" w:hAnsi="Times New Roman"/>
                <w:lang w:eastAsia="en-US"/>
              </w:rPr>
            </w:pPr>
          </w:p>
        </w:tc>
        <w:tc>
          <w:tcPr>
            <w:tcW w:w="3474" w:type="dxa"/>
            <w:tcBorders>
              <w:top w:val="single" w:sz="4" w:space="0" w:color="auto"/>
              <w:left w:val="single" w:sz="4" w:space="0" w:color="auto"/>
              <w:bottom w:val="single" w:sz="4" w:space="0" w:color="auto"/>
              <w:right w:val="single" w:sz="4" w:space="0" w:color="auto"/>
            </w:tcBorders>
          </w:tcPr>
          <w:p w:rsidR="00226D42" w:rsidRDefault="00226D42" w:rsidP="006335CD">
            <w:pPr>
              <w:pStyle w:val="af2"/>
              <w:tabs>
                <w:tab w:val="left" w:pos="3544"/>
              </w:tabs>
              <w:rPr>
                <w:rFonts w:ascii="Times New Roman" w:eastAsiaTheme="minorHAnsi" w:hAnsi="Times New Roman"/>
                <w:lang w:eastAsia="en-US"/>
              </w:rPr>
            </w:pPr>
          </w:p>
        </w:tc>
        <w:tc>
          <w:tcPr>
            <w:tcW w:w="3474" w:type="dxa"/>
            <w:tcBorders>
              <w:top w:val="single" w:sz="4" w:space="0" w:color="auto"/>
              <w:left w:val="single" w:sz="4" w:space="0" w:color="auto"/>
              <w:bottom w:val="single" w:sz="4" w:space="0" w:color="auto"/>
              <w:right w:val="single" w:sz="4" w:space="0" w:color="auto"/>
            </w:tcBorders>
          </w:tcPr>
          <w:p w:rsidR="00226D42" w:rsidRDefault="00226D42" w:rsidP="006335CD">
            <w:pPr>
              <w:pStyle w:val="af2"/>
              <w:tabs>
                <w:tab w:val="left" w:pos="3544"/>
              </w:tabs>
              <w:rPr>
                <w:rFonts w:ascii="Times New Roman" w:eastAsiaTheme="minorHAnsi" w:hAnsi="Times New Roman"/>
                <w:lang w:eastAsia="en-US"/>
              </w:rPr>
            </w:pPr>
          </w:p>
        </w:tc>
      </w:tr>
      <w:tr w:rsidR="00226D42" w:rsidTr="006335CD">
        <w:tc>
          <w:tcPr>
            <w:tcW w:w="338" w:type="dxa"/>
            <w:tcBorders>
              <w:top w:val="single" w:sz="4" w:space="0" w:color="auto"/>
              <w:left w:val="single" w:sz="4" w:space="0" w:color="auto"/>
              <w:bottom w:val="single" w:sz="4" w:space="0" w:color="auto"/>
              <w:right w:val="single" w:sz="4" w:space="0" w:color="auto"/>
            </w:tcBorders>
            <w:hideMark/>
          </w:tcPr>
          <w:p w:rsidR="00226D42" w:rsidRDefault="00226D42" w:rsidP="006335CD">
            <w:pPr>
              <w:pStyle w:val="af2"/>
              <w:tabs>
                <w:tab w:val="left" w:pos="3544"/>
              </w:tabs>
              <w:rPr>
                <w:rFonts w:ascii="Times New Roman" w:eastAsiaTheme="minorHAnsi" w:hAnsi="Times New Roman"/>
                <w:lang w:eastAsia="en-US"/>
              </w:rPr>
            </w:pPr>
            <w:r>
              <w:rPr>
                <w:rFonts w:ascii="Times New Roman" w:hAnsi="Times New Roman"/>
              </w:rPr>
              <w:t>2.</w:t>
            </w:r>
          </w:p>
        </w:tc>
        <w:tc>
          <w:tcPr>
            <w:tcW w:w="3136" w:type="dxa"/>
            <w:tcBorders>
              <w:top w:val="single" w:sz="4" w:space="0" w:color="auto"/>
              <w:left w:val="single" w:sz="4" w:space="0" w:color="auto"/>
              <w:bottom w:val="single" w:sz="4" w:space="0" w:color="auto"/>
              <w:right w:val="single" w:sz="4" w:space="0" w:color="auto"/>
            </w:tcBorders>
          </w:tcPr>
          <w:p w:rsidR="00226D42" w:rsidRDefault="00226D42" w:rsidP="006335CD">
            <w:pPr>
              <w:pStyle w:val="af2"/>
              <w:tabs>
                <w:tab w:val="left" w:pos="3544"/>
              </w:tabs>
              <w:rPr>
                <w:rFonts w:ascii="Times New Roman" w:eastAsiaTheme="minorHAnsi" w:hAnsi="Times New Roman"/>
                <w:lang w:eastAsia="en-US"/>
              </w:rPr>
            </w:pPr>
          </w:p>
        </w:tc>
        <w:tc>
          <w:tcPr>
            <w:tcW w:w="3474" w:type="dxa"/>
            <w:tcBorders>
              <w:top w:val="single" w:sz="4" w:space="0" w:color="auto"/>
              <w:left w:val="single" w:sz="4" w:space="0" w:color="auto"/>
              <w:bottom w:val="single" w:sz="4" w:space="0" w:color="auto"/>
              <w:right w:val="single" w:sz="4" w:space="0" w:color="auto"/>
            </w:tcBorders>
          </w:tcPr>
          <w:p w:rsidR="00226D42" w:rsidRDefault="00226D42" w:rsidP="006335CD">
            <w:pPr>
              <w:pStyle w:val="af2"/>
              <w:tabs>
                <w:tab w:val="left" w:pos="3544"/>
              </w:tabs>
              <w:rPr>
                <w:rFonts w:ascii="Times New Roman" w:eastAsiaTheme="minorHAnsi" w:hAnsi="Times New Roman"/>
                <w:lang w:eastAsia="en-US"/>
              </w:rPr>
            </w:pPr>
          </w:p>
        </w:tc>
        <w:tc>
          <w:tcPr>
            <w:tcW w:w="3474" w:type="dxa"/>
            <w:tcBorders>
              <w:top w:val="single" w:sz="4" w:space="0" w:color="auto"/>
              <w:left w:val="single" w:sz="4" w:space="0" w:color="auto"/>
              <w:bottom w:val="single" w:sz="4" w:space="0" w:color="auto"/>
              <w:right w:val="single" w:sz="4" w:space="0" w:color="auto"/>
            </w:tcBorders>
          </w:tcPr>
          <w:p w:rsidR="00226D42" w:rsidRDefault="00226D42" w:rsidP="006335CD">
            <w:pPr>
              <w:pStyle w:val="af2"/>
              <w:tabs>
                <w:tab w:val="left" w:pos="3544"/>
              </w:tabs>
              <w:rPr>
                <w:rFonts w:ascii="Times New Roman" w:eastAsiaTheme="minorHAnsi" w:hAnsi="Times New Roman"/>
                <w:lang w:eastAsia="en-US"/>
              </w:rPr>
            </w:pPr>
          </w:p>
        </w:tc>
      </w:tr>
    </w:tbl>
    <w:p w:rsidR="00226D42" w:rsidRDefault="00226D42" w:rsidP="00226D42">
      <w:pPr>
        <w:pStyle w:val="af2"/>
        <w:tabs>
          <w:tab w:val="left" w:pos="3544"/>
        </w:tabs>
        <w:rPr>
          <w:rFonts w:ascii="Times New Roman" w:eastAsia="Calibri" w:hAnsi="Times New Roman"/>
          <w:sz w:val="22"/>
          <w:szCs w:val="22"/>
          <w:lang w:eastAsia="en-US"/>
        </w:rPr>
      </w:pPr>
    </w:p>
    <w:p w:rsidR="00226D42" w:rsidRDefault="00226D42" w:rsidP="00226D42">
      <w:pPr>
        <w:pStyle w:val="af2"/>
        <w:tabs>
          <w:tab w:val="left" w:pos="3544"/>
        </w:tabs>
        <w:rPr>
          <w:rFonts w:ascii="Times New Roman" w:hAnsi="Times New Roman"/>
        </w:rPr>
      </w:pPr>
    </w:p>
    <w:p w:rsidR="00226D42" w:rsidRDefault="00226D42" w:rsidP="00226D42">
      <w:pPr>
        <w:pStyle w:val="af2"/>
        <w:tabs>
          <w:tab w:val="left" w:pos="3544"/>
        </w:tabs>
        <w:rPr>
          <w:rFonts w:ascii="Times New Roman" w:hAnsi="Times New Roman"/>
        </w:rPr>
      </w:pPr>
      <w:r>
        <w:rPr>
          <w:rFonts w:ascii="Times New Roman" w:hAnsi="Times New Roman"/>
        </w:rPr>
        <w:t>3. Строительно-монтажные работы осуществлены в сроки:</w:t>
      </w:r>
    </w:p>
    <w:p w:rsidR="00226D42" w:rsidRDefault="00226D42" w:rsidP="00226D42">
      <w:pPr>
        <w:pStyle w:val="af2"/>
        <w:tabs>
          <w:tab w:val="left" w:pos="1560"/>
        </w:tabs>
        <w:ind w:left="284"/>
        <w:rPr>
          <w:rFonts w:ascii="Times New Roman" w:hAnsi="Times New Roman"/>
        </w:rPr>
      </w:pPr>
    </w:p>
    <w:p w:rsidR="00226D42" w:rsidRDefault="00226D42" w:rsidP="00226D42">
      <w:pPr>
        <w:pStyle w:val="af2"/>
        <w:tabs>
          <w:tab w:val="left" w:pos="1560"/>
        </w:tabs>
        <w:ind w:left="284"/>
        <w:rPr>
          <w:rFonts w:ascii="Times New Roman" w:hAnsi="Times New Roman"/>
        </w:rPr>
      </w:pPr>
      <w:r>
        <w:rPr>
          <w:rFonts w:ascii="Times New Roman" w:hAnsi="Times New Roman"/>
        </w:rPr>
        <w:t>Начало работ</w:t>
      </w:r>
      <w:r>
        <w:rPr>
          <w:rFonts w:ascii="Times New Roman" w:hAnsi="Times New Roman"/>
        </w:rPr>
        <w:tab/>
      </w:r>
    </w:p>
    <w:p w:rsidR="00226D42" w:rsidRDefault="00226D42" w:rsidP="00226D42">
      <w:pPr>
        <w:pStyle w:val="af2"/>
        <w:pBdr>
          <w:top w:val="single" w:sz="4" w:space="1" w:color="auto"/>
        </w:pBdr>
        <w:ind w:left="1560" w:right="4109"/>
        <w:jc w:val="center"/>
        <w:rPr>
          <w:rFonts w:ascii="Times New Roman" w:hAnsi="Times New Roman"/>
        </w:rPr>
      </w:pPr>
      <w:r>
        <w:rPr>
          <w:rFonts w:ascii="Times New Roman" w:hAnsi="Times New Roman"/>
        </w:rPr>
        <w:t>(месяц, год)</w:t>
      </w:r>
    </w:p>
    <w:p w:rsidR="00226D42" w:rsidRDefault="00226D42" w:rsidP="00226D42">
      <w:pPr>
        <w:pStyle w:val="af2"/>
        <w:tabs>
          <w:tab w:val="left" w:pos="1985"/>
        </w:tabs>
        <w:ind w:left="284"/>
        <w:rPr>
          <w:rFonts w:ascii="Times New Roman" w:hAnsi="Times New Roman"/>
        </w:rPr>
      </w:pPr>
      <w:r>
        <w:rPr>
          <w:rFonts w:ascii="Times New Roman" w:hAnsi="Times New Roman"/>
        </w:rPr>
        <w:t>Окончание работ</w:t>
      </w:r>
      <w:r>
        <w:rPr>
          <w:rFonts w:ascii="Times New Roman" w:hAnsi="Times New Roman"/>
        </w:rPr>
        <w:tab/>
      </w:r>
    </w:p>
    <w:p w:rsidR="00226D42" w:rsidRDefault="00226D42" w:rsidP="00226D42">
      <w:pPr>
        <w:pStyle w:val="af2"/>
        <w:pBdr>
          <w:top w:val="single" w:sz="4" w:space="1" w:color="auto"/>
        </w:pBdr>
        <w:ind w:left="1985" w:right="4109"/>
        <w:jc w:val="center"/>
        <w:rPr>
          <w:rFonts w:ascii="Times New Roman" w:hAnsi="Times New Roman"/>
        </w:rPr>
      </w:pPr>
      <w:r>
        <w:rPr>
          <w:rFonts w:ascii="Times New Roman" w:hAnsi="Times New Roman"/>
        </w:rPr>
        <w:t>(месяц, год)</w:t>
      </w:r>
    </w:p>
    <w:p w:rsidR="00226D42" w:rsidRDefault="00226D42" w:rsidP="00226D42">
      <w:pPr>
        <w:rPr>
          <w:rFonts w:ascii="Times New Roman" w:hAnsi="Times New Roman"/>
        </w:rPr>
      </w:pPr>
    </w:p>
    <w:p w:rsidR="00226D42" w:rsidRDefault="00226D42" w:rsidP="00226D42">
      <w:pPr>
        <w:pStyle w:val="af2"/>
        <w:tabs>
          <w:tab w:val="left" w:pos="2977"/>
          <w:tab w:val="left" w:pos="6379"/>
        </w:tabs>
        <w:spacing w:before="120" w:after="120"/>
        <w:jc w:val="both"/>
        <w:rPr>
          <w:rFonts w:ascii="Times New Roman" w:hAnsi="Times New Roman"/>
        </w:rPr>
      </w:pPr>
      <w:r>
        <w:rPr>
          <w:rFonts w:ascii="Times New Roman" w:hAnsi="Times New Roman"/>
        </w:rPr>
        <w:t>4. Стоимость выполненных работ в соответствии с Договором:</w:t>
      </w:r>
    </w:p>
    <w:tbl>
      <w:tblPr>
        <w:tblW w:w="0" w:type="auto"/>
        <w:tblInd w:w="28" w:type="dxa"/>
        <w:tblLayout w:type="fixed"/>
        <w:tblCellMar>
          <w:left w:w="28" w:type="dxa"/>
          <w:right w:w="28" w:type="dxa"/>
        </w:tblCellMar>
        <w:tblLook w:val="04A0" w:firstRow="1" w:lastRow="0" w:firstColumn="1" w:lastColumn="0" w:noHBand="0" w:noVBand="1"/>
      </w:tblPr>
      <w:tblGrid>
        <w:gridCol w:w="724"/>
        <w:gridCol w:w="5088"/>
        <w:gridCol w:w="851"/>
        <w:gridCol w:w="992"/>
        <w:gridCol w:w="2481"/>
      </w:tblGrid>
      <w:tr w:rsidR="00226D42" w:rsidTr="006335CD">
        <w:trPr>
          <w:trHeight w:val="316"/>
        </w:trPr>
        <w:tc>
          <w:tcPr>
            <w:tcW w:w="724" w:type="dxa"/>
            <w:vAlign w:val="bottom"/>
            <w:hideMark/>
          </w:tcPr>
          <w:p w:rsidR="00226D42" w:rsidRDefault="00226D42" w:rsidP="006335CD">
            <w:pPr>
              <w:pStyle w:val="af2"/>
              <w:tabs>
                <w:tab w:val="left" w:pos="2977"/>
                <w:tab w:val="left" w:pos="6379"/>
              </w:tabs>
              <w:spacing w:line="276" w:lineRule="auto"/>
              <w:jc w:val="both"/>
              <w:rPr>
                <w:rFonts w:ascii="Times New Roman" w:eastAsiaTheme="minorHAnsi" w:hAnsi="Times New Roman"/>
                <w:lang w:eastAsia="en-US"/>
              </w:rPr>
            </w:pPr>
            <w:r>
              <w:rPr>
                <w:rFonts w:ascii="Times New Roman" w:hAnsi="Times New Roman"/>
              </w:rPr>
              <w:t>Всего:</w:t>
            </w:r>
          </w:p>
        </w:tc>
        <w:tc>
          <w:tcPr>
            <w:tcW w:w="5088" w:type="dxa"/>
            <w:vAlign w:val="bottom"/>
            <w:hideMark/>
          </w:tcPr>
          <w:p w:rsidR="00226D42" w:rsidRDefault="00EA47D2" w:rsidP="006335CD">
            <w:pPr>
              <w:pStyle w:val="af2"/>
              <w:tabs>
                <w:tab w:val="left" w:pos="2977"/>
                <w:tab w:val="left" w:pos="6379"/>
              </w:tabs>
              <w:spacing w:line="276" w:lineRule="auto"/>
              <w:jc w:val="both"/>
              <w:rPr>
                <w:rFonts w:ascii="Times New Roman" w:eastAsiaTheme="minorHAnsi" w:hAnsi="Times New Roman"/>
                <w:lang w:eastAsia="en-US"/>
              </w:rPr>
            </w:pPr>
            <w:r>
              <w:rPr>
                <w:rFonts w:ascii="Calibri" w:eastAsia="Calibri" w:hAnsi="Calibri"/>
                <w:noProof/>
              </w:rPr>
              <mc:AlternateContent>
                <mc:Choice Requires="wps">
                  <w:drawing>
                    <wp:anchor distT="4294967291" distB="4294967291" distL="114300" distR="114300" simplePos="0" relativeHeight="251656704" behindDoc="0" locked="0" layoutInCell="1" allowOverlap="1">
                      <wp:simplePos x="0" y="0"/>
                      <wp:positionH relativeFrom="column">
                        <wp:posOffset>2400935</wp:posOffset>
                      </wp:positionH>
                      <wp:positionV relativeFrom="paragraph">
                        <wp:posOffset>180974</wp:posOffset>
                      </wp:positionV>
                      <wp:extent cx="795655" cy="0"/>
                      <wp:effectExtent l="0" t="0" r="23495" b="1905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89.05pt;margin-top:14.25pt;width:62.65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5H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"/>
                  </w:pict>
                </mc:Fallback>
              </mc:AlternateContent>
            </w:r>
            <w:r w:rsidR="00226D42">
              <w:rPr>
                <w:rFonts w:ascii="Times New Roman" w:hAnsi="Times New Roman"/>
              </w:rPr>
              <w:t xml:space="preserve"> </w:t>
            </w:r>
          </w:p>
        </w:tc>
        <w:tc>
          <w:tcPr>
            <w:tcW w:w="851" w:type="dxa"/>
            <w:vAlign w:val="bottom"/>
            <w:hideMark/>
          </w:tcPr>
          <w:p w:rsidR="00226D42" w:rsidRDefault="00226D42" w:rsidP="006335CD">
            <w:pPr>
              <w:pStyle w:val="af2"/>
              <w:tabs>
                <w:tab w:val="left" w:pos="2977"/>
                <w:tab w:val="left" w:pos="6379"/>
              </w:tabs>
              <w:spacing w:line="276" w:lineRule="auto"/>
              <w:ind w:left="57"/>
              <w:jc w:val="both"/>
              <w:rPr>
                <w:rFonts w:ascii="Times New Roman" w:eastAsiaTheme="minorHAnsi" w:hAnsi="Times New Roman"/>
                <w:lang w:eastAsia="en-US"/>
              </w:rPr>
            </w:pPr>
            <w:r>
              <w:rPr>
                <w:rFonts w:ascii="Times New Roman" w:hAnsi="Times New Roman"/>
              </w:rPr>
              <w:t>руб.</w:t>
            </w:r>
          </w:p>
        </w:tc>
        <w:tc>
          <w:tcPr>
            <w:tcW w:w="992" w:type="dxa"/>
            <w:vAlign w:val="bottom"/>
            <w:hideMark/>
          </w:tcPr>
          <w:p w:rsidR="00226D42" w:rsidRDefault="00EA47D2" w:rsidP="006335CD">
            <w:pPr>
              <w:pStyle w:val="af2"/>
              <w:tabs>
                <w:tab w:val="left" w:pos="2977"/>
                <w:tab w:val="left" w:pos="6379"/>
              </w:tabs>
              <w:spacing w:line="276" w:lineRule="auto"/>
              <w:jc w:val="center"/>
              <w:rPr>
                <w:rFonts w:ascii="Times New Roman" w:eastAsiaTheme="minorHAnsi" w:hAnsi="Times New Roman"/>
                <w:lang w:eastAsia="en-US"/>
              </w:rPr>
            </w:pPr>
            <w:r>
              <w:rPr>
                <w:rFonts w:ascii="Calibri" w:eastAsia="Calibri" w:hAnsi="Calibri"/>
                <w:noProof/>
              </w:rPr>
              <mc:AlternateContent>
                <mc:Choice Requires="wps">
                  <w:drawing>
                    <wp:anchor distT="4294967291" distB="4294967291" distL="114300" distR="114300" simplePos="0" relativeHeight="251657728" behindDoc="0" locked="0" layoutInCell="1" allowOverlap="1">
                      <wp:simplePos x="0" y="0"/>
                      <wp:positionH relativeFrom="column">
                        <wp:posOffset>33020</wp:posOffset>
                      </wp:positionH>
                      <wp:positionV relativeFrom="paragraph">
                        <wp:posOffset>126999</wp:posOffset>
                      </wp:positionV>
                      <wp:extent cx="482600" cy="0"/>
                      <wp:effectExtent l="0" t="0" r="1270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6pt;margin-top:10pt;width:38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jE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"/>
                  </w:pict>
                </mc:Fallback>
              </mc:AlternateContent>
            </w:r>
          </w:p>
        </w:tc>
        <w:tc>
          <w:tcPr>
            <w:tcW w:w="2481" w:type="dxa"/>
            <w:vAlign w:val="bottom"/>
            <w:hideMark/>
          </w:tcPr>
          <w:p w:rsidR="00226D42" w:rsidRDefault="00226D42" w:rsidP="006335CD">
            <w:pPr>
              <w:pStyle w:val="af2"/>
              <w:tabs>
                <w:tab w:val="left" w:pos="2977"/>
                <w:tab w:val="left" w:pos="6379"/>
              </w:tabs>
              <w:spacing w:line="276" w:lineRule="auto"/>
              <w:ind w:left="57"/>
              <w:jc w:val="both"/>
              <w:rPr>
                <w:rFonts w:ascii="Times New Roman" w:eastAsiaTheme="minorHAnsi" w:hAnsi="Times New Roman"/>
                <w:lang w:eastAsia="en-US"/>
              </w:rPr>
            </w:pPr>
            <w:r>
              <w:rPr>
                <w:rFonts w:ascii="Times New Roman" w:hAnsi="Times New Roman"/>
              </w:rPr>
              <w:t>коп.,</w:t>
            </w:r>
          </w:p>
        </w:tc>
      </w:tr>
      <w:tr w:rsidR="00226D42" w:rsidTr="006335CD">
        <w:trPr>
          <w:cantSplit/>
          <w:trHeight w:val="299"/>
        </w:trPr>
        <w:tc>
          <w:tcPr>
            <w:tcW w:w="5812" w:type="dxa"/>
            <w:gridSpan w:val="2"/>
          </w:tcPr>
          <w:p w:rsidR="00226D42" w:rsidRDefault="00226D42" w:rsidP="006335CD">
            <w:pPr>
              <w:pStyle w:val="af2"/>
              <w:tabs>
                <w:tab w:val="left" w:pos="2977"/>
                <w:tab w:val="left" w:pos="6379"/>
              </w:tabs>
              <w:spacing w:line="276" w:lineRule="auto"/>
              <w:jc w:val="both"/>
              <w:rPr>
                <w:rFonts w:ascii="Times New Roman" w:eastAsia="Calibri" w:hAnsi="Times New Roman"/>
              </w:rPr>
            </w:pPr>
          </w:p>
          <w:p w:rsidR="00226D42" w:rsidRDefault="00226D42" w:rsidP="006335CD">
            <w:pPr>
              <w:pStyle w:val="af2"/>
              <w:tabs>
                <w:tab w:val="left" w:pos="2977"/>
                <w:tab w:val="left" w:pos="6379"/>
              </w:tabs>
              <w:spacing w:line="276" w:lineRule="auto"/>
              <w:jc w:val="both"/>
              <w:rPr>
                <w:rFonts w:ascii="Times New Roman" w:hAnsi="Times New Roman"/>
              </w:rPr>
            </w:pPr>
            <w:r>
              <w:rPr>
                <w:rFonts w:ascii="Times New Roman" w:hAnsi="Times New Roman"/>
              </w:rPr>
              <w:t>(___) руб., ___ коп.</w:t>
            </w:r>
          </w:p>
          <w:p w:rsidR="00226D42" w:rsidRDefault="00226D42" w:rsidP="006335CD">
            <w:pPr>
              <w:pStyle w:val="af2"/>
              <w:tabs>
                <w:tab w:val="left" w:pos="2977"/>
                <w:tab w:val="left" w:pos="6379"/>
              </w:tabs>
              <w:spacing w:line="276" w:lineRule="auto"/>
              <w:jc w:val="both"/>
              <w:rPr>
                <w:rFonts w:ascii="Times New Roman" w:hAnsi="Times New Roman"/>
              </w:rPr>
            </w:pPr>
          </w:p>
          <w:p w:rsidR="00226D42" w:rsidRDefault="00226D42" w:rsidP="006335CD">
            <w:pPr>
              <w:pStyle w:val="af2"/>
              <w:tabs>
                <w:tab w:val="left" w:pos="2977"/>
                <w:tab w:val="left" w:pos="6379"/>
              </w:tabs>
              <w:spacing w:line="276" w:lineRule="auto"/>
              <w:jc w:val="both"/>
              <w:rPr>
                <w:rFonts w:ascii="Times New Roman" w:eastAsiaTheme="minorHAnsi" w:hAnsi="Times New Roman"/>
                <w:lang w:eastAsia="en-US"/>
              </w:rPr>
            </w:pPr>
            <w:r>
              <w:rPr>
                <w:rFonts w:ascii="Times New Roman" w:hAnsi="Times New Roman"/>
              </w:rPr>
              <w:t>в том числе НДС 18%:</w:t>
            </w:r>
          </w:p>
        </w:tc>
        <w:tc>
          <w:tcPr>
            <w:tcW w:w="851" w:type="dxa"/>
          </w:tcPr>
          <w:p w:rsidR="00226D42" w:rsidRDefault="00226D42" w:rsidP="006335CD">
            <w:pPr>
              <w:pStyle w:val="af2"/>
              <w:tabs>
                <w:tab w:val="left" w:pos="2977"/>
                <w:tab w:val="left" w:pos="6379"/>
              </w:tabs>
              <w:spacing w:line="276" w:lineRule="auto"/>
              <w:jc w:val="both"/>
              <w:rPr>
                <w:rFonts w:ascii="Times New Roman" w:eastAsiaTheme="minorHAnsi" w:hAnsi="Times New Roman"/>
                <w:lang w:eastAsia="en-US"/>
              </w:rPr>
            </w:pPr>
          </w:p>
        </w:tc>
        <w:tc>
          <w:tcPr>
            <w:tcW w:w="992" w:type="dxa"/>
          </w:tcPr>
          <w:p w:rsidR="00226D42" w:rsidRDefault="00226D42" w:rsidP="006335CD">
            <w:pPr>
              <w:pStyle w:val="af2"/>
              <w:tabs>
                <w:tab w:val="left" w:pos="2977"/>
                <w:tab w:val="left" w:pos="6379"/>
              </w:tabs>
              <w:spacing w:line="276" w:lineRule="auto"/>
              <w:jc w:val="both"/>
              <w:rPr>
                <w:rFonts w:ascii="Times New Roman" w:eastAsiaTheme="minorHAnsi" w:hAnsi="Times New Roman"/>
                <w:lang w:eastAsia="en-US"/>
              </w:rPr>
            </w:pPr>
          </w:p>
        </w:tc>
        <w:tc>
          <w:tcPr>
            <w:tcW w:w="2481" w:type="dxa"/>
          </w:tcPr>
          <w:p w:rsidR="00226D42" w:rsidRDefault="00226D42" w:rsidP="006335CD">
            <w:pPr>
              <w:pStyle w:val="af2"/>
              <w:tabs>
                <w:tab w:val="left" w:pos="2977"/>
                <w:tab w:val="left" w:pos="6379"/>
              </w:tabs>
              <w:spacing w:line="276" w:lineRule="auto"/>
              <w:jc w:val="both"/>
              <w:rPr>
                <w:rFonts w:ascii="Times New Roman" w:eastAsiaTheme="minorHAnsi" w:hAnsi="Times New Roman"/>
                <w:lang w:eastAsia="en-US"/>
              </w:rPr>
            </w:pPr>
          </w:p>
        </w:tc>
      </w:tr>
      <w:tr w:rsidR="00226D42" w:rsidTr="006335CD">
        <w:trPr>
          <w:cantSplit/>
          <w:trHeight w:val="485"/>
        </w:trPr>
        <w:tc>
          <w:tcPr>
            <w:tcW w:w="5812" w:type="dxa"/>
            <w:gridSpan w:val="2"/>
          </w:tcPr>
          <w:p w:rsidR="00226D42" w:rsidRDefault="00226D42" w:rsidP="006335CD">
            <w:pPr>
              <w:pStyle w:val="af2"/>
              <w:tabs>
                <w:tab w:val="left" w:pos="2977"/>
                <w:tab w:val="left" w:pos="6379"/>
              </w:tabs>
              <w:spacing w:line="276" w:lineRule="auto"/>
              <w:jc w:val="both"/>
              <w:rPr>
                <w:rFonts w:ascii="Times New Roman" w:eastAsia="Calibri" w:hAnsi="Times New Roman"/>
              </w:rPr>
            </w:pPr>
            <w:r>
              <w:rPr>
                <w:rFonts w:ascii="Times New Roman" w:eastAsia="Calibri" w:hAnsi="Times New Roman"/>
              </w:rPr>
              <w:t>Оплачено в соответствии с п. 3.3.1., п. 3.3.2. Договора:</w:t>
            </w:r>
          </w:p>
          <w:p w:rsidR="00226D42" w:rsidRDefault="00226D42" w:rsidP="006335CD">
            <w:pPr>
              <w:pStyle w:val="af2"/>
              <w:tabs>
                <w:tab w:val="left" w:pos="2977"/>
                <w:tab w:val="left" w:pos="6379"/>
              </w:tabs>
              <w:spacing w:line="276" w:lineRule="auto"/>
              <w:jc w:val="both"/>
              <w:rPr>
                <w:rFonts w:ascii="Times New Roman" w:hAnsi="Times New Roman"/>
              </w:rPr>
            </w:pPr>
          </w:p>
          <w:p w:rsidR="00226D42" w:rsidRDefault="00226D42" w:rsidP="006335CD">
            <w:pPr>
              <w:pStyle w:val="af2"/>
              <w:tabs>
                <w:tab w:val="left" w:pos="2977"/>
                <w:tab w:val="left" w:pos="6379"/>
              </w:tabs>
              <w:spacing w:line="276" w:lineRule="auto"/>
              <w:jc w:val="both"/>
              <w:rPr>
                <w:rFonts w:ascii="Times New Roman" w:hAnsi="Times New Roman"/>
              </w:rPr>
            </w:pPr>
            <w:r>
              <w:rPr>
                <w:rFonts w:ascii="Times New Roman" w:hAnsi="Times New Roman"/>
              </w:rPr>
              <w:t>(___) руб., ___ коп., в том числе НДС 18%:</w:t>
            </w:r>
          </w:p>
          <w:p w:rsidR="00226D42" w:rsidRDefault="00EA47D2" w:rsidP="006335CD">
            <w:pPr>
              <w:pStyle w:val="af2"/>
              <w:tabs>
                <w:tab w:val="left" w:pos="2977"/>
                <w:tab w:val="left" w:pos="6379"/>
              </w:tabs>
              <w:spacing w:line="276" w:lineRule="auto"/>
              <w:jc w:val="both"/>
              <w:rPr>
                <w:rFonts w:ascii="Times New Roman" w:eastAsiaTheme="minorHAnsi" w:hAnsi="Times New Roman"/>
                <w:lang w:eastAsia="en-US"/>
              </w:rPr>
            </w:pPr>
            <w:r>
              <w:rPr>
                <w:rFonts w:ascii="Calibri" w:hAnsi="Calibri"/>
                <w:noProof/>
              </w:rPr>
              <mc:AlternateContent>
                <mc:Choice Requires="wps">
                  <w:drawing>
                    <wp:anchor distT="4294967291" distB="4294967291" distL="114300" distR="114300" simplePos="0" relativeHeight="251658752" behindDoc="0" locked="0" layoutInCell="1" allowOverlap="1">
                      <wp:simplePos x="0" y="0"/>
                      <wp:positionH relativeFrom="column">
                        <wp:posOffset>2860675</wp:posOffset>
                      </wp:positionH>
                      <wp:positionV relativeFrom="paragraph">
                        <wp:posOffset>123189</wp:posOffset>
                      </wp:positionV>
                      <wp:extent cx="795655" cy="0"/>
                      <wp:effectExtent l="0" t="0" r="23495" b="1905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25.25pt;margin-top:9.7pt;width:62.6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"/>
                  </w:pict>
                </mc:Fallback>
              </mc:AlternateContent>
            </w:r>
            <w:r w:rsidR="00226D42">
              <w:rPr>
                <w:rFonts w:ascii="Times New Roman" w:hAnsi="Times New Roman"/>
              </w:rPr>
              <w:t xml:space="preserve">К оплате в соответствии с п. 3.3.4. Договора: </w:t>
            </w:r>
          </w:p>
        </w:tc>
        <w:tc>
          <w:tcPr>
            <w:tcW w:w="851" w:type="dxa"/>
          </w:tcPr>
          <w:p w:rsidR="00226D42" w:rsidRDefault="00226D42" w:rsidP="006335CD">
            <w:pPr>
              <w:pStyle w:val="af2"/>
              <w:tabs>
                <w:tab w:val="left" w:pos="2977"/>
                <w:tab w:val="left" w:pos="6379"/>
              </w:tabs>
              <w:spacing w:line="276" w:lineRule="auto"/>
              <w:jc w:val="both"/>
              <w:rPr>
                <w:rFonts w:ascii="Times New Roman" w:eastAsia="Calibri" w:hAnsi="Times New Roman"/>
              </w:rPr>
            </w:pPr>
          </w:p>
          <w:p w:rsidR="00226D42" w:rsidRDefault="00226D42" w:rsidP="006335CD">
            <w:pPr>
              <w:pStyle w:val="af2"/>
              <w:tabs>
                <w:tab w:val="left" w:pos="2977"/>
                <w:tab w:val="left" w:pos="6379"/>
              </w:tabs>
              <w:spacing w:line="276" w:lineRule="auto"/>
              <w:jc w:val="both"/>
              <w:rPr>
                <w:rFonts w:ascii="Times New Roman" w:hAnsi="Times New Roman"/>
              </w:rPr>
            </w:pPr>
          </w:p>
          <w:p w:rsidR="00226D42" w:rsidRDefault="00226D42" w:rsidP="006335CD">
            <w:pPr>
              <w:pStyle w:val="af2"/>
              <w:tabs>
                <w:tab w:val="left" w:pos="2977"/>
                <w:tab w:val="left" w:pos="6379"/>
              </w:tabs>
              <w:spacing w:line="276" w:lineRule="auto"/>
              <w:jc w:val="both"/>
              <w:rPr>
                <w:rFonts w:ascii="Times New Roman" w:eastAsia="Calibri" w:hAnsi="Times New Roman"/>
              </w:rPr>
            </w:pPr>
          </w:p>
          <w:p w:rsidR="00226D42" w:rsidRDefault="00226D42" w:rsidP="006335CD">
            <w:pPr>
              <w:pStyle w:val="af2"/>
              <w:tabs>
                <w:tab w:val="left" w:pos="2977"/>
                <w:tab w:val="left" w:pos="6379"/>
              </w:tabs>
              <w:spacing w:line="276" w:lineRule="auto"/>
              <w:jc w:val="both"/>
              <w:rPr>
                <w:rFonts w:ascii="Times New Roman" w:eastAsiaTheme="minorHAnsi" w:hAnsi="Times New Roman"/>
                <w:lang w:eastAsia="en-US"/>
              </w:rPr>
            </w:pPr>
            <w:r>
              <w:rPr>
                <w:rFonts w:ascii="Times New Roman" w:hAnsi="Times New Roman"/>
              </w:rPr>
              <w:t>руб.</w:t>
            </w:r>
          </w:p>
        </w:tc>
        <w:tc>
          <w:tcPr>
            <w:tcW w:w="992" w:type="dxa"/>
          </w:tcPr>
          <w:p w:rsidR="00226D42" w:rsidRDefault="00226D42" w:rsidP="006335CD">
            <w:pPr>
              <w:pStyle w:val="af2"/>
              <w:tabs>
                <w:tab w:val="left" w:pos="2977"/>
                <w:tab w:val="left" w:pos="6379"/>
              </w:tabs>
              <w:spacing w:line="276" w:lineRule="auto"/>
              <w:jc w:val="both"/>
              <w:rPr>
                <w:rFonts w:ascii="Times New Roman" w:eastAsia="Calibri" w:hAnsi="Times New Roman"/>
              </w:rPr>
            </w:pPr>
          </w:p>
          <w:p w:rsidR="00226D42" w:rsidRDefault="00226D42" w:rsidP="006335CD">
            <w:pPr>
              <w:pStyle w:val="af2"/>
              <w:tabs>
                <w:tab w:val="left" w:pos="2977"/>
                <w:tab w:val="left" w:pos="6379"/>
              </w:tabs>
              <w:spacing w:line="276" w:lineRule="auto"/>
              <w:jc w:val="both"/>
              <w:rPr>
                <w:rFonts w:ascii="Times New Roman" w:eastAsiaTheme="minorHAnsi" w:hAnsi="Times New Roman"/>
                <w:lang w:eastAsia="en-US"/>
              </w:rPr>
            </w:pPr>
          </w:p>
          <w:p w:rsidR="00226D42" w:rsidRDefault="00226D42" w:rsidP="006335CD">
            <w:pPr>
              <w:pStyle w:val="af2"/>
              <w:tabs>
                <w:tab w:val="left" w:pos="2977"/>
                <w:tab w:val="left" w:pos="6379"/>
              </w:tabs>
              <w:spacing w:line="276" w:lineRule="auto"/>
              <w:jc w:val="both"/>
              <w:rPr>
                <w:rFonts w:ascii="Times New Roman" w:eastAsia="Calibri" w:hAnsi="Times New Roman"/>
              </w:rPr>
            </w:pPr>
          </w:p>
          <w:p w:rsidR="00226D42" w:rsidRDefault="00EA47D2" w:rsidP="006335CD">
            <w:pPr>
              <w:pStyle w:val="af2"/>
              <w:tabs>
                <w:tab w:val="left" w:pos="2977"/>
                <w:tab w:val="left" w:pos="6379"/>
              </w:tabs>
              <w:spacing w:line="276" w:lineRule="auto"/>
              <w:jc w:val="both"/>
              <w:rPr>
                <w:rFonts w:ascii="Times New Roman" w:eastAsiaTheme="minorHAnsi" w:hAnsi="Times New Roman"/>
                <w:lang w:eastAsia="en-US"/>
              </w:rPr>
            </w:pPr>
            <w:r>
              <w:rPr>
                <w:rFonts w:ascii="Calibri" w:hAnsi="Calibri"/>
                <w:noProof/>
              </w:rPr>
              <mc:AlternateContent>
                <mc:Choice Requires="wps">
                  <w:drawing>
                    <wp:anchor distT="4294967291" distB="4294967291" distL="114300" distR="114300" simplePos="0" relativeHeight="251659776" behindDoc="0" locked="0" layoutInCell="1" allowOverlap="1">
                      <wp:simplePos x="0" y="0"/>
                      <wp:positionH relativeFrom="column">
                        <wp:posOffset>33020</wp:posOffset>
                      </wp:positionH>
                      <wp:positionV relativeFrom="paragraph">
                        <wp:posOffset>123189</wp:posOffset>
                      </wp:positionV>
                      <wp:extent cx="482600" cy="0"/>
                      <wp:effectExtent l="0" t="0" r="12700" b="1905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6pt;margin-top:9.7pt;width:38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Mz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"/>
                  </w:pict>
                </mc:Fallback>
              </mc:AlternateContent>
            </w:r>
          </w:p>
        </w:tc>
        <w:tc>
          <w:tcPr>
            <w:tcW w:w="2481" w:type="dxa"/>
          </w:tcPr>
          <w:p w:rsidR="00226D42" w:rsidRDefault="00226D42" w:rsidP="006335CD">
            <w:pPr>
              <w:pStyle w:val="af2"/>
              <w:tabs>
                <w:tab w:val="left" w:pos="2977"/>
                <w:tab w:val="left" w:pos="6379"/>
              </w:tabs>
              <w:spacing w:line="276" w:lineRule="auto"/>
              <w:jc w:val="both"/>
              <w:rPr>
                <w:rFonts w:ascii="Times New Roman" w:eastAsia="Calibri" w:hAnsi="Times New Roman"/>
              </w:rPr>
            </w:pPr>
          </w:p>
          <w:p w:rsidR="00226D42" w:rsidRDefault="00226D42" w:rsidP="006335CD">
            <w:pPr>
              <w:pStyle w:val="af2"/>
              <w:tabs>
                <w:tab w:val="left" w:pos="2977"/>
                <w:tab w:val="left" w:pos="6379"/>
              </w:tabs>
              <w:spacing w:line="276" w:lineRule="auto"/>
              <w:jc w:val="both"/>
              <w:rPr>
                <w:rFonts w:ascii="Times New Roman" w:hAnsi="Times New Roman"/>
              </w:rPr>
            </w:pPr>
          </w:p>
          <w:p w:rsidR="00226D42" w:rsidRDefault="00226D42" w:rsidP="006335CD">
            <w:pPr>
              <w:pStyle w:val="af2"/>
              <w:tabs>
                <w:tab w:val="left" w:pos="2977"/>
                <w:tab w:val="left" w:pos="6379"/>
              </w:tabs>
              <w:spacing w:line="276" w:lineRule="auto"/>
              <w:jc w:val="both"/>
              <w:rPr>
                <w:rFonts w:ascii="Times New Roman" w:eastAsia="Calibri" w:hAnsi="Times New Roman"/>
              </w:rPr>
            </w:pPr>
          </w:p>
          <w:p w:rsidR="00226D42" w:rsidRDefault="00226D42" w:rsidP="006335CD">
            <w:pPr>
              <w:pStyle w:val="af2"/>
              <w:tabs>
                <w:tab w:val="left" w:pos="2977"/>
                <w:tab w:val="left" w:pos="6379"/>
              </w:tabs>
              <w:spacing w:line="276" w:lineRule="auto"/>
              <w:jc w:val="both"/>
              <w:rPr>
                <w:rFonts w:ascii="Times New Roman" w:eastAsiaTheme="minorHAnsi" w:hAnsi="Times New Roman"/>
                <w:lang w:eastAsia="en-US"/>
              </w:rPr>
            </w:pPr>
            <w:r>
              <w:rPr>
                <w:rFonts w:ascii="Times New Roman" w:hAnsi="Times New Roman"/>
              </w:rPr>
              <w:t>коп.</w:t>
            </w:r>
          </w:p>
        </w:tc>
      </w:tr>
      <w:tr w:rsidR="00226D42" w:rsidTr="006335CD">
        <w:trPr>
          <w:cantSplit/>
          <w:trHeight w:val="299"/>
        </w:trPr>
        <w:tc>
          <w:tcPr>
            <w:tcW w:w="5812" w:type="dxa"/>
            <w:gridSpan w:val="2"/>
          </w:tcPr>
          <w:p w:rsidR="00226D42" w:rsidRDefault="00226D42" w:rsidP="006335CD">
            <w:pPr>
              <w:pStyle w:val="af2"/>
              <w:tabs>
                <w:tab w:val="left" w:pos="2977"/>
                <w:tab w:val="left" w:pos="6379"/>
              </w:tabs>
              <w:spacing w:line="276" w:lineRule="auto"/>
              <w:jc w:val="both"/>
              <w:rPr>
                <w:rFonts w:ascii="Times New Roman" w:hAnsi="Times New Roman"/>
              </w:rPr>
            </w:pPr>
          </w:p>
          <w:p w:rsidR="00226D42" w:rsidRDefault="00226D42" w:rsidP="006335CD">
            <w:pPr>
              <w:pStyle w:val="af2"/>
              <w:tabs>
                <w:tab w:val="left" w:pos="2977"/>
                <w:tab w:val="left" w:pos="6379"/>
              </w:tabs>
              <w:spacing w:line="276" w:lineRule="auto"/>
              <w:jc w:val="both"/>
              <w:rPr>
                <w:rFonts w:ascii="Times New Roman" w:eastAsiaTheme="minorHAnsi" w:hAnsi="Times New Roman"/>
                <w:lang w:eastAsia="en-US"/>
              </w:rPr>
            </w:pPr>
            <w:r>
              <w:rPr>
                <w:rFonts w:ascii="Times New Roman" w:hAnsi="Times New Roman"/>
              </w:rPr>
              <w:t>в том числе НДС 18%:</w:t>
            </w:r>
          </w:p>
        </w:tc>
        <w:tc>
          <w:tcPr>
            <w:tcW w:w="851" w:type="dxa"/>
          </w:tcPr>
          <w:p w:rsidR="00226D42" w:rsidRDefault="00226D42" w:rsidP="006335CD">
            <w:pPr>
              <w:pStyle w:val="af2"/>
              <w:tabs>
                <w:tab w:val="left" w:pos="2977"/>
                <w:tab w:val="left" w:pos="6379"/>
              </w:tabs>
              <w:spacing w:line="276" w:lineRule="auto"/>
              <w:jc w:val="both"/>
              <w:rPr>
                <w:rFonts w:ascii="Times New Roman" w:eastAsiaTheme="minorHAnsi" w:hAnsi="Times New Roman"/>
                <w:lang w:eastAsia="en-US"/>
              </w:rPr>
            </w:pPr>
          </w:p>
        </w:tc>
        <w:tc>
          <w:tcPr>
            <w:tcW w:w="992" w:type="dxa"/>
          </w:tcPr>
          <w:p w:rsidR="00226D42" w:rsidRDefault="00226D42" w:rsidP="006335CD">
            <w:pPr>
              <w:pStyle w:val="af2"/>
              <w:tabs>
                <w:tab w:val="left" w:pos="2977"/>
                <w:tab w:val="left" w:pos="6379"/>
              </w:tabs>
              <w:spacing w:line="276" w:lineRule="auto"/>
              <w:jc w:val="both"/>
              <w:rPr>
                <w:rFonts w:ascii="Times New Roman" w:eastAsiaTheme="minorHAnsi" w:hAnsi="Times New Roman"/>
                <w:lang w:eastAsia="en-US"/>
              </w:rPr>
            </w:pPr>
          </w:p>
        </w:tc>
        <w:tc>
          <w:tcPr>
            <w:tcW w:w="2481" w:type="dxa"/>
          </w:tcPr>
          <w:p w:rsidR="00226D42" w:rsidRDefault="00226D42" w:rsidP="006335CD">
            <w:pPr>
              <w:pStyle w:val="af2"/>
              <w:tabs>
                <w:tab w:val="left" w:pos="2977"/>
                <w:tab w:val="left" w:pos="6379"/>
              </w:tabs>
              <w:spacing w:line="276" w:lineRule="auto"/>
              <w:jc w:val="both"/>
              <w:rPr>
                <w:rFonts w:ascii="Times New Roman" w:eastAsiaTheme="minorHAnsi" w:hAnsi="Times New Roman"/>
                <w:lang w:eastAsia="en-US"/>
              </w:rPr>
            </w:pPr>
          </w:p>
        </w:tc>
      </w:tr>
    </w:tbl>
    <w:p w:rsidR="00226D42" w:rsidRDefault="00226D42" w:rsidP="00226D42">
      <w:pPr>
        <w:pStyle w:val="af2"/>
        <w:tabs>
          <w:tab w:val="left" w:pos="2977"/>
          <w:tab w:val="left" w:pos="6379"/>
        </w:tabs>
        <w:jc w:val="both"/>
        <w:rPr>
          <w:rFonts w:ascii="Times New Roman" w:eastAsia="Calibri" w:hAnsi="Times New Roman"/>
          <w:sz w:val="22"/>
          <w:szCs w:val="22"/>
          <w:lang w:eastAsia="en-US"/>
        </w:rPr>
      </w:pPr>
    </w:p>
    <w:p w:rsidR="00226D42" w:rsidRDefault="00226D42" w:rsidP="00226D42">
      <w:pPr>
        <w:pStyle w:val="af2"/>
        <w:tabs>
          <w:tab w:val="left" w:pos="2977"/>
          <w:tab w:val="left" w:pos="6379"/>
        </w:tabs>
        <w:spacing w:after="480"/>
        <w:jc w:val="both"/>
        <w:rPr>
          <w:rFonts w:ascii="Times New Roman" w:hAnsi="Times New Roman"/>
        </w:rPr>
      </w:pPr>
      <w:r>
        <w:rPr>
          <w:rFonts w:ascii="Times New Roman" w:hAnsi="Times New Roman"/>
        </w:rPr>
        <w:lastRenderedPageBreak/>
        <w:t>5. Подписание настоящего акта свидетельствует о том, что Стороны не имеют претензий друг к другу по объему и качеству выполненных работ, предусмотренных Договором.</w:t>
      </w:r>
    </w:p>
    <w:tbl>
      <w:tblPr>
        <w:tblW w:w="0" w:type="auto"/>
        <w:tblInd w:w="28" w:type="dxa"/>
        <w:tblLayout w:type="fixed"/>
        <w:tblCellMar>
          <w:left w:w="28" w:type="dxa"/>
          <w:right w:w="28" w:type="dxa"/>
        </w:tblCellMar>
        <w:tblLook w:val="04A0" w:firstRow="1" w:lastRow="0" w:firstColumn="1" w:lastColumn="0" w:noHBand="0" w:noVBand="1"/>
      </w:tblPr>
      <w:tblGrid>
        <w:gridCol w:w="1843"/>
        <w:gridCol w:w="1985"/>
        <w:gridCol w:w="76"/>
        <w:gridCol w:w="1766"/>
        <w:gridCol w:w="76"/>
        <w:gridCol w:w="4177"/>
      </w:tblGrid>
      <w:tr w:rsidR="00226D42" w:rsidTr="006335CD">
        <w:tc>
          <w:tcPr>
            <w:tcW w:w="1843" w:type="dxa"/>
            <w:vAlign w:val="bottom"/>
            <w:hideMark/>
          </w:tcPr>
          <w:p w:rsidR="00226D42" w:rsidRDefault="00226D42" w:rsidP="006335CD">
            <w:pPr>
              <w:pStyle w:val="af2"/>
              <w:tabs>
                <w:tab w:val="left" w:pos="2977"/>
                <w:tab w:val="left" w:pos="6379"/>
              </w:tabs>
              <w:spacing w:line="276" w:lineRule="auto"/>
              <w:jc w:val="both"/>
              <w:rPr>
                <w:rFonts w:ascii="Times New Roman" w:eastAsiaTheme="minorHAnsi" w:hAnsi="Times New Roman"/>
                <w:b/>
                <w:bCs/>
                <w:lang w:eastAsia="en-US"/>
              </w:rPr>
            </w:pPr>
            <w:r>
              <w:rPr>
                <w:rFonts w:ascii="Times New Roman" w:hAnsi="Times New Roman"/>
                <w:b/>
                <w:bCs/>
              </w:rPr>
              <w:t>Работы сдал</w:t>
            </w:r>
          </w:p>
        </w:tc>
        <w:tc>
          <w:tcPr>
            <w:tcW w:w="1985" w:type="dxa"/>
            <w:tcBorders>
              <w:top w:val="nil"/>
              <w:left w:val="nil"/>
              <w:bottom w:val="single" w:sz="4" w:space="0" w:color="auto"/>
              <w:right w:val="nil"/>
            </w:tcBorders>
            <w:vAlign w:val="bottom"/>
          </w:tcPr>
          <w:p w:rsidR="00226D42" w:rsidRDefault="00226D42" w:rsidP="006335CD">
            <w:pPr>
              <w:pStyle w:val="af2"/>
              <w:tabs>
                <w:tab w:val="left" w:pos="2977"/>
                <w:tab w:val="left" w:pos="6379"/>
              </w:tabs>
              <w:spacing w:line="276" w:lineRule="auto"/>
              <w:jc w:val="center"/>
              <w:rPr>
                <w:rFonts w:ascii="Times New Roman" w:eastAsiaTheme="minorHAnsi" w:hAnsi="Times New Roman"/>
                <w:lang w:eastAsia="en-US"/>
              </w:rPr>
            </w:pPr>
          </w:p>
        </w:tc>
        <w:tc>
          <w:tcPr>
            <w:tcW w:w="76" w:type="dxa"/>
            <w:vAlign w:val="bottom"/>
          </w:tcPr>
          <w:p w:rsidR="00226D42" w:rsidRDefault="00226D42" w:rsidP="006335CD">
            <w:pPr>
              <w:pStyle w:val="af2"/>
              <w:tabs>
                <w:tab w:val="left" w:pos="2977"/>
                <w:tab w:val="left" w:pos="6379"/>
              </w:tabs>
              <w:spacing w:line="276" w:lineRule="auto"/>
              <w:jc w:val="center"/>
              <w:rPr>
                <w:rFonts w:ascii="Times New Roman" w:eastAsiaTheme="minorHAnsi" w:hAnsi="Times New Roman"/>
                <w:lang w:eastAsia="en-US"/>
              </w:rPr>
            </w:pPr>
          </w:p>
        </w:tc>
        <w:tc>
          <w:tcPr>
            <w:tcW w:w="1766" w:type="dxa"/>
            <w:tcBorders>
              <w:top w:val="nil"/>
              <w:left w:val="nil"/>
              <w:bottom w:val="single" w:sz="4" w:space="0" w:color="auto"/>
              <w:right w:val="nil"/>
            </w:tcBorders>
            <w:vAlign w:val="bottom"/>
          </w:tcPr>
          <w:p w:rsidR="00226D42" w:rsidRDefault="00226D42" w:rsidP="006335CD">
            <w:pPr>
              <w:pStyle w:val="af2"/>
              <w:tabs>
                <w:tab w:val="left" w:pos="2977"/>
                <w:tab w:val="left" w:pos="6379"/>
              </w:tabs>
              <w:spacing w:line="276" w:lineRule="auto"/>
              <w:jc w:val="center"/>
              <w:rPr>
                <w:rFonts w:ascii="Times New Roman" w:eastAsiaTheme="minorHAnsi" w:hAnsi="Times New Roman"/>
                <w:lang w:eastAsia="en-US"/>
              </w:rPr>
            </w:pPr>
          </w:p>
        </w:tc>
        <w:tc>
          <w:tcPr>
            <w:tcW w:w="76" w:type="dxa"/>
            <w:vAlign w:val="bottom"/>
          </w:tcPr>
          <w:p w:rsidR="00226D42" w:rsidRDefault="00226D42" w:rsidP="006335CD">
            <w:pPr>
              <w:pStyle w:val="af2"/>
              <w:tabs>
                <w:tab w:val="left" w:pos="2977"/>
                <w:tab w:val="left" w:pos="6379"/>
              </w:tabs>
              <w:spacing w:line="276" w:lineRule="auto"/>
              <w:jc w:val="center"/>
              <w:rPr>
                <w:rFonts w:ascii="Times New Roman" w:eastAsiaTheme="minorHAnsi" w:hAnsi="Times New Roman"/>
                <w:lang w:eastAsia="en-US"/>
              </w:rPr>
            </w:pPr>
          </w:p>
        </w:tc>
        <w:tc>
          <w:tcPr>
            <w:tcW w:w="4177" w:type="dxa"/>
            <w:tcBorders>
              <w:top w:val="nil"/>
              <w:left w:val="nil"/>
              <w:bottom w:val="single" w:sz="4" w:space="0" w:color="auto"/>
              <w:right w:val="nil"/>
            </w:tcBorders>
            <w:vAlign w:val="bottom"/>
          </w:tcPr>
          <w:p w:rsidR="00226D42" w:rsidRDefault="00226D42" w:rsidP="006335CD">
            <w:pPr>
              <w:pStyle w:val="af2"/>
              <w:tabs>
                <w:tab w:val="left" w:pos="2977"/>
                <w:tab w:val="left" w:pos="6379"/>
              </w:tabs>
              <w:spacing w:line="276" w:lineRule="auto"/>
              <w:jc w:val="center"/>
              <w:rPr>
                <w:rFonts w:ascii="Times New Roman" w:eastAsiaTheme="minorHAnsi" w:hAnsi="Times New Roman"/>
                <w:lang w:eastAsia="en-US"/>
              </w:rPr>
            </w:pPr>
          </w:p>
        </w:tc>
      </w:tr>
      <w:tr w:rsidR="00226D42" w:rsidTr="006335CD">
        <w:tc>
          <w:tcPr>
            <w:tcW w:w="1843" w:type="dxa"/>
          </w:tcPr>
          <w:p w:rsidR="00226D42" w:rsidRDefault="00226D42" w:rsidP="006335CD">
            <w:pPr>
              <w:pStyle w:val="af2"/>
              <w:tabs>
                <w:tab w:val="left" w:pos="2977"/>
                <w:tab w:val="left" w:pos="6379"/>
              </w:tabs>
              <w:spacing w:line="276" w:lineRule="auto"/>
              <w:jc w:val="both"/>
              <w:rPr>
                <w:rFonts w:ascii="Times New Roman" w:eastAsiaTheme="minorHAnsi" w:hAnsi="Times New Roman"/>
                <w:lang w:eastAsia="en-US"/>
              </w:rPr>
            </w:pPr>
          </w:p>
        </w:tc>
        <w:tc>
          <w:tcPr>
            <w:tcW w:w="1985" w:type="dxa"/>
            <w:hideMark/>
          </w:tcPr>
          <w:p w:rsidR="00226D42" w:rsidRDefault="00226D42" w:rsidP="006335CD">
            <w:pPr>
              <w:pStyle w:val="af2"/>
              <w:tabs>
                <w:tab w:val="left" w:pos="2977"/>
                <w:tab w:val="left" w:pos="6379"/>
              </w:tabs>
              <w:spacing w:line="276" w:lineRule="auto"/>
              <w:jc w:val="center"/>
              <w:rPr>
                <w:rFonts w:ascii="Times New Roman" w:eastAsiaTheme="minorHAnsi" w:hAnsi="Times New Roman"/>
                <w:lang w:eastAsia="en-US"/>
              </w:rPr>
            </w:pPr>
            <w:r>
              <w:rPr>
                <w:rFonts w:ascii="Times New Roman" w:hAnsi="Times New Roman"/>
              </w:rPr>
              <w:t>(должность)</w:t>
            </w:r>
          </w:p>
        </w:tc>
        <w:tc>
          <w:tcPr>
            <w:tcW w:w="76" w:type="dxa"/>
          </w:tcPr>
          <w:p w:rsidR="00226D42" w:rsidRDefault="00226D42" w:rsidP="006335CD">
            <w:pPr>
              <w:pStyle w:val="af2"/>
              <w:tabs>
                <w:tab w:val="left" w:pos="2977"/>
                <w:tab w:val="left" w:pos="6379"/>
              </w:tabs>
              <w:spacing w:line="276" w:lineRule="auto"/>
              <w:jc w:val="center"/>
              <w:rPr>
                <w:rFonts w:ascii="Times New Roman" w:eastAsiaTheme="minorHAnsi" w:hAnsi="Times New Roman"/>
                <w:lang w:eastAsia="en-US"/>
              </w:rPr>
            </w:pPr>
          </w:p>
        </w:tc>
        <w:tc>
          <w:tcPr>
            <w:tcW w:w="1766" w:type="dxa"/>
            <w:hideMark/>
          </w:tcPr>
          <w:p w:rsidR="00226D42" w:rsidRDefault="00226D42" w:rsidP="006335CD">
            <w:pPr>
              <w:pStyle w:val="af2"/>
              <w:tabs>
                <w:tab w:val="left" w:pos="2977"/>
                <w:tab w:val="left" w:pos="6379"/>
              </w:tabs>
              <w:spacing w:line="276" w:lineRule="auto"/>
              <w:jc w:val="center"/>
              <w:rPr>
                <w:rFonts w:ascii="Times New Roman" w:eastAsiaTheme="minorHAnsi" w:hAnsi="Times New Roman"/>
                <w:lang w:eastAsia="en-US"/>
              </w:rPr>
            </w:pPr>
            <w:r>
              <w:rPr>
                <w:rFonts w:ascii="Times New Roman" w:hAnsi="Times New Roman"/>
              </w:rPr>
              <w:t>(подпись)</w:t>
            </w:r>
          </w:p>
        </w:tc>
        <w:tc>
          <w:tcPr>
            <w:tcW w:w="76" w:type="dxa"/>
          </w:tcPr>
          <w:p w:rsidR="00226D42" w:rsidRDefault="00226D42" w:rsidP="006335CD">
            <w:pPr>
              <w:pStyle w:val="af2"/>
              <w:tabs>
                <w:tab w:val="left" w:pos="2977"/>
                <w:tab w:val="left" w:pos="6379"/>
              </w:tabs>
              <w:spacing w:line="276" w:lineRule="auto"/>
              <w:jc w:val="center"/>
              <w:rPr>
                <w:rFonts w:ascii="Times New Roman" w:eastAsiaTheme="minorHAnsi" w:hAnsi="Times New Roman"/>
                <w:lang w:eastAsia="en-US"/>
              </w:rPr>
            </w:pPr>
          </w:p>
        </w:tc>
        <w:tc>
          <w:tcPr>
            <w:tcW w:w="4177" w:type="dxa"/>
            <w:hideMark/>
          </w:tcPr>
          <w:p w:rsidR="00226D42" w:rsidRDefault="00226D42" w:rsidP="006335CD">
            <w:pPr>
              <w:pStyle w:val="af2"/>
              <w:tabs>
                <w:tab w:val="left" w:pos="2977"/>
                <w:tab w:val="left" w:pos="6379"/>
              </w:tabs>
              <w:spacing w:line="276" w:lineRule="auto"/>
              <w:jc w:val="center"/>
              <w:rPr>
                <w:rFonts w:ascii="Times New Roman" w:eastAsiaTheme="minorHAnsi" w:hAnsi="Times New Roman"/>
                <w:lang w:eastAsia="en-US"/>
              </w:rPr>
            </w:pPr>
            <w:r>
              <w:rPr>
                <w:rFonts w:ascii="Times New Roman" w:hAnsi="Times New Roman"/>
              </w:rPr>
              <w:t>(расшифровка подписи)</w:t>
            </w:r>
          </w:p>
        </w:tc>
      </w:tr>
    </w:tbl>
    <w:p w:rsidR="00226D42" w:rsidRDefault="00226D42" w:rsidP="00226D42">
      <w:pPr>
        <w:pStyle w:val="af2"/>
        <w:tabs>
          <w:tab w:val="left" w:pos="2977"/>
          <w:tab w:val="left" w:pos="6379"/>
        </w:tabs>
        <w:jc w:val="both"/>
        <w:rPr>
          <w:rFonts w:ascii="Times New Roman" w:eastAsia="Calibri" w:hAnsi="Times New Roman"/>
          <w:sz w:val="22"/>
          <w:szCs w:val="22"/>
          <w:lang w:eastAsia="en-US"/>
        </w:rPr>
      </w:pPr>
    </w:p>
    <w:tbl>
      <w:tblPr>
        <w:tblW w:w="0" w:type="auto"/>
        <w:tblInd w:w="28" w:type="dxa"/>
        <w:tblLayout w:type="fixed"/>
        <w:tblCellMar>
          <w:left w:w="28" w:type="dxa"/>
          <w:right w:w="28" w:type="dxa"/>
        </w:tblCellMar>
        <w:tblLook w:val="04A0" w:firstRow="1" w:lastRow="0" w:firstColumn="1" w:lastColumn="0" w:noHBand="0" w:noVBand="1"/>
      </w:tblPr>
      <w:tblGrid>
        <w:gridCol w:w="1843"/>
        <w:gridCol w:w="1985"/>
        <w:gridCol w:w="76"/>
        <w:gridCol w:w="1766"/>
        <w:gridCol w:w="76"/>
        <w:gridCol w:w="4177"/>
      </w:tblGrid>
      <w:tr w:rsidR="00226D42" w:rsidTr="006335CD">
        <w:tc>
          <w:tcPr>
            <w:tcW w:w="1843" w:type="dxa"/>
            <w:vAlign w:val="bottom"/>
            <w:hideMark/>
          </w:tcPr>
          <w:p w:rsidR="00226D42" w:rsidRDefault="00226D42" w:rsidP="006335CD">
            <w:pPr>
              <w:pStyle w:val="af2"/>
              <w:tabs>
                <w:tab w:val="left" w:pos="2977"/>
                <w:tab w:val="left" w:pos="6379"/>
              </w:tabs>
              <w:spacing w:line="276" w:lineRule="auto"/>
              <w:jc w:val="both"/>
              <w:rPr>
                <w:rFonts w:ascii="Times New Roman" w:eastAsiaTheme="minorHAnsi" w:hAnsi="Times New Roman"/>
                <w:b/>
                <w:bCs/>
                <w:lang w:eastAsia="en-US"/>
              </w:rPr>
            </w:pPr>
            <w:r>
              <w:rPr>
                <w:rFonts w:ascii="Times New Roman" w:hAnsi="Times New Roman"/>
                <w:b/>
                <w:bCs/>
              </w:rPr>
              <w:t>Работы принял</w:t>
            </w:r>
          </w:p>
        </w:tc>
        <w:tc>
          <w:tcPr>
            <w:tcW w:w="1985" w:type="dxa"/>
            <w:tcBorders>
              <w:top w:val="nil"/>
              <w:left w:val="nil"/>
              <w:bottom w:val="single" w:sz="4" w:space="0" w:color="auto"/>
              <w:right w:val="nil"/>
            </w:tcBorders>
            <w:vAlign w:val="bottom"/>
          </w:tcPr>
          <w:p w:rsidR="00226D42" w:rsidRDefault="00226D42" w:rsidP="006335CD">
            <w:pPr>
              <w:pStyle w:val="af2"/>
              <w:tabs>
                <w:tab w:val="left" w:pos="2977"/>
                <w:tab w:val="left" w:pos="6379"/>
              </w:tabs>
              <w:spacing w:line="276" w:lineRule="auto"/>
              <w:jc w:val="center"/>
              <w:rPr>
                <w:rFonts w:ascii="Times New Roman" w:eastAsiaTheme="minorHAnsi" w:hAnsi="Times New Roman"/>
                <w:lang w:eastAsia="en-US"/>
              </w:rPr>
            </w:pPr>
          </w:p>
        </w:tc>
        <w:tc>
          <w:tcPr>
            <w:tcW w:w="76" w:type="dxa"/>
            <w:vAlign w:val="bottom"/>
          </w:tcPr>
          <w:p w:rsidR="00226D42" w:rsidRDefault="00226D42" w:rsidP="006335CD">
            <w:pPr>
              <w:pStyle w:val="af2"/>
              <w:tabs>
                <w:tab w:val="left" w:pos="2977"/>
                <w:tab w:val="left" w:pos="6379"/>
              </w:tabs>
              <w:spacing w:line="276" w:lineRule="auto"/>
              <w:jc w:val="center"/>
              <w:rPr>
                <w:rFonts w:ascii="Times New Roman" w:eastAsiaTheme="minorHAnsi" w:hAnsi="Times New Roman"/>
                <w:lang w:eastAsia="en-US"/>
              </w:rPr>
            </w:pPr>
          </w:p>
        </w:tc>
        <w:tc>
          <w:tcPr>
            <w:tcW w:w="1766" w:type="dxa"/>
            <w:tcBorders>
              <w:top w:val="nil"/>
              <w:left w:val="nil"/>
              <w:bottom w:val="single" w:sz="4" w:space="0" w:color="auto"/>
              <w:right w:val="nil"/>
            </w:tcBorders>
            <w:vAlign w:val="bottom"/>
          </w:tcPr>
          <w:p w:rsidR="00226D42" w:rsidRDefault="00226D42" w:rsidP="006335CD">
            <w:pPr>
              <w:pStyle w:val="af2"/>
              <w:tabs>
                <w:tab w:val="left" w:pos="2977"/>
                <w:tab w:val="left" w:pos="6379"/>
              </w:tabs>
              <w:spacing w:line="276" w:lineRule="auto"/>
              <w:jc w:val="center"/>
              <w:rPr>
                <w:rFonts w:ascii="Times New Roman" w:eastAsiaTheme="minorHAnsi" w:hAnsi="Times New Roman"/>
                <w:lang w:eastAsia="en-US"/>
              </w:rPr>
            </w:pPr>
          </w:p>
        </w:tc>
        <w:tc>
          <w:tcPr>
            <w:tcW w:w="76" w:type="dxa"/>
            <w:vAlign w:val="bottom"/>
          </w:tcPr>
          <w:p w:rsidR="00226D42" w:rsidRDefault="00226D42" w:rsidP="006335CD">
            <w:pPr>
              <w:pStyle w:val="af2"/>
              <w:tabs>
                <w:tab w:val="left" w:pos="2977"/>
                <w:tab w:val="left" w:pos="6379"/>
              </w:tabs>
              <w:spacing w:line="276" w:lineRule="auto"/>
              <w:jc w:val="center"/>
              <w:rPr>
                <w:rFonts w:ascii="Times New Roman" w:eastAsiaTheme="minorHAnsi" w:hAnsi="Times New Roman"/>
                <w:lang w:eastAsia="en-US"/>
              </w:rPr>
            </w:pPr>
          </w:p>
        </w:tc>
        <w:tc>
          <w:tcPr>
            <w:tcW w:w="4177" w:type="dxa"/>
            <w:tcBorders>
              <w:top w:val="nil"/>
              <w:left w:val="nil"/>
              <w:bottom w:val="single" w:sz="4" w:space="0" w:color="auto"/>
              <w:right w:val="nil"/>
            </w:tcBorders>
            <w:vAlign w:val="bottom"/>
          </w:tcPr>
          <w:p w:rsidR="00226D42" w:rsidRDefault="00226D42" w:rsidP="006335CD">
            <w:pPr>
              <w:pStyle w:val="af2"/>
              <w:tabs>
                <w:tab w:val="left" w:pos="2977"/>
                <w:tab w:val="left" w:pos="6379"/>
              </w:tabs>
              <w:spacing w:line="276" w:lineRule="auto"/>
              <w:jc w:val="center"/>
              <w:rPr>
                <w:rFonts w:ascii="Times New Roman" w:eastAsiaTheme="minorHAnsi" w:hAnsi="Times New Roman"/>
                <w:lang w:eastAsia="en-US"/>
              </w:rPr>
            </w:pPr>
          </w:p>
        </w:tc>
      </w:tr>
      <w:tr w:rsidR="00226D42" w:rsidTr="006335CD">
        <w:tc>
          <w:tcPr>
            <w:tcW w:w="1843" w:type="dxa"/>
          </w:tcPr>
          <w:p w:rsidR="00226D42" w:rsidRDefault="00226D42" w:rsidP="006335CD">
            <w:pPr>
              <w:pStyle w:val="af2"/>
              <w:tabs>
                <w:tab w:val="left" w:pos="2977"/>
                <w:tab w:val="left" w:pos="6379"/>
              </w:tabs>
              <w:spacing w:line="276" w:lineRule="auto"/>
              <w:jc w:val="both"/>
              <w:rPr>
                <w:rFonts w:ascii="Times New Roman" w:eastAsiaTheme="minorHAnsi" w:hAnsi="Times New Roman"/>
                <w:lang w:eastAsia="en-US"/>
              </w:rPr>
            </w:pPr>
          </w:p>
        </w:tc>
        <w:tc>
          <w:tcPr>
            <w:tcW w:w="1985" w:type="dxa"/>
            <w:hideMark/>
          </w:tcPr>
          <w:p w:rsidR="00226D42" w:rsidRDefault="00226D42" w:rsidP="006335CD">
            <w:pPr>
              <w:pStyle w:val="af2"/>
              <w:tabs>
                <w:tab w:val="left" w:pos="2977"/>
                <w:tab w:val="left" w:pos="6379"/>
              </w:tabs>
              <w:spacing w:line="276" w:lineRule="auto"/>
              <w:jc w:val="center"/>
              <w:rPr>
                <w:rFonts w:ascii="Times New Roman" w:eastAsiaTheme="minorHAnsi" w:hAnsi="Times New Roman"/>
                <w:lang w:eastAsia="en-US"/>
              </w:rPr>
            </w:pPr>
            <w:r>
              <w:rPr>
                <w:rFonts w:ascii="Times New Roman" w:hAnsi="Times New Roman"/>
              </w:rPr>
              <w:t>(должность)</w:t>
            </w:r>
          </w:p>
        </w:tc>
        <w:tc>
          <w:tcPr>
            <w:tcW w:w="76" w:type="dxa"/>
          </w:tcPr>
          <w:p w:rsidR="00226D42" w:rsidRDefault="00226D42" w:rsidP="006335CD">
            <w:pPr>
              <w:pStyle w:val="af2"/>
              <w:tabs>
                <w:tab w:val="left" w:pos="2977"/>
                <w:tab w:val="left" w:pos="6379"/>
              </w:tabs>
              <w:spacing w:line="276" w:lineRule="auto"/>
              <w:jc w:val="center"/>
              <w:rPr>
                <w:rFonts w:ascii="Times New Roman" w:eastAsiaTheme="minorHAnsi" w:hAnsi="Times New Roman"/>
                <w:lang w:eastAsia="en-US"/>
              </w:rPr>
            </w:pPr>
          </w:p>
        </w:tc>
        <w:tc>
          <w:tcPr>
            <w:tcW w:w="1766" w:type="dxa"/>
            <w:hideMark/>
          </w:tcPr>
          <w:p w:rsidR="00226D42" w:rsidRDefault="00226D42" w:rsidP="006335CD">
            <w:pPr>
              <w:pStyle w:val="af2"/>
              <w:tabs>
                <w:tab w:val="left" w:pos="2977"/>
                <w:tab w:val="left" w:pos="6379"/>
              </w:tabs>
              <w:spacing w:line="276" w:lineRule="auto"/>
              <w:jc w:val="center"/>
              <w:rPr>
                <w:rFonts w:ascii="Times New Roman" w:eastAsiaTheme="minorHAnsi" w:hAnsi="Times New Roman"/>
                <w:lang w:eastAsia="en-US"/>
              </w:rPr>
            </w:pPr>
            <w:r>
              <w:rPr>
                <w:rFonts w:ascii="Times New Roman" w:hAnsi="Times New Roman"/>
              </w:rPr>
              <w:t>(подпись)</w:t>
            </w:r>
          </w:p>
        </w:tc>
        <w:tc>
          <w:tcPr>
            <w:tcW w:w="76" w:type="dxa"/>
          </w:tcPr>
          <w:p w:rsidR="00226D42" w:rsidRDefault="00226D42" w:rsidP="006335CD">
            <w:pPr>
              <w:pStyle w:val="af2"/>
              <w:tabs>
                <w:tab w:val="left" w:pos="2977"/>
                <w:tab w:val="left" w:pos="6379"/>
              </w:tabs>
              <w:spacing w:line="276" w:lineRule="auto"/>
              <w:jc w:val="center"/>
              <w:rPr>
                <w:rFonts w:ascii="Times New Roman" w:eastAsiaTheme="minorHAnsi" w:hAnsi="Times New Roman"/>
                <w:lang w:eastAsia="en-US"/>
              </w:rPr>
            </w:pPr>
          </w:p>
        </w:tc>
        <w:tc>
          <w:tcPr>
            <w:tcW w:w="4177" w:type="dxa"/>
            <w:hideMark/>
          </w:tcPr>
          <w:p w:rsidR="00226D42" w:rsidRDefault="00226D42" w:rsidP="006335CD">
            <w:pPr>
              <w:pStyle w:val="af2"/>
              <w:tabs>
                <w:tab w:val="left" w:pos="2977"/>
                <w:tab w:val="left" w:pos="6379"/>
              </w:tabs>
              <w:spacing w:line="276" w:lineRule="auto"/>
              <w:jc w:val="center"/>
              <w:rPr>
                <w:rFonts w:ascii="Times New Roman" w:eastAsiaTheme="minorHAnsi" w:hAnsi="Times New Roman"/>
                <w:lang w:eastAsia="en-US"/>
              </w:rPr>
            </w:pPr>
            <w:r>
              <w:rPr>
                <w:rFonts w:ascii="Times New Roman" w:hAnsi="Times New Roman"/>
              </w:rPr>
              <w:t>(расшифровка подписи)</w:t>
            </w:r>
          </w:p>
        </w:tc>
      </w:tr>
    </w:tbl>
    <w:p w:rsidR="00226D42" w:rsidRDefault="00226D42" w:rsidP="00226D42">
      <w:pPr>
        <w:pStyle w:val="af2"/>
        <w:tabs>
          <w:tab w:val="left" w:pos="5670"/>
        </w:tabs>
        <w:spacing w:before="600"/>
        <w:jc w:val="both"/>
        <w:rPr>
          <w:rFonts w:ascii="Times New Roman" w:eastAsia="Calibri" w:hAnsi="Times New Roman"/>
          <w:b/>
          <w:bCs/>
          <w:sz w:val="24"/>
          <w:szCs w:val="24"/>
          <w:lang w:eastAsia="en-US"/>
        </w:rPr>
      </w:pPr>
      <w:r>
        <w:rPr>
          <w:rFonts w:ascii="Times New Roman" w:hAnsi="Times New Roman"/>
          <w:b/>
          <w:bCs/>
        </w:rPr>
        <w:t xml:space="preserve">Заказчик </w:t>
      </w:r>
      <w:r>
        <w:rPr>
          <w:rFonts w:ascii="Times New Roman" w:hAnsi="Times New Roman"/>
          <w:b/>
          <w:bCs/>
        </w:rPr>
        <w:tab/>
      </w:r>
      <w:r>
        <w:rPr>
          <w:rFonts w:ascii="Times New Roman" w:hAnsi="Times New Roman"/>
          <w:b/>
          <w:bCs/>
        </w:rPr>
        <w:tab/>
        <w:t>Подрядчик</w:t>
      </w:r>
      <w:r>
        <w:rPr>
          <w:rFonts w:ascii="Times New Roman" w:hAnsi="Times New Roman"/>
          <w:b/>
          <w:bCs/>
          <w:sz w:val="24"/>
          <w:szCs w:val="24"/>
        </w:rPr>
        <w:t xml:space="preserve"> </w:t>
      </w:r>
      <w:r>
        <w:rPr>
          <w:rFonts w:ascii="Times New Roman" w:hAnsi="Times New Roman"/>
          <w:b/>
          <w:bCs/>
          <w:sz w:val="24"/>
          <w:szCs w:val="24"/>
        </w:rPr>
        <w:tab/>
        <w:t xml:space="preserve"> </w:t>
      </w:r>
    </w:p>
    <w:p w:rsidR="00226D42" w:rsidRDefault="00226D42" w:rsidP="00226D42">
      <w:pPr>
        <w:ind w:left="5103"/>
        <w:contextualSpacing/>
        <w:rPr>
          <w:rFonts w:ascii="Calibri" w:hAnsi="Calibri"/>
          <w:sz w:val="24"/>
          <w:szCs w:val="24"/>
        </w:rPr>
      </w:pPr>
      <w:r>
        <w:rPr>
          <w:rFonts w:ascii="Times New Roman" w:hAnsi="Times New Roman"/>
          <w:b/>
          <w:sz w:val="24"/>
          <w:szCs w:val="24"/>
        </w:rPr>
        <w:br w:type="page"/>
      </w:r>
    </w:p>
    <w:p w:rsidR="00226D42" w:rsidRDefault="00226D42" w:rsidP="00226D42">
      <w:pPr>
        <w:rPr>
          <w:rFonts w:ascii="Times New Roman" w:hAnsi="Times New Roman"/>
          <w:sz w:val="24"/>
          <w:szCs w:val="24"/>
        </w:rPr>
        <w:sectPr w:rsidR="00226D42" w:rsidSect="006335CD">
          <w:pgSz w:w="11906" w:h="16838"/>
          <w:pgMar w:top="709" w:right="737" w:bottom="360" w:left="1418" w:header="709" w:footer="709" w:gutter="0"/>
          <w:cols w:space="720"/>
        </w:sectPr>
      </w:pPr>
    </w:p>
    <w:p w:rsidR="00226D42" w:rsidRPr="00975B86" w:rsidRDefault="00226D42" w:rsidP="00226D42">
      <w:pPr>
        <w:pStyle w:val="1"/>
        <w:widowControl w:val="0"/>
        <w:spacing w:after="0" w:line="240" w:lineRule="auto"/>
        <w:ind w:firstLine="709"/>
        <w:jc w:val="right"/>
        <w:rPr>
          <w:rFonts w:ascii="Times New Roman" w:hAnsi="Times New Roman"/>
          <w:b w:val="0"/>
          <w:bCs/>
          <w:sz w:val="24"/>
          <w:szCs w:val="24"/>
        </w:rPr>
      </w:pPr>
      <w:r w:rsidRPr="00975B86">
        <w:rPr>
          <w:rFonts w:ascii="Times New Roman" w:hAnsi="Times New Roman"/>
          <w:b w:val="0"/>
          <w:bCs/>
          <w:sz w:val="24"/>
          <w:szCs w:val="24"/>
        </w:rPr>
        <w:lastRenderedPageBreak/>
        <w:t xml:space="preserve">Приложение № </w:t>
      </w:r>
      <w:r w:rsidR="003F3C37">
        <w:rPr>
          <w:rFonts w:ascii="Times New Roman" w:hAnsi="Times New Roman"/>
          <w:b w:val="0"/>
          <w:bCs/>
          <w:sz w:val="24"/>
          <w:szCs w:val="24"/>
        </w:rPr>
        <w:t>5</w:t>
      </w:r>
    </w:p>
    <w:p w:rsidR="00226D42" w:rsidRPr="00975B86" w:rsidRDefault="00226D42" w:rsidP="00226D42">
      <w:pPr>
        <w:jc w:val="right"/>
        <w:rPr>
          <w:rFonts w:ascii="Times New Roman" w:hAnsi="Times New Roman" w:cs="Times New Roman"/>
          <w:sz w:val="24"/>
          <w:szCs w:val="24"/>
        </w:rPr>
      </w:pPr>
      <w:r w:rsidRPr="00975B86">
        <w:rPr>
          <w:rFonts w:ascii="Times New Roman" w:hAnsi="Times New Roman" w:cs="Times New Roman"/>
          <w:sz w:val="24"/>
          <w:szCs w:val="24"/>
        </w:rPr>
        <w:t>к Договору №__ от ___</w:t>
      </w:r>
    </w:p>
    <w:p w:rsidR="00226D42" w:rsidRDefault="00226D42" w:rsidP="00226D42">
      <w:pPr>
        <w:jc w:val="center"/>
        <w:rPr>
          <w:rFonts w:ascii="Times New Roman" w:hAnsi="Times New Roman" w:cs="Times New Roman"/>
          <w:sz w:val="24"/>
          <w:szCs w:val="24"/>
        </w:rPr>
      </w:pPr>
    </w:p>
    <w:p w:rsidR="00226D42" w:rsidRDefault="00226D42" w:rsidP="00226D42">
      <w:pPr>
        <w:jc w:val="center"/>
        <w:rPr>
          <w:rFonts w:ascii="Times New Roman" w:hAnsi="Times New Roman" w:cs="Times New Roman"/>
          <w:sz w:val="24"/>
          <w:szCs w:val="24"/>
        </w:rPr>
      </w:pPr>
      <w:r>
        <w:rPr>
          <w:rFonts w:ascii="Times New Roman" w:hAnsi="Times New Roman" w:cs="Times New Roman"/>
          <w:sz w:val="24"/>
          <w:szCs w:val="24"/>
        </w:rPr>
        <w:t>ПОРЯДОК ВЗАИМОДЕЙСТВИЯ ЗАКАЗЧИКА И ПОДРЯДЧИКА.</w:t>
      </w:r>
    </w:p>
    <w:p w:rsidR="00226D42" w:rsidRPr="00975B86" w:rsidRDefault="00226D42" w:rsidP="00226D42">
      <w:pPr>
        <w:jc w:val="center"/>
        <w:rPr>
          <w:rFonts w:ascii="Times New Roman" w:hAnsi="Times New Roman" w:cs="Times New Roman"/>
          <w:sz w:val="24"/>
          <w:szCs w:val="24"/>
        </w:rPr>
      </w:pPr>
    </w:p>
    <w:p w:rsidR="00226D42" w:rsidRPr="00975B86" w:rsidRDefault="00226D42" w:rsidP="00226D42">
      <w:pPr>
        <w:pStyle w:val="1"/>
        <w:widowControl w:val="0"/>
        <w:spacing w:after="0" w:line="240" w:lineRule="auto"/>
        <w:ind w:firstLine="709"/>
        <w:jc w:val="both"/>
        <w:rPr>
          <w:rFonts w:ascii="Times New Roman" w:hAnsi="Times New Roman"/>
          <w:b w:val="0"/>
          <w:bCs/>
          <w:sz w:val="24"/>
          <w:szCs w:val="24"/>
        </w:rPr>
      </w:pPr>
      <w:r w:rsidRPr="00975B86">
        <w:rPr>
          <w:rFonts w:ascii="Times New Roman" w:hAnsi="Times New Roman"/>
          <w:b w:val="0"/>
          <w:bCs/>
          <w:sz w:val="24"/>
          <w:szCs w:val="24"/>
        </w:rPr>
        <w:t xml:space="preserve">В целях надлежащего исполнения обязательств по договору на выполнение </w:t>
      </w:r>
      <w:r>
        <w:rPr>
          <w:rFonts w:ascii="Times New Roman" w:hAnsi="Times New Roman"/>
          <w:b w:val="0"/>
          <w:bCs/>
          <w:sz w:val="24"/>
          <w:szCs w:val="24"/>
        </w:rPr>
        <w:t xml:space="preserve">отдельных видов </w:t>
      </w:r>
      <w:r w:rsidRPr="00975B86">
        <w:rPr>
          <w:rFonts w:ascii="Times New Roman" w:hAnsi="Times New Roman"/>
          <w:b w:val="0"/>
          <w:bCs/>
          <w:sz w:val="24"/>
          <w:szCs w:val="24"/>
        </w:rPr>
        <w:t>работ по строительству/реконструкции объектов электросетевого хозяйства Заказчик и Подрядчик договорились соблюдать следующие условия</w:t>
      </w:r>
      <w:r>
        <w:rPr>
          <w:rFonts w:ascii="Times New Roman" w:hAnsi="Times New Roman"/>
          <w:b w:val="0"/>
          <w:bCs/>
          <w:sz w:val="24"/>
          <w:szCs w:val="24"/>
        </w:rPr>
        <w:t>, описанные в настоящем Порядке</w:t>
      </w:r>
      <w:r w:rsidRPr="00975B86">
        <w:rPr>
          <w:rFonts w:ascii="Times New Roman" w:hAnsi="Times New Roman"/>
          <w:b w:val="0"/>
          <w:bCs/>
          <w:sz w:val="24"/>
          <w:szCs w:val="24"/>
        </w:rPr>
        <w:t>.</w:t>
      </w:r>
    </w:p>
    <w:p w:rsidR="00226D42" w:rsidRPr="00975B86" w:rsidRDefault="00226D42" w:rsidP="00226D42">
      <w:pPr>
        <w:pStyle w:val="1"/>
        <w:widowControl w:val="0"/>
        <w:spacing w:after="0" w:line="240" w:lineRule="auto"/>
        <w:ind w:firstLine="709"/>
        <w:jc w:val="both"/>
        <w:rPr>
          <w:rFonts w:ascii="Times New Roman" w:hAnsi="Times New Roman"/>
          <w:b w:val="0"/>
          <w:bCs/>
          <w:sz w:val="24"/>
          <w:szCs w:val="24"/>
        </w:rPr>
      </w:pPr>
    </w:p>
    <w:p w:rsidR="00226D42" w:rsidRPr="00E834E8" w:rsidRDefault="00226D42" w:rsidP="00226D42">
      <w:pPr>
        <w:pStyle w:val="1"/>
        <w:widowControl w:val="0"/>
        <w:numPr>
          <w:ilvl w:val="0"/>
          <w:numId w:val="12"/>
        </w:numPr>
        <w:spacing w:after="0" w:line="240" w:lineRule="auto"/>
        <w:jc w:val="both"/>
        <w:rPr>
          <w:rFonts w:ascii="Times New Roman" w:hAnsi="Times New Roman"/>
          <w:bCs/>
          <w:sz w:val="24"/>
          <w:szCs w:val="24"/>
        </w:rPr>
      </w:pPr>
      <w:r w:rsidRPr="00E834E8">
        <w:rPr>
          <w:rFonts w:ascii="Times New Roman" w:hAnsi="Times New Roman"/>
          <w:bCs/>
          <w:sz w:val="24"/>
          <w:szCs w:val="24"/>
        </w:rPr>
        <w:t>Подрядчик обязуется:</w:t>
      </w:r>
    </w:p>
    <w:p w:rsidR="00226D42" w:rsidRPr="00975B86" w:rsidRDefault="00226D42" w:rsidP="00226D42">
      <w:pPr>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975B86">
        <w:rPr>
          <w:rFonts w:ascii="Times New Roman" w:hAnsi="Times New Roman" w:cs="Times New Roman"/>
          <w:sz w:val="24"/>
          <w:szCs w:val="24"/>
        </w:rPr>
        <w:t>Обеспечить надлежащее хранение материалов</w:t>
      </w:r>
      <w:r>
        <w:rPr>
          <w:rFonts w:ascii="Times New Roman" w:hAnsi="Times New Roman" w:cs="Times New Roman"/>
          <w:sz w:val="24"/>
          <w:szCs w:val="24"/>
        </w:rPr>
        <w:t>, запасных частей</w:t>
      </w:r>
      <w:r w:rsidRPr="00975B86">
        <w:rPr>
          <w:rFonts w:ascii="Times New Roman" w:hAnsi="Times New Roman" w:cs="Times New Roman"/>
          <w:sz w:val="24"/>
          <w:szCs w:val="24"/>
        </w:rPr>
        <w:t xml:space="preserve"> и оборудования </w:t>
      </w:r>
      <w:r>
        <w:rPr>
          <w:rFonts w:ascii="Times New Roman" w:hAnsi="Times New Roman" w:cs="Times New Roman"/>
          <w:sz w:val="24"/>
          <w:szCs w:val="24"/>
        </w:rPr>
        <w:t xml:space="preserve"> Заказчика и </w:t>
      </w:r>
      <w:r w:rsidRPr="00975B86">
        <w:rPr>
          <w:rFonts w:ascii="Times New Roman" w:hAnsi="Times New Roman" w:cs="Times New Roman"/>
          <w:sz w:val="24"/>
          <w:szCs w:val="24"/>
        </w:rPr>
        <w:t>Подрядчика для целей выполнения работ по Договору.</w:t>
      </w:r>
    </w:p>
    <w:p w:rsidR="00226D42" w:rsidRPr="00E834E8" w:rsidRDefault="00226D42" w:rsidP="00226D42">
      <w:pPr>
        <w:pStyle w:val="af"/>
        <w:numPr>
          <w:ilvl w:val="1"/>
          <w:numId w:val="33"/>
        </w:numPr>
        <w:ind w:left="0" w:firstLine="709"/>
        <w:jc w:val="both"/>
      </w:pPr>
      <w:r>
        <w:t xml:space="preserve"> </w:t>
      </w:r>
      <w:r w:rsidRPr="00E834E8">
        <w:t>Не позднее 5 (пяти) рабочих дней после заключения Договора Подрядчик обязан назначить ответственных Представителей для координации и согласования с Заказчиком хода выполнения работ, приемки Оборудования и предоставления установленных данным Договором отчетных материалов,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226D42" w:rsidRPr="00B26B05" w:rsidRDefault="00226D42" w:rsidP="00226D42">
      <w:pPr>
        <w:autoSpaceDE/>
        <w:adjustRightInd/>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sidRPr="00975B86">
        <w:rPr>
          <w:rFonts w:ascii="Times New Roman" w:hAnsi="Times New Roman" w:cs="Times New Roman"/>
          <w:color w:val="000000"/>
          <w:sz w:val="24"/>
          <w:szCs w:val="24"/>
        </w:rPr>
        <w:t>Предоставлять</w:t>
      </w:r>
      <w:r>
        <w:rPr>
          <w:rFonts w:ascii="Times New Roman" w:hAnsi="Times New Roman" w:cs="Times New Roman"/>
          <w:color w:val="000000"/>
          <w:sz w:val="24"/>
          <w:szCs w:val="24"/>
        </w:rPr>
        <w:t xml:space="preserve"> Заказчику </w:t>
      </w:r>
      <w:r w:rsidRPr="00B26B05">
        <w:rPr>
          <w:rFonts w:ascii="Times New Roman" w:hAnsi="Times New Roman" w:cs="Times New Roman"/>
          <w:color w:val="000000"/>
          <w:sz w:val="24"/>
          <w:szCs w:val="24"/>
        </w:rPr>
        <w:t>дополнительные данные о ходе работ по письменному запросу Заказчика, в том числе о наличии на Объекте технических и людских ресурсов, оборудования.</w:t>
      </w:r>
    </w:p>
    <w:p w:rsidR="00226D42" w:rsidRPr="00975B86" w:rsidRDefault="00226D42" w:rsidP="00226D42">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975B86">
        <w:rPr>
          <w:rFonts w:ascii="Times New Roman" w:hAnsi="Times New Roman" w:cs="Times New Roman"/>
          <w:sz w:val="24"/>
          <w:szCs w:val="24"/>
        </w:rPr>
        <w:t xml:space="preserve"> Использовать при производстве работ на Объекте такие объемы и соотношение высококвалифицированного персонала и персонала с низкой и средней квалификацией, которые позволят своевременно и надлежащим образом выполнить свои обязательства по Договору. Подрядчик обязан нести ответственность за прием на работу, перевозку, размещение, питание персонала и соблюдение иных требований, установленных законодательством Российской Федерации.</w:t>
      </w:r>
    </w:p>
    <w:p w:rsidR="00226D42" w:rsidRPr="00975B86" w:rsidRDefault="00226D42" w:rsidP="00226D42">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1.</w:t>
      </w:r>
      <w:r>
        <w:rPr>
          <w:rFonts w:ascii="Times New Roman" w:hAnsi="Times New Roman" w:cs="Times New Roman"/>
          <w:sz w:val="24"/>
          <w:szCs w:val="24"/>
        </w:rPr>
        <w:t>5</w:t>
      </w:r>
      <w:r w:rsidRPr="00975B86">
        <w:rPr>
          <w:rFonts w:ascii="Times New Roman" w:hAnsi="Times New Roman" w:cs="Times New Roman"/>
          <w:sz w:val="24"/>
          <w:szCs w:val="24"/>
        </w:rPr>
        <w:t>. В случае необходимости выполнения демонтажных работ на Объекте Подрядчик обязан обеспечивать сохранность материалов  и оборудования, полученных в результате демонтажных работ. В случае если указанные материалы и оборудование не подлежат дальнейшему использованию для производства работ на Объекте, Подрядчиком обеспечивается их возврат Заказчику по Акту возврата материалов и оборудования</w:t>
      </w:r>
      <w:r>
        <w:rPr>
          <w:rFonts w:ascii="Times New Roman" w:hAnsi="Times New Roman" w:cs="Times New Roman"/>
          <w:sz w:val="24"/>
          <w:szCs w:val="24"/>
        </w:rPr>
        <w:t xml:space="preserve"> с целью дальнейшей передачи в собственность таких материалов и оборудования владельцу (собственнику) Объекта</w:t>
      </w:r>
      <w:r w:rsidRPr="00975B86">
        <w:rPr>
          <w:rFonts w:ascii="Times New Roman" w:hAnsi="Times New Roman" w:cs="Times New Roman"/>
          <w:sz w:val="24"/>
          <w:szCs w:val="24"/>
        </w:rPr>
        <w:t>.</w:t>
      </w:r>
    </w:p>
    <w:p w:rsidR="00226D42" w:rsidRPr="00975B86" w:rsidRDefault="00226D42" w:rsidP="00226D42">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1.</w:t>
      </w:r>
      <w:r>
        <w:rPr>
          <w:rFonts w:ascii="Times New Roman" w:hAnsi="Times New Roman" w:cs="Times New Roman"/>
          <w:sz w:val="24"/>
          <w:szCs w:val="24"/>
        </w:rPr>
        <w:t>6</w:t>
      </w:r>
      <w:r w:rsidRPr="00975B86">
        <w:rPr>
          <w:rFonts w:ascii="Times New Roman" w:hAnsi="Times New Roman" w:cs="Times New Roman"/>
          <w:sz w:val="24"/>
          <w:szCs w:val="24"/>
        </w:rPr>
        <w:t>. При выполнении поставок</w:t>
      </w:r>
      <w:r>
        <w:rPr>
          <w:rFonts w:ascii="Times New Roman" w:hAnsi="Times New Roman" w:cs="Times New Roman"/>
          <w:sz w:val="24"/>
          <w:szCs w:val="24"/>
        </w:rPr>
        <w:t xml:space="preserve"> (если такие поставки предусмотрены условиями договора)</w:t>
      </w:r>
      <w:r w:rsidRPr="00975B86">
        <w:rPr>
          <w:rFonts w:ascii="Times New Roman" w:hAnsi="Times New Roman" w:cs="Times New Roman"/>
          <w:sz w:val="24"/>
          <w:szCs w:val="24"/>
        </w:rPr>
        <w:t xml:space="preserve">, работ, услуг, а также при получении сумм, частичной оплаты в счет предстоящего выполнения поставок, работ, оказания услуг, передачи имущественных прав  Подрядчик  обязан выставить соответствующие счета-фактуры не позднее пяти календарных дней, считая со дня выполнения поставок  работ, оказания услуг, </w:t>
      </w:r>
      <w:r w:rsidRPr="006842ED">
        <w:rPr>
          <w:rFonts w:ascii="Times New Roman" w:hAnsi="Times New Roman" w:cs="Times New Roman"/>
          <w:sz w:val="24"/>
          <w:szCs w:val="24"/>
        </w:rPr>
        <w:t>со дня передачи имущественных прав или со дня получения сумм оплаты</w:t>
      </w:r>
      <w:r w:rsidRPr="00975B86">
        <w:rPr>
          <w:rFonts w:ascii="Times New Roman" w:hAnsi="Times New Roman" w:cs="Times New Roman"/>
          <w:sz w:val="24"/>
          <w:szCs w:val="24"/>
        </w:rPr>
        <w:t xml:space="preserve">, частичной оплаты в счет предстоящих выполнения поставок, работ, оказания услуг, передачи имущественных прав. </w:t>
      </w:r>
    </w:p>
    <w:p w:rsidR="00226D42" w:rsidRPr="00975B86" w:rsidRDefault="00226D42" w:rsidP="00226D42">
      <w:pPr>
        <w:shd w:val="clear" w:color="auto" w:fill="FFFFFF"/>
        <w:ind w:firstLine="708"/>
        <w:jc w:val="both"/>
        <w:rPr>
          <w:rFonts w:ascii="Times New Roman" w:hAnsi="Times New Roman" w:cs="Times New Roman"/>
          <w:sz w:val="24"/>
          <w:szCs w:val="24"/>
        </w:rPr>
      </w:pPr>
      <w:r w:rsidRPr="00975B86">
        <w:rPr>
          <w:rFonts w:ascii="Times New Roman" w:hAnsi="Times New Roman" w:cs="Times New Roman"/>
          <w:sz w:val="24"/>
          <w:szCs w:val="24"/>
        </w:rPr>
        <w:t>1.</w:t>
      </w:r>
      <w:r>
        <w:rPr>
          <w:rFonts w:ascii="Times New Roman" w:hAnsi="Times New Roman" w:cs="Times New Roman"/>
          <w:sz w:val="24"/>
          <w:szCs w:val="24"/>
        </w:rPr>
        <w:t>7</w:t>
      </w:r>
      <w:r w:rsidRPr="00975B86">
        <w:rPr>
          <w:rFonts w:ascii="Times New Roman" w:hAnsi="Times New Roman" w:cs="Times New Roman"/>
          <w:sz w:val="24"/>
          <w:szCs w:val="24"/>
        </w:rPr>
        <w:t>. Выполнить в полном объеме все свои обязательства, предусмотренные в других разделах Договора.</w:t>
      </w:r>
    </w:p>
    <w:p w:rsidR="00226D42" w:rsidRPr="00975B86" w:rsidRDefault="00226D42" w:rsidP="00226D42">
      <w:pPr>
        <w:pStyle w:val="af"/>
        <w:autoSpaceDE w:val="0"/>
        <w:autoSpaceDN w:val="0"/>
        <w:adjustRightInd w:val="0"/>
        <w:spacing w:before="120" w:after="120"/>
        <w:ind w:left="0" w:firstLine="708"/>
        <w:contextualSpacing w:val="0"/>
        <w:jc w:val="both"/>
      </w:pPr>
      <w:r w:rsidRPr="00975B86">
        <w:t>1.</w:t>
      </w:r>
      <w:r>
        <w:t>8</w:t>
      </w:r>
      <w:r w:rsidRPr="00975B86">
        <w:t>. До начала производства работ оформить в установленном порядке разрешения на перемещение отходов строительства и сноса, перевозку грунта, а также осуществить транспортировку для размещения отходов строительства и сноса на специализированных полигонах, перевозку грунта согласно полученным разрешениям.</w:t>
      </w:r>
    </w:p>
    <w:p w:rsidR="00226D42" w:rsidRPr="00975B86" w:rsidRDefault="00226D42" w:rsidP="00226D42">
      <w:pPr>
        <w:pStyle w:val="af"/>
        <w:autoSpaceDE w:val="0"/>
        <w:autoSpaceDN w:val="0"/>
        <w:adjustRightInd w:val="0"/>
        <w:spacing w:before="120" w:after="120"/>
        <w:ind w:left="0" w:firstLine="708"/>
        <w:contextualSpacing w:val="0"/>
        <w:jc w:val="both"/>
      </w:pPr>
      <w:r w:rsidRPr="00975B86">
        <w:lastRenderedPageBreak/>
        <w:t>1.</w:t>
      </w:r>
      <w:r>
        <w:t>9</w:t>
      </w:r>
      <w:r w:rsidRPr="00975B86">
        <w:t>. Подрядчик обязан обеспечить мойку выезжающих с территории строящегося объекта машин и механизмов для предотвращения загрязнения благоустроенной территории.</w:t>
      </w:r>
    </w:p>
    <w:p w:rsidR="00226D42" w:rsidRDefault="00226D42" w:rsidP="00226D42">
      <w:pPr>
        <w:pStyle w:val="af"/>
        <w:autoSpaceDE w:val="0"/>
        <w:autoSpaceDN w:val="0"/>
        <w:adjustRightInd w:val="0"/>
        <w:spacing w:before="120" w:after="120"/>
        <w:ind w:left="0" w:firstLine="708"/>
        <w:contextualSpacing w:val="0"/>
        <w:jc w:val="both"/>
      </w:pPr>
      <w:r w:rsidRPr="00975B86">
        <w:t>1.1</w:t>
      </w:r>
      <w:r>
        <w:t>0</w:t>
      </w:r>
      <w:r w:rsidRPr="00975B86">
        <w:t>. Подрядчик обязан известить Заказчика и, при необходимости, иные заинтересованные инспектирующие органы, о готовности скрытых работ за 3(три) рабочих дня до начала приемки соответствующих работ. Приступить к выполнению последующих работ Подрядчик может только после приемки Заказчиком и, при необходимости, иными заинтересованными инспектирующими органами, скрытых работ и составления актов их освидетельствования. Если закрытие работ выполнено без подтверждения Заказчика, Подрядчик обязан по требованию Заказчика за свой счет вскрыть любую часть скрытых работ согласно указанию Заказчика, а затем провести восстановительные работы за свой счет.»</w:t>
      </w:r>
    </w:p>
    <w:p w:rsidR="00226D42" w:rsidRPr="00975B86" w:rsidRDefault="00226D42" w:rsidP="00226D42">
      <w:pPr>
        <w:shd w:val="clear" w:color="auto" w:fill="FFFFFF"/>
        <w:ind w:firstLine="709"/>
        <w:jc w:val="both"/>
        <w:rPr>
          <w:rFonts w:ascii="Times New Roman" w:hAnsi="Times New Roman" w:cs="Times New Roman"/>
          <w:sz w:val="24"/>
          <w:szCs w:val="24"/>
        </w:rPr>
      </w:pPr>
    </w:p>
    <w:p w:rsidR="00226D42" w:rsidRDefault="00226D42" w:rsidP="00226D42">
      <w:pPr>
        <w:pStyle w:val="af"/>
        <w:numPr>
          <w:ilvl w:val="0"/>
          <w:numId w:val="12"/>
        </w:numPr>
        <w:jc w:val="both"/>
        <w:rPr>
          <w:b/>
        </w:rPr>
      </w:pPr>
      <w:r w:rsidRPr="00975B86">
        <w:rPr>
          <w:b/>
        </w:rPr>
        <w:t xml:space="preserve"> Обеспечение оборудованием</w:t>
      </w:r>
      <w:r>
        <w:rPr>
          <w:b/>
        </w:rPr>
        <w:t>/запасными частями</w:t>
      </w:r>
    </w:p>
    <w:p w:rsidR="00226D42" w:rsidRPr="00E834E8" w:rsidRDefault="00226D42" w:rsidP="00226D42">
      <w:pPr>
        <w:pStyle w:val="af"/>
        <w:numPr>
          <w:ilvl w:val="1"/>
          <w:numId w:val="34"/>
        </w:numPr>
        <w:shd w:val="clear" w:color="auto" w:fill="FFFFFF"/>
        <w:ind w:left="0" w:firstLine="709"/>
        <w:jc w:val="both"/>
        <w:rPr>
          <w:spacing w:val="-2"/>
        </w:rPr>
      </w:pPr>
      <w:r>
        <w:t xml:space="preserve"> </w:t>
      </w:r>
      <w:r w:rsidRPr="003E60FE">
        <w:t xml:space="preserve">Подрядчик осуществляет выполнение всех работ и услуг по Договору своим иждивением из оборудования согласно Приложению </w:t>
      </w:r>
      <w:r>
        <w:t>1</w:t>
      </w:r>
      <w:r w:rsidRPr="003E60FE">
        <w:t xml:space="preserve"> к </w:t>
      </w:r>
      <w:r>
        <w:t xml:space="preserve">настоящему Порядку. В случае, если Подрядчик осуществляет работы </w:t>
      </w:r>
      <w:r w:rsidRPr="003E60FE">
        <w:t>из оборудования</w:t>
      </w:r>
      <w:r>
        <w:t>/запасных частей,</w:t>
      </w:r>
      <w:r w:rsidRPr="003E60FE">
        <w:t xml:space="preserve"> поставляемых Заказчиком</w:t>
      </w:r>
      <w:r>
        <w:t xml:space="preserve">, такое оборудование указывается в </w:t>
      </w:r>
      <w:r w:rsidRPr="003E60FE">
        <w:t>Приложени</w:t>
      </w:r>
      <w:r>
        <w:t>и</w:t>
      </w:r>
      <w:r w:rsidRPr="003E60FE">
        <w:t xml:space="preserve"> № </w:t>
      </w:r>
      <w:r>
        <w:t>2</w:t>
      </w:r>
      <w:r w:rsidRPr="003E60FE">
        <w:t xml:space="preserve"> к </w:t>
      </w:r>
      <w:r>
        <w:t>настоящему Порядку</w:t>
      </w:r>
      <w:r w:rsidRPr="003E60FE">
        <w:t xml:space="preserve">.  </w:t>
      </w:r>
    </w:p>
    <w:p w:rsidR="00226D42" w:rsidRDefault="00226D42" w:rsidP="00226D42">
      <w:pPr>
        <w:pStyle w:val="af0"/>
        <w:widowControl w:val="0"/>
        <w:spacing w:before="0" w:after="0" w:line="240" w:lineRule="auto"/>
        <w:ind w:firstLine="666"/>
        <w:rPr>
          <w:rFonts w:ascii="Times New Roman" w:hAnsi="Times New Roman"/>
          <w:szCs w:val="24"/>
        </w:rPr>
      </w:pPr>
      <w:r w:rsidRPr="00975B86">
        <w:rPr>
          <w:rFonts w:ascii="Times New Roman" w:hAnsi="Times New Roman"/>
          <w:szCs w:val="24"/>
        </w:rPr>
        <w:t>Передача оборудования</w:t>
      </w:r>
      <w:r>
        <w:rPr>
          <w:rFonts w:ascii="Times New Roman" w:hAnsi="Times New Roman"/>
          <w:szCs w:val="24"/>
        </w:rPr>
        <w:t>/запасных частей,</w:t>
      </w:r>
      <w:r w:rsidRPr="00975B86">
        <w:rPr>
          <w:rFonts w:ascii="Times New Roman" w:hAnsi="Times New Roman"/>
          <w:szCs w:val="24"/>
        </w:rPr>
        <w:t xml:space="preserve"> передаваемых Заказчиком на давальческой основе, </w:t>
      </w:r>
      <w:r>
        <w:rPr>
          <w:rFonts w:ascii="Times New Roman" w:hAnsi="Times New Roman"/>
          <w:szCs w:val="24"/>
        </w:rPr>
        <w:t xml:space="preserve">оформляется </w:t>
      </w:r>
      <w:r w:rsidRPr="00975B86">
        <w:rPr>
          <w:rFonts w:ascii="Times New Roman" w:hAnsi="Times New Roman"/>
          <w:szCs w:val="24"/>
        </w:rPr>
        <w:t>подписанием Сторонами накладной по форме М-15. Накладная по форме М-15 на переданные Заказчиком оборудование</w:t>
      </w:r>
      <w:r>
        <w:rPr>
          <w:rFonts w:ascii="Times New Roman" w:hAnsi="Times New Roman"/>
          <w:szCs w:val="24"/>
        </w:rPr>
        <w:t>/запасные части</w:t>
      </w:r>
      <w:r w:rsidRPr="00975B86">
        <w:rPr>
          <w:rFonts w:ascii="Times New Roman" w:hAnsi="Times New Roman"/>
          <w:szCs w:val="24"/>
        </w:rPr>
        <w:t xml:space="preserve"> подписывается уполномоченным на основании доверенности представителем Подрядчика. </w:t>
      </w:r>
    </w:p>
    <w:p w:rsidR="00226D42" w:rsidRPr="00975B86" w:rsidRDefault="00226D42" w:rsidP="00226D42">
      <w:pPr>
        <w:pStyle w:val="af0"/>
        <w:widowControl w:val="0"/>
        <w:spacing w:before="0" w:after="0" w:line="240" w:lineRule="auto"/>
        <w:ind w:firstLine="666"/>
        <w:rPr>
          <w:rFonts w:ascii="Times New Roman" w:hAnsi="Times New Roman"/>
          <w:szCs w:val="24"/>
        </w:rPr>
      </w:pPr>
      <w:r w:rsidRPr="00975B86">
        <w:rPr>
          <w:rFonts w:ascii="Times New Roman" w:hAnsi="Times New Roman"/>
          <w:szCs w:val="24"/>
        </w:rPr>
        <w:t>Подрядчик обязан использовать предоставленн</w:t>
      </w:r>
      <w:r>
        <w:rPr>
          <w:rFonts w:ascii="Times New Roman" w:hAnsi="Times New Roman"/>
          <w:szCs w:val="24"/>
        </w:rPr>
        <w:t>ое</w:t>
      </w:r>
      <w:r w:rsidRPr="00975B86">
        <w:rPr>
          <w:rFonts w:ascii="Times New Roman" w:hAnsi="Times New Roman"/>
          <w:szCs w:val="24"/>
        </w:rPr>
        <w:t xml:space="preserve"> Заказчиком </w:t>
      </w:r>
      <w:r>
        <w:rPr>
          <w:rFonts w:ascii="Times New Roman" w:hAnsi="Times New Roman"/>
          <w:szCs w:val="24"/>
        </w:rPr>
        <w:t>оборудование</w:t>
      </w:r>
      <w:r w:rsidRPr="00975B86">
        <w:rPr>
          <w:rFonts w:ascii="Times New Roman" w:hAnsi="Times New Roman"/>
          <w:szCs w:val="24"/>
        </w:rPr>
        <w:t xml:space="preserve"> экономно и расчетливо, после окончания работы вместе с </w:t>
      </w:r>
      <w:r>
        <w:rPr>
          <w:rFonts w:ascii="Times New Roman" w:hAnsi="Times New Roman"/>
          <w:szCs w:val="24"/>
        </w:rPr>
        <w:t>«</w:t>
      </w:r>
      <w:r w:rsidRPr="00975B86">
        <w:rPr>
          <w:rFonts w:ascii="Times New Roman" w:hAnsi="Times New Roman"/>
          <w:szCs w:val="24"/>
        </w:rPr>
        <w:t>Актом о приемке выполненных работ</w:t>
      </w:r>
      <w:r>
        <w:rPr>
          <w:rFonts w:ascii="Times New Roman" w:hAnsi="Times New Roman"/>
          <w:szCs w:val="24"/>
        </w:rPr>
        <w:t>»</w:t>
      </w:r>
      <w:r w:rsidRPr="00975B86">
        <w:rPr>
          <w:rFonts w:ascii="Times New Roman" w:hAnsi="Times New Roman"/>
          <w:szCs w:val="24"/>
        </w:rPr>
        <w:t xml:space="preserve"> по форме КС-2 представить Заказчику Отчет о расходовании полученн</w:t>
      </w:r>
      <w:r>
        <w:rPr>
          <w:rFonts w:ascii="Times New Roman" w:hAnsi="Times New Roman"/>
          <w:szCs w:val="24"/>
        </w:rPr>
        <w:t>ого</w:t>
      </w:r>
      <w:r w:rsidRPr="00975B86">
        <w:rPr>
          <w:rFonts w:ascii="Times New Roman" w:hAnsi="Times New Roman"/>
          <w:szCs w:val="24"/>
        </w:rPr>
        <w:t xml:space="preserve"> давальческ</w:t>
      </w:r>
      <w:r>
        <w:rPr>
          <w:rFonts w:ascii="Times New Roman" w:hAnsi="Times New Roman"/>
          <w:szCs w:val="24"/>
        </w:rPr>
        <w:t>ого</w:t>
      </w:r>
      <w:r w:rsidRPr="00975B86">
        <w:rPr>
          <w:rFonts w:ascii="Times New Roman" w:hAnsi="Times New Roman"/>
          <w:szCs w:val="24"/>
        </w:rPr>
        <w:t xml:space="preserve"> оборудования</w:t>
      </w:r>
      <w:r>
        <w:rPr>
          <w:rFonts w:ascii="Times New Roman" w:hAnsi="Times New Roman"/>
          <w:szCs w:val="24"/>
        </w:rPr>
        <w:t>/запасных частей</w:t>
      </w:r>
      <w:r w:rsidRPr="00975B86">
        <w:rPr>
          <w:rFonts w:ascii="Times New Roman" w:hAnsi="Times New Roman"/>
          <w:szCs w:val="24"/>
        </w:rPr>
        <w:t xml:space="preserve"> по форме приложения № </w:t>
      </w:r>
      <w:r>
        <w:rPr>
          <w:rFonts w:ascii="Times New Roman" w:hAnsi="Times New Roman"/>
          <w:szCs w:val="24"/>
        </w:rPr>
        <w:t>4</w:t>
      </w:r>
      <w:r w:rsidRPr="00975B86">
        <w:rPr>
          <w:rFonts w:ascii="Times New Roman" w:hAnsi="Times New Roman"/>
          <w:szCs w:val="24"/>
        </w:rPr>
        <w:t xml:space="preserve"> к настоящему </w:t>
      </w:r>
      <w:r>
        <w:rPr>
          <w:rFonts w:ascii="Times New Roman" w:hAnsi="Times New Roman"/>
          <w:szCs w:val="24"/>
        </w:rPr>
        <w:t>Порядку</w:t>
      </w:r>
      <w:r w:rsidRPr="00975B86">
        <w:rPr>
          <w:rFonts w:ascii="Times New Roman" w:hAnsi="Times New Roman"/>
          <w:szCs w:val="24"/>
        </w:rPr>
        <w:t xml:space="preserve">, а также, при неиспользовании в полном объеме возвратить его остаток либо с письменного согласия Заказчика уменьшить цену работы с учетом стоимости остающегося у Подрядчика неиспользованного </w:t>
      </w:r>
      <w:r>
        <w:rPr>
          <w:rFonts w:ascii="Times New Roman" w:hAnsi="Times New Roman"/>
          <w:szCs w:val="24"/>
        </w:rPr>
        <w:t>оборудования</w:t>
      </w:r>
      <w:r w:rsidRPr="00975B86">
        <w:rPr>
          <w:rFonts w:ascii="Times New Roman" w:hAnsi="Times New Roman"/>
          <w:szCs w:val="24"/>
        </w:rPr>
        <w:t>.</w:t>
      </w:r>
    </w:p>
    <w:p w:rsidR="00226D42" w:rsidRPr="00975B86" w:rsidRDefault="00226D42" w:rsidP="00226D42">
      <w:pPr>
        <w:pStyle w:val="af0"/>
        <w:widowControl w:val="0"/>
        <w:spacing w:before="0" w:after="0" w:line="240" w:lineRule="auto"/>
        <w:ind w:firstLine="666"/>
        <w:rPr>
          <w:rFonts w:ascii="Times New Roman" w:hAnsi="Times New Roman"/>
          <w:i/>
          <w:iCs/>
          <w:szCs w:val="24"/>
        </w:rPr>
      </w:pPr>
      <w:r w:rsidRPr="00975B86">
        <w:rPr>
          <w:rFonts w:ascii="Times New Roman" w:hAnsi="Times New Roman"/>
          <w:szCs w:val="24"/>
        </w:rPr>
        <w:t>2.2. Транспортировка, доставка на строительную площадку, приемка оборудования</w:t>
      </w:r>
      <w:r>
        <w:rPr>
          <w:rFonts w:ascii="Times New Roman" w:hAnsi="Times New Roman"/>
          <w:szCs w:val="24"/>
        </w:rPr>
        <w:t>,</w:t>
      </w:r>
      <w:r w:rsidRPr="00785FE6">
        <w:rPr>
          <w:rFonts w:ascii="Times New Roman" w:hAnsi="Times New Roman"/>
          <w:szCs w:val="24"/>
        </w:rPr>
        <w:t xml:space="preserve"> </w:t>
      </w:r>
      <w:r>
        <w:rPr>
          <w:rFonts w:ascii="Times New Roman" w:hAnsi="Times New Roman"/>
          <w:szCs w:val="24"/>
        </w:rPr>
        <w:t xml:space="preserve">если </w:t>
      </w:r>
      <w:r w:rsidRPr="00975B86">
        <w:rPr>
          <w:rFonts w:ascii="Times New Roman" w:hAnsi="Times New Roman"/>
          <w:szCs w:val="24"/>
        </w:rPr>
        <w:t xml:space="preserve">обязанность по </w:t>
      </w:r>
      <w:r>
        <w:rPr>
          <w:rFonts w:ascii="Times New Roman" w:hAnsi="Times New Roman"/>
          <w:szCs w:val="24"/>
        </w:rPr>
        <w:t xml:space="preserve">его </w:t>
      </w:r>
      <w:r w:rsidRPr="00975B86">
        <w:rPr>
          <w:rFonts w:ascii="Times New Roman" w:hAnsi="Times New Roman"/>
          <w:szCs w:val="24"/>
        </w:rPr>
        <w:t xml:space="preserve">поставке </w:t>
      </w:r>
      <w:r>
        <w:rPr>
          <w:rFonts w:ascii="Times New Roman" w:hAnsi="Times New Roman"/>
          <w:szCs w:val="24"/>
        </w:rPr>
        <w:t xml:space="preserve">в соответствии с условиями договора </w:t>
      </w:r>
      <w:r w:rsidRPr="00975B86">
        <w:rPr>
          <w:rFonts w:ascii="Times New Roman" w:hAnsi="Times New Roman"/>
          <w:szCs w:val="24"/>
        </w:rPr>
        <w:t xml:space="preserve">лежит на Подрядчике, </w:t>
      </w:r>
      <w:r>
        <w:rPr>
          <w:rFonts w:ascii="Times New Roman" w:hAnsi="Times New Roman"/>
          <w:szCs w:val="24"/>
        </w:rPr>
        <w:t>его</w:t>
      </w:r>
      <w:r w:rsidRPr="00975B86">
        <w:rPr>
          <w:rFonts w:ascii="Times New Roman" w:hAnsi="Times New Roman"/>
          <w:szCs w:val="24"/>
        </w:rPr>
        <w:t xml:space="preserve"> выгрузка, складирование, хранение осуществляется силами Подрядчика и за его счет,.</w:t>
      </w:r>
    </w:p>
    <w:p w:rsidR="00226D42" w:rsidRPr="00975B86" w:rsidRDefault="00226D42" w:rsidP="00226D42">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2.3. Все используемые для выполнения работ по Договору оборудование,</w:t>
      </w:r>
      <w:r>
        <w:rPr>
          <w:rFonts w:ascii="Times New Roman" w:hAnsi="Times New Roman" w:cs="Times New Roman"/>
          <w:sz w:val="24"/>
          <w:szCs w:val="24"/>
        </w:rPr>
        <w:t xml:space="preserve"> предоставляемые Подрядчиком согласно п. 2.2. настоящего Порядка, </w:t>
      </w:r>
      <w:r w:rsidRPr="00975B86">
        <w:rPr>
          <w:rFonts w:ascii="Times New Roman" w:hAnsi="Times New Roman" w:cs="Times New Roman"/>
          <w:sz w:val="24"/>
          <w:szCs w:val="24"/>
        </w:rPr>
        <w:t xml:space="preserve">должны соответствовать обязательным нормативно-техническим документам, стандартам ОАО РАО «ЕЭС России» и ОАО «ФСК ЕЭС», а также иметь соответствующие сертификаты, технические паспорта, аттестаты и другие документы, предусмотренные действующим законодательством, а также удостоверяющие их качество. Копии этих сертификатов и иных документов должны иметься у Подрядчика на начало производства работ, выполняемых с использованием </w:t>
      </w:r>
      <w:r>
        <w:rPr>
          <w:rFonts w:ascii="Times New Roman" w:hAnsi="Times New Roman" w:cs="Times New Roman"/>
          <w:sz w:val="24"/>
          <w:szCs w:val="24"/>
        </w:rPr>
        <w:t xml:space="preserve">этого </w:t>
      </w:r>
      <w:r w:rsidRPr="00975B86">
        <w:rPr>
          <w:rFonts w:ascii="Times New Roman" w:hAnsi="Times New Roman" w:cs="Times New Roman"/>
          <w:sz w:val="24"/>
          <w:szCs w:val="24"/>
        </w:rPr>
        <w:t xml:space="preserve">оборудования. В случае отсутствия вышеуказанных документов, Заказчик вправе отказаться от приемки </w:t>
      </w:r>
      <w:r>
        <w:rPr>
          <w:rFonts w:ascii="Times New Roman" w:hAnsi="Times New Roman" w:cs="Times New Roman"/>
          <w:sz w:val="24"/>
          <w:szCs w:val="24"/>
        </w:rPr>
        <w:t>работ с использованием такого</w:t>
      </w:r>
      <w:r w:rsidRPr="00975B86">
        <w:rPr>
          <w:rFonts w:ascii="Times New Roman" w:hAnsi="Times New Roman" w:cs="Times New Roman"/>
          <w:sz w:val="24"/>
          <w:szCs w:val="24"/>
        </w:rPr>
        <w:t xml:space="preserve"> оборудования, а также работ, выполняемых с применением </w:t>
      </w:r>
      <w:r>
        <w:rPr>
          <w:rFonts w:ascii="Times New Roman" w:hAnsi="Times New Roman" w:cs="Times New Roman"/>
          <w:sz w:val="24"/>
          <w:szCs w:val="24"/>
        </w:rPr>
        <w:t>такого</w:t>
      </w:r>
      <w:r w:rsidRPr="00975B86">
        <w:rPr>
          <w:rFonts w:ascii="Times New Roman" w:hAnsi="Times New Roman" w:cs="Times New Roman"/>
          <w:sz w:val="24"/>
          <w:szCs w:val="24"/>
        </w:rPr>
        <w:t xml:space="preserve"> оборудования. </w:t>
      </w:r>
    </w:p>
    <w:p w:rsidR="00226D42" w:rsidRPr="00975B86" w:rsidRDefault="00226D42" w:rsidP="00226D42">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 xml:space="preserve">2.4. В случае использования Подрядчиком либо привлекаемыми им </w:t>
      </w:r>
      <w:r>
        <w:rPr>
          <w:rFonts w:ascii="Times New Roman" w:hAnsi="Times New Roman" w:cs="Times New Roman"/>
          <w:sz w:val="24"/>
          <w:szCs w:val="24"/>
        </w:rPr>
        <w:t>субподрядчиками</w:t>
      </w:r>
      <w:r w:rsidRPr="00975B86">
        <w:rPr>
          <w:rFonts w:ascii="Times New Roman" w:hAnsi="Times New Roman" w:cs="Times New Roman"/>
          <w:sz w:val="24"/>
          <w:szCs w:val="24"/>
        </w:rPr>
        <w:t xml:space="preserve"> и поставщиками импортного оборудования, Подрядчик обязан представить Заказчику документы, подтверждающие факт завершения прохождения процедуры таможенного оформления оборудования. В случае отказа от представления или непредставления вышеуказанных документов, Заказчик вправе отказаться от приемки такого оборудования, а также работ, выполняемых с применением такого оборудования. </w:t>
      </w:r>
    </w:p>
    <w:p w:rsidR="00226D42" w:rsidRPr="00975B86" w:rsidRDefault="00226D42" w:rsidP="00226D42">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 xml:space="preserve">2.5. Подрядчик обязан представить Заказчику техническую документацию на </w:t>
      </w:r>
      <w:r w:rsidRPr="00975B86">
        <w:rPr>
          <w:rFonts w:ascii="Times New Roman" w:hAnsi="Times New Roman" w:cs="Times New Roman"/>
          <w:sz w:val="24"/>
          <w:szCs w:val="24"/>
        </w:rPr>
        <w:lastRenderedPageBreak/>
        <w:t>предоставляемое им оборудование (на русском языке) для проведения работ в соответствии с предоставленной Заказчиком Проектной и Рабочей документацией.</w:t>
      </w:r>
    </w:p>
    <w:p w:rsidR="00226D42" w:rsidRPr="00975B86" w:rsidRDefault="00226D42" w:rsidP="00226D42">
      <w:pPr>
        <w:ind w:firstLine="709"/>
        <w:jc w:val="both"/>
        <w:rPr>
          <w:rFonts w:ascii="Times New Roman" w:hAnsi="Times New Roman" w:cs="Times New Roman"/>
          <w:sz w:val="24"/>
          <w:szCs w:val="24"/>
        </w:rPr>
      </w:pPr>
      <w:r w:rsidRPr="00975B86">
        <w:rPr>
          <w:rFonts w:ascii="Times New Roman" w:hAnsi="Times New Roman" w:cs="Times New Roman"/>
          <w:sz w:val="24"/>
          <w:szCs w:val="24"/>
        </w:rPr>
        <w:t>В случае отказа от представления или непредставления вышеуказанных документов, Заказчик вправе отказаться от подписания Акта осмотра оборудования</w:t>
      </w:r>
      <w:r>
        <w:rPr>
          <w:rFonts w:ascii="Times New Roman" w:hAnsi="Times New Roman" w:cs="Times New Roman"/>
          <w:sz w:val="24"/>
          <w:szCs w:val="24"/>
        </w:rPr>
        <w:t xml:space="preserve"> (Приложение 3 к настоящему Порядку)</w:t>
      </w:r>
      <w:r w:rsidRPr="00975B86">
        <w:rPr>
          <w:rFonts w:ascii="Times New Roman" w:hAnsi="Times New Roman" w:cs="Times New Roman"/>
          <w:sz w:val="24"/>
          <w:szCs w:val="24"/>
        </w:rPr>
        <w:t>.</w:t>
      </w:r>
    </w:p>
    <w:p w:rsidR="00226D42" w:rsidRPr="00975B86" w:rsidRDefault="00226D42" w:rsidP="00226D42">
      <w:pPr>
        <w:ind w:firstLine="709"/>
        <w:jc w:val="both"/>
        <w:rPr>
          <w:rFonts w:ascii="Times New Roman" w:hAnsi="Times New Roman" w:cs="Times New Roman"/>
          <w:sz w:val="24"/>
          <w:szCs w:val="24"/>
        </w:rPr>
      </w:pPr>
      <w:r w:rsidRPr="00975B86">
        <w:rPr>
          <w:rFonts w:ascii="Times New Roman" w:hAnsi="Times New Roman" w:cs="Times New Roman"/>
          <w:sz w:val="24"/>
          <w:szCs w:val="24"/>
        </w:rPr>
        <w:t>Заказчик обязан предоставить Подрядчику за 5 рабочих дней до начала соответствующих работ техническую документацию на предоставляемое им оборудование (на русском языке) для проведения работ в соответствии с Рабочей документацией.</w:t>
      </w:r>
    </w:p>
    <w:p w:rsidR="00226D42" w:rsidRPr="00975B86" w:rsidRDefault="00226D42" w:rsidP="00226D42">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2.6. Подрядчик обязан обеспечить на дату подписания Договора либо на дату применения (использования при производстве работ)</w:t>
      </w:r>
      <w:r>
        <w:rPr>
          <w:rFonts w:ascii="Times New Roman" w:hAnsi="Times New Roman" w:cs="Times New Roman"/>
          <w:sz w:val="24"/>
          <w:szCs w:val="24"/>
        </w:rPr>
        <w:t xml:space="preserve"> оборудования</w:t>
      </w:r>
      <w:r w:rsidRPr="00975B86">
        <w:rPr>
          <w:rFonts w:ascii="Times New Roman" w:hAnsi="Times New Roman" w:cs="Times New Roman"/>
          <w:sz w:val="24"/>
          <w:szCs w:val="24"/>
        </w:rPr>
        <w:t xml:space="preserve"> проведение аттестации Материалов и оборудования в соответствии с Методикой проведения аттестации оборудования, технологий и материалов в ОАО «ФСК ЕЭС», размещенной на сайте </w:t>
      </w:r>
      <w:r w:rsidRPr="00975B86">
        <w:rPr>
          <w:rFonts w:ascii="Times New Roman" w:hAnsi="Times New Roman" w:cs="Times New Roman"/>
          <w:sz w:val="24"/>
          <w:szCs w:val="24"/>
          <w:lang w:val="en-US"/>
        </w:rPr>
        <w:t>www</w:t>
      </w:r>
      <w:r w:rsidRPr="00975B86">
        <w:rPr>
          <w:rFonts w:ascii="Times New Roman" w:hAnsi="Times New Roman" w:cs="Times New Roman"/>
          <w:sz w:val="24"/>
          <w:szCs w:val="24"/>
        </w:rPr>
        <w:t>.</w:t>
      </w:r>
      <w:r w:rsidRPr="00975B86">
        <w:rPr>
          <w:rFonts w:ascii="Times New Roman" w:hAnsi="Times New Roman" w:cs="Times New Roman"/>
          <w:sz w:val="24"/>
          <w:szCs w:val="24"/>
          <w:lang w:val="en-US"/>
        </w:rPr>
        <w:t>fsk</w:t>
      </w:r>
      <w:r w:rsidRPr="00975B86">
        <w:rPr>
          <w:rFonts w:ascii="Times New Roman" w:hAnsi="Times New Roman" w:cs="Times New Roman"/>
          <w:sz w:val="24"/>
          <w:szCs w:val="24"/>
        </w:rPr>
        <w:t>-</w:t>
      </w:r>
      <w:r w:rsidRPr="00975B86">
        <w:rPr>
          <w:rFonts w:ascii="Times New Roman" w:hAnsi="Times New Roman" w:cs="Times New Roman"/>
          <w:sz w:val="24"/>
          <w:szCs w:val="24"/>
          <w:lang w:val="en-US"/>
        </w:rPr>
        <w:t>ess</w:t>
      </w:r>
      <w:r w:rsidRPr="00975B86">
        <w:rPr>
          <w:rFonts w:ascii="Times New Roman" w:hAnsi="Times New Roman" w:cs="Times New Roman"/>
          <w:sz w:val="24"/>
          <w:szCs w:val="24"/>
        </w:rPr>
        <w:t>.</w:t>
      </w:r>
      <w:r w:rsidRPr="00975B86">
        <w:rPr>
          <w:rFonts w:ascii="Times New Roman" w:hAnsi="Times New Roman" w:cs="Times New Roman"/>
          <w:sz w:val="24"/>
          <w:szCs w:val="24"/>
          <w:lang w:val="en-US"/>
        </w:rPr>
        <w:t>ru</w:t>
      </w:r>
      <w:r w:rsidRPr="00975B86">
        <w:rPr>
          <w:rFonts w:ascii="Times New Roman" w:hAnsi="Times New Roman" w:cs="Times New Roman"/>
          <w:sz w:val="24"/>
          <w:szCs w:val="24"/>
        </w:rPr>
        <w:t xml:space="preserve"> для подтверждения соответствия поставляемых и представляемых в качестве своего иждивения материалов и оборудования установленным Заказчик</w:t>
      </w:r>
      <w:r>
        <w:rPr>
          <w:rFonts w:ascii="Times New Roman" w:hAnsi="Times New Roman" w:cs="Times New Roman"/>
          <w:sz w:val="24"/>
          <w:szCs w:val="24"/>
        </w:rPr>
        <w:t>ом</w:t>
      </w:r>
      <w:r w:rsidRPr="00975B86">
        <w:rPr>
          <w:rFonts w:ascii="Times New Roman" w:hAnsi="Times New Roman" w:cs="Times New Roman"/>
          <w:sz w:val="24"/>
          <w:szCs w:val="24"/>
        </w:rPr>
        <w:t xml:space="preserve"> требованиям. </w:t>
      </w:r>
    </w:p>
    <w:p w:rsidR="00226D42" w:rsidRPr="00975B86" w:rsidRDefault="00226D42" w:rsidP="00226D42">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 xml:space="preserve">2.7. </w:t>
      </w:r>
      <w:r>
        <w:rPr>
          <w:rFonts w:ascii="Times New Roman" w:hAnsi="Times New Roman" w:cs="Times New Roman"/>
          <w:sz w:val="24"/>
          <w:szCs w:val="24"/>
        </w:rPr>
        <w:t xml:space="preserve">Если поставка оборудования и запасных частей по условиям договора осуществляется Подрядчиком, то </w:t>
      </w:r>
      <w:r w:rsidRPr="00975B86">
        <w:rPr>
          <w:rFonts w:ascii="Times New Roman" w:hAnsi="Times New Roman" w:cs="Times New Roman"/>
          <w:spacing w:val="-4"/>
          <w:sz w:val="24"/>
          <w:szCs w:val="24"/>
        </w:rPr>
        <w:t>Подрядчик обязуется д</w:t>
      </w:r>
      <w:r w:rsidRPr="00975B86">
        <w:rPr>
          <w:rFonts w:ascii="Times New Roman" w:hAnsi="Times New Roman" w:cs="Times New Roman"/>
          <w:sz w:val="24"/>
          <w:szCs w:val="24"/>
        </w:rPr>
        <w:t>оставить на Объект оборудование и запасные части</w:t>
      </w:r>
      <w:r>
        <w:rPr>
          <w:rFonts w:ascii="Times New Roman" w:hAnsi="Times New Roman" w:cs="Times New Roman"/>
          <w:sz w:val="24"/>
          <w:szCs w:val="24"/>
        </w:rPr>
        <w:t>,</w:t>
      </w:r>
      <w:r w:rsidRPr="00975B86">
        <w:rPr>
          <w:rFonts w:ascii="Times New Roman" w:hAnsi="Times New Roman" w:cs="Times New Roman"/>
          <w:sz w:val="24"/>
          <w:szCs w:val="24"/>
        </w:rPr>
        <w:t xml:space="preserve"> не входящие в комплект поставляемого им оборудования, а также осуществить их разгрузку,</w:t>
      </w:r>
      <w:r w:rsidRPr="00975B86">
        <w:rPr>
          <w:rFonts w:ascii="Times New Roman" w:hAnsi="Times New Roman" w:cs="Times New Roman"/>
          <w:i/>
          <w:sz w:val="24"/>
          <w:szCs w:val="24"/>
        </w:rPr>
        <w:t xml:space="preserve"> </w:t>
      </w:r>
      <w:r w:rsidRPr="00975B86">
        <w:rPr>
          <w:rFonts w:ascii="Times New Roman" w:hAnsi="Times New Roman" w:cs="Times New Roman"/>
          <w:sz w:val="24"/>
          <w:szCs w:val="24"/>
        </w:rPr>
        <w:t>предъявить данное оборудование для осмотра Заказчиком в соответствии с Актом осмотра оборудования</w:t>
      </w:r>
      <w:r>
        <w:rPr>
          <w:rFonts w:ascii="Times New Roman" w:hAnsi="Times New Roman" w:cs="Times New Roman"/>
          <w:sz w:val="24"/>
          <w:szCs w:val="24"/>
        </w:rPr>
        <w:t xml:space="preserve"> по форме Приложение 3 к настоящему Порядку,</w:t>
      </w:r>
      <w:r w:rsidRPr="00975B86">
        <w:rPr>
          <w:rFonts w:ascii="Times New Roman" w:hAnsi="Times New Roman" w:cs="Times New Roman"/>
          <w:sz w:val="24"/>
          <w:szCs w:val="24"/>
        </w:rPr>
        <w:t xml:space="preserve"> и передать запасные части, не входящие в комплект поставки оборудования, в собственность Заказчику по накладной ТОРГ-12 и счету-фактуре. </w:t>
      </w:r>
    </w:p>
    <w:p w:rsidR="00226D42" w:rsidRPr="00975B86" w:rsidRDefault="00226D42" w:rsidP="00226D42">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Заказчик назначает своих ответственных представителей для осуществления осмотра предоставляемого Подрядчиком оборудования и заблаговременно уведомляет Подрядчика в письменной форме о своих представителях (инспекторах), назначенных для этих целей.</w:t>
      </w:r>
    </w:p>
    <w:p w:rsidR="00226D42" w:rsidRPr="00975B86" w:rsidRDefault="00226D42" w:rsidP="00226D42">
      <w:pPr>
        <w:pStyle w:val="ad"/>
        <w:spacing w:after="0"/>
        <w:ind w:left="0" w:firstLine="709"/>
        <w:jc w:val="both"/>
        <w:rPr>
          <w:rFonts w:ascii="Times New Roman" w:hAnsi="Times New Roman"/>
          <w:sz w:val="24"/>
          <w:szCs w:val="24"/>
        </w:rPr>
      </w:pPr>
      <w:r w:rsidRPr="00975B86">
        <w:rPr>
          <w:rFonts w:ascii="Times New Roman" w:hAnsi="Times New Roman"/>
          <w:sz w:val="24"/>
          <w:szCs w:val="24"/>
        </w:rPr>
        <w:t xml:space="preserve">2.8. По результатам проведения осмотра оборудования Подрядчик составляет Акт осмотра оборудования и направляет </w:t>
      </w:r>
      <w:r>
        <w:rPr>
          <w:rFonts w:ascii="Times New Roman" w:hAnsi="Times New Roman"/>
          <w:sz w:val="24"/>
          <w:szCs w:val="24"/>
        </w:rPr>
        <w:t>З</w:t>
      </w:r>
      <w:r w:rsidRPr="00975B86">
        <w:rPr>
          <w:rFonts w:ascii="Times New Roman" w:hAnsi="Times New Roman"/>
          <w:sz w:val="24"/>
          <w:szCs w:val="24"/>
        </w:rPr>
        <w:t>аказчику согласованный ответственным представителем Заказчика экземпляр Акта осмотра оборудования.</w:t>
      </w:r>
    </w:p>
    <w:p w:rsidR="00226D42" w:rsidRPr="00975B86" w:rsidRDefault="00226D42" w:rsidP="00226D42">
      <w:pPr>
        <w:pStyle w:val="ad"/>
        <w:spacing w:after="0"/>
        <w:ind w:left="0" w:firstLine="709"/>
        <w:jc w:val="both"/>
        <w:rPr>
          <w:rFonts w:ascii="Times New Roman" w:hAnsi="Times New Roman"/>
          <w:sz w:val="24"/>
          <w:szCs w:val="24"/>
        </w:rPr>
      </w:pPr>
      <w:r w:rsidRPr="00975B86">
        <w:rPr>
          <w:rFonts w:ascii="Times New Roman" w:hAnsi="Times New Roman"/>
          <w:sz w:val="24"/>
          <w:szCs w:val="24"/>
        </w:rPr>
        <w:t xml:space="preserve">В течение 5 (пяти) рабочих дней Заказчик обязан рассмотреть и подписать Акт осмотра оборудования. </w:t>
      </w:r>
    </w:p>
    <w:p w:rsidR="00226D42" w:rsidRPr="00975B86" w:rsidRDefault="00226D42" w:rsidP="00226D42">
      <w:pPr>
        <w:pStyle w:val="ad"/>
        <w:spacing w:after="0"/>
        <w:ind w:left="0" w:firstLine="709"/>
        <w:jc w:val="both"/>
        <w:rPr>
          <w:rFonts w:ascii="Times New Roman" w:hAnsi="Times New Roman"/>
          <w:sz w:val="24"/>
          <w:szCs w:val="24"/>
        </w:rPr>
      </w:pPr>
      <w:r w:rsidRPr="00975B86">
        <w:rPr>
          <w:rFonts w:ascii="Times New Roman" w:hAnsi="Times New Roman"/>
          <w:sz w:val="24"/>
          <w:szCs w:val="24"/>
        </w:rPr>
        <w:t>2.9. В случае выявления недостатков оборудования при приемке, такие недостатки фиксируются Заказчиком и Подрядчиком в Акте осмотра оборудования.</w:t>
      </w:r>
    </w:p>
    <w:p w:rsidR="00226D42" w:rsidRPr="00975B86" w:rsidRDefault="00226D42" w:rsidP="00226D42">
      <w:pPr>
        <w:pStyle w:val="ad"/>
        <w:spacing w:after="0"/>
        <w:ind w:left="0" w:firstLine="709"/>
        <w:jc w:val="both"/>
        <w:rPr>
          <w:rFonts w:ascii="Times New Roman" w:hAnsi="Times New Roman"/>
          <w:sz w:val="24"/>
          <w:szCs w:val="24"/>
        </w:rPr>
      </w:pPr>
      <w:r w:rsidRPr="00975B86">
        <w:rPr>
          <w:rFonts w:ascii="Times New Roman" w:hAnsi="Times New Roman"/>
          <w:sz w:val="24"/>
          <w:szCs w:val="24"/>
        </w:rPr>
        <w:t xml:space="preserve">Подрядчик обязан устранить выявленные </w:t>
      </w:r>
      <w:r>
        <w:rPr>
          <w:rFonts w:ascii="Times New Roman" w:hAnsi="Times New Roman"/>
          <w:sz w:val="24"/>
          <w:szCs w:val="24"/>
        </w:rPr>
        <w:t>н</w:t>
      </w:r>
      <w:r w:rsidRPr="00975B86">
        <w:rPr>
          <w:rFonts w:ascii="Times New Roman" w:hAnsi="Times New Roman"/>
          <w:sz w:val="24"/>
          <w:szCs w:val="24"/>
        </w:rPr>
        <w:t>есоответствия в отношении предоставленного им оборудования требованиям Заказчика и устранить дефекты за свой счет без изменения сроков выполнения соответствующих работ, указанных в Графике выполнения работ (Приложение 2 к Договору)</w:t>
      </w:r>
      <w:r>
        <w:rPr>
          <w:rFonts w:ascii="Times New Roman" w:hAnsi="Times New Roman"/>
          <w:sz w:val="24"/>
          <w:szCs w:val="24"/>
        </w:rPr>
        <w:t>,</w:t>
      </w:r>
      <w:r w:rsidRPr="00975B86">
        <w:rPr>
          <w:rFonts w:ascii="Times New Roman" w:hAnsi="Times New Roman"/>
          <w:sz w:val="24"/>
          <w:szCs w:val="24"/>
        </w:rPr>
        <w:t xml:space="preserve"> общего срока окончания работ по Договору.</w:t>
      </w:r>
    </w:p>
    <w:p w:rsidR="00226D42" w:rsidRPr="00975B86" w:rsidRDefault="00226D42" w:rsidP="00226D42">
      <w:pPr>
        <w:pStyle w:val="ConsPlusNormal"/>
        <w:widowControl w:val="0"/>
        <w:ind w:firstLine="709"/>
        <w:jc w:val="both"/>
        <w:rPr>
          <w:rFonts w:ascii="Times New Roman" w:hAnsi="Times New Roman" w:cs="Times New Roman"/>
          <w:sz w:val="24"/>
          <w:szCs w:val="24"/>
        </w:rPr>
      </w:pPr>
      <w:r w:rsidRPr="00975B86">
        <w:rPr>
          <w:rFonts w:ascii="Times New Roman" w:hAnsi="Times New Roman" w:cs="Times New Roman"/>
          <w:sz w:val="24"/>
          <w:szCs w:val="24"/>
        </w:rPr>
        <w:t>Отражение в Акте осмотра оборудования недостатков поставленного  Подрядчиком оборудования, в случае если устранение таких недостатков повлечет увеличение сроков выполнения работ, предусмотре</w:t>
      </w:r>
      <w:r>
        <w:rPr>
          <w:rFonts w:ascii="Times New Roman" w:hAnsi="Times New Roman" w:cs="Times New Roman"/>
          <w:sz w:val="24"/>
          <w:szCs w:val="24"/>
        </w:rPr>
        <w:t>нных Графиком выполнения работ (Приложение 2 к Договору)</w:t>
      </w:r>
      <w:r w:rsidRPr="00975B86">
        <w:rPr>
          <w:rFonts w:ascii="Times New Roman" w:hAnsi="Times New Roman" w:cs="Times New Roman"/>
          <w:sz w:val="24"/>
          <w:szCs w:val="24"/>
        </w:rPr>
        <w:t>, не освобождает Подрядчика от ответственности за нарушение сроков выполнения соответствующих работ, указанных в Графике выполнения работ (Приложение 2 к Договору)</w:t>
      </w:r>
      <w:r>
        <w:rPr>
          <w:rFonts w:ascii="Times New Roman" w:hAnsi="Times New Roman" w:cs="Times New Roman"/>
          <w:sz w:val="24"/>
          <w:szCs w:val="24"/>
        </w:rPr>
        <w:t>,</w:t>
      </w:r>
      <w:r w:rsidRPr="00975B86">
        <w:rPr>
          <w:rFonts w:ascii="Times New Roman" w:hAnsi="Times New Roman" w:cs="Times New Roman"/>
          <w:sz w:val="24"/>
          <w:szCs w:val="24"/>
        </w:rPr>
        <w:t xml:space="preserve"> и за окончание работ по Договору в целом.  </w:t>
      </w:r>
    </w:p>
    <w:p w:rsidR="00226D42" w:rsidRPr="00975B86" w:rsidRDefault="00226D42" w:rsidP="00226D42">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 xml:space="preserve">2.10. Риск случайной гибели или повреждения Материалов и оборудования, доставленных на приобъектный склад, несет Подрядчик до подписания </w:t>
      </w:r>
      <w:r>
        <w:rPr>
          <w:rFonts w:ascii="Times New Roman" w:hAnsi="Times New Roman" w:cs="Times New Roman"/>
          <w:sz w:val="24"/>
          <w:szCs w:val="24"/>
        </w:rPr>
        <w:t>«</w:t>
      </w:r>
      <w:r w:rsidRPr="00975B86">
        <w:rPr>
          <w:rFonts w:ascii="Times New Roman" w:hAnsi="Times New Roman" w:cs="Times New Roman"/>
          <w:sz w:val="24"/>
          <w:szCs w:val="24"/>
        </w:rPr>
        <w:t>Акта о приемке выполненных работ</w:t>
      </w:r>
      <w:r>
        <w:rPr>
          <w:rFonts w:ascii="Times New Roman" w:hAnsi="Times New Roman" w:cs="Times New Roman"/>
          <w:sz w:val="24"/>
          <w:szCs w:val="24"/>
        </w:rPr>
        <w:t>»</w:t>
      </w:r>
      <w:r w:rsidRPr="00975B86">
        <w:rPr>
          <w:rFonts w:ascii="Times New Roman" w:hAnsi="Times New Roman" w:cs="Times New Roman"/>
          <w:sz w:val="24"/>
          <w:szCs w:val="24"/>
        </w:rPr>
        <w:t xml:space="preserve"> по форме КС-2.</w:t>
      </w:r>
    </w:p>
    <w:p w:rsidR="00226D42" w:rsidRPr="00975B86" w:rsidRDefault="00226D42" w:rsidP="00226D42">
      <w:pPr>
        <w:shd w:val="clear" w:color="auto" w:fill="FFFFFF"/>
        <w:ind w:firstLine="709"/>
        <w:jc w:val="both"/>
        <w:rPr>
          <w:rFonts w:ascii="Times New Roman" w:hAnsi="Times New Roman" w:cs="Times New Roman"/>
          <w:sz w:val="24"/>
          <w:szCs w:val="24"/>
        </w:rPr>
      </w:pPr>
    </w:p>
    <w:p w:rsidR="00226D42" w:rsidRPr="00975B86" w:rsidRDefault="00226D42" w:rsidP="00226D42">
      <w:pPr>
        <w:ind w:firstLine="709"/>
        <w:jc w:val="both"/>
        <w:rPr>
          <w:rFonts w:ascii="Times New Roman" w:hAnsi="Times New Roman" w:cs="Times New Roman"/>
          <w:b/>
          <w:sz w:val="24"/>
          <w:szCs w:val="24"/>
        </w:rPr>
      </w:pPr>
      <w:r w:rsidRPr="00975B86">
        <w:rPr>
          <w:rFonts w:ascii="Times New Roman" w:hAnsi="Times New Roman" w:cs="Times New Roman"/>
          <w:b/>
          <w:sz w:val="24"/>
          <w:szCs w:val="24"/>
        </w:rPr>
        <w:t>3</w:t>
      </w:r>
      <w:r w:rsidRPr="00975B86">
        <w:rPr>
          <w:rFonts w:ascii="Times New Roman" w:hAnsi="Times New Roman" w:cs="Times New Roman"/>
          <w:b/>
          <w:bCs/>
          <w:sz w:val="24"/>
          <w:szCs w:val="24"/>
        </w:rPr>
        <w:t>. Порядок осуществления строительных работ</w:t>
      </w:r>
    </w:p>
    <w:p w:rsidR="00226D42" w:rsidRPr="00975B86" w:rsidRDefault="00226D42" w:rsidP="00226D42">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3.1.</w:t>
      </w:r>
      <w:r w:rsidRPr="00975B86">
        <w:rPr>
          <w:rFonts w:ascii="Times New Roman" w:hAnsi="Times New Roman" w:cs="Times New Roman"/>
          <w:bCs/>
          <w:sz w:val="24"/>
          <w:szCs w:val="24"/>
        </w:rPr>
        <w:t xml:space="preserve"> </w:t>
      </w:r>
      <w:r w:rsidRPr="00975B86">
        <w:rPr>
          <w:rFonts w:ascii="Times New Roman" w:hAnsi="Times New Roman" w:cs="Times New Roman"/>
          <w:sz w:val="24"/>
          <w:szCs w:val="24"/>
        </w:rPr>
        <w:t>Подрядчик ведет общий журнал работ, специальные журналы работ, журнал учета выполненных строительно-монтажных работ</w:t>
      </w:r>
      <w:r>
        <w:rPr>
          <w:rFonts w:ascii="Times New Roman" w:hAnsi="Times New Roman" w:cs="Times New Roman"/>
          <w:sz w:val="24"/>
          <w:szCs w:val="24"/>
        </w:rPr>
        <w:t>,</w:t>
      </w:r>
      <w:r w:rsidRPr="00975B86">
        <w:rPr>
          <w:rFonts w:ascii="Times New Roman" w:hAnsi="Times New Roman" w:cs="Times New Roman"/>
          <w:sz w:val="24"/>
          <w:szCs w:val="24"/>
        </w:rPr>
        <w:t xml:space="preserve"> в которых отражается весь ход </w:t>
      </w:r>
      <w:r w:rsidRPr="00975B86">
        <w:rPr>
          <w:rFonts w:ascii="Times New Roman" w:hAnsi="Times New Roman" w:cs="Times New Roman"/>
          <w:sz w:val="24"/>
          <w:szCs w:val="24"/>
        </w:rPr>
        <w:lastRenderedPageBreak/>
        <w:t>производства работ, а также все факты и обстоятельства, связанные с производством работ, имеющие значение для взаимоотношений Заказчика и Подрядчика.</w:t>
      </w:r>
    </w:p>
    <w:p w:rsidR="00226D42" w:rsidRPr="00975B86" w:rsidRDefault="00226D42" w:rsidP="00226D42">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Заказчик проверяет и своей подписью подтверждает записи в общем журнале работ. Если Заказчик не удовлетворен ходом и качеством работ или записями Подрядчика, то он излагает свое мнение в общем журнале работ.</w:t>
      </w:r>
    </w:p>
    <w:p w:rsidR="00226D42" w:rsidRPr="00975B86" w:rsidRDefault="00226D42" w:rsidP="00226D42">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 xml:space="preserve">Форма  общего журнала  работ и порядок ведения общего и специальных журналов работ должны, соответствовать требованиям, указанным </w:t>
      </w:r>
      <w:r w:rsidRPr="00975B86">
        <w:rPr>
          <w:rFonts w:ascii="Times New Roman" w:hAnsi="Times New Roman" w:cs="Times New Roman"/>
          <w:snapToGrid w:val="0"/>
          <w:sz w:val="24"/>
          <w:szCs w:val="24"/>
        </w:rPr>
        <w:t xml:space="preserve">в приказе </w:t>
      </w:r>
      <w:r w:rsidRPr="00975B86">
        <w:rPr>
          <w:rFonts w:ascii="Times New Roman" w:hAnsi="Times New Roman" w:cs="Times New Roman"/>
          <w:sz w:val="24"/>
          <w:szCs w:val="24"/>
        </w:rPr>
        <w:t xml:space="preserve">Федеральной службы по экологическому, технологическому и атомному надзору от 12.01.2007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либо согласно РД-11-05-2007 и должна быть согласована Заказчиком и Подрядчиком в части, учитывающей особенности производства работ по Договору. </w:t>
      </w:r>
    </w:p>
    <w:p w:rsidR="00226D42" w:rsidRPr="00975B86" w:rsidRDefault="00226D42" w:rsidP="00226D42">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 xml:space="preserve">Форма журнала учета выполненных работ должна соответствовать унифицированной форме КС-6а, утвержденной постановлением Госкомстата от 11.11.1999 № 100. </w:t>
      </w:r>
    </w:p>
    <w:p w:rsidR="00226D42" w:rsidRPr="00975B86" w:rsidRDefault="00226D42" w:rsidP="00226D42">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Каждая запись в журналах подписывается Подрядчиком и представителем Заказчика.</w:t>
      </w:r>
    </w:p>
    <w:p w:rsidR="00226D42" w:rsidRPr="00975B86" w:rsidRDefault="00226D42" w:rsidP="00226D42">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Подрядчик одновременно с Актом приемки выполненных работ предоставляет Заказчику копию журнала КС6-а, заполненного на отчетную дату.</w:t>
      </w:r>
    </w:p>
    <w:p w:rsidR="00226D42" w:rsidRPr="00975B86" w:rsidRDefault="00226D42" w:rsidP="00226D42">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3.2. В случае если представителем Заказчика внесены в общий журнал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226D42" w:rsidRPr="00975B86" w:rsidRDefault="00226D42" w:rsidP="00226D42">
      <w:pPr>
        <w:shd w:val="clear" w:color="auto" w:fill="FFFFFF"/>
        <w:ind w:firstLine="709"/>
        <w:jc w:val="both"/>
        <w:rPr>
          <w:rFonts w:ascii="Times New Roman" w:hAnsi="Times New Roman" w:cs="Times New Roman"/>
          <w:sz w:val="24"/>
          <w:szCs w:val="24"/>
        </w:rPr>
      </w:pPr>
      <w:r w:rsidRPr="00C65200">
        <w:rPr>
          <w:rFonts w:ascii="Times New Roman" w:hAnsi="Times New Roman" w:cs="Times New Roman"/>
          <w:sz w:val="24"/>
          <w:szCs w:val="24"/>
        </w:rPr>
        <w:t>3</w:t>
      </w:r>
      <w:r w:rsidRPr="007610A7">
        <w:rPr>
          <w:rFonts w:ascii="Times New Roman" w:hAnsi="Times New Roman" w:cs="Times New Roman"/>
          <w:sz w:val="24"/>
          <w:szCs w:val="24"/>
        </w:rPr>
        <w:t>.3. Заказчик в 10-дневный срок со дня подписания Договора назначает своих представителей на объекте, которые от его имени совместно с Подрядчиком будут осуществлять приемку работ, строительный контроль и технический надзор за их выполнением и качеством, а также производить проверку соответствия используемых Подрядчиком материалов и оборудования условиям Договора и Проектной и Рабочей документации, не вмешиваясь в оперативно-хозяйственную деятельност</w:t>
      </w:r>
      <w:r>
        <w:rPr>
          <w:rFonts w:ascii="Times New Roman" w:hAnsi="Times New Roman" w:cs="Times New Roman"/>
          <w:sz w:val="24"/>
          <w:szCs w:val="24"/>
        </w:rPr>
        <w:t>ь Подрядчика.</w:t>
      </w:r>
    </w:p>
    <w:p w:rsidR="00226D42" w:rsidRPr="00975B86" w:rsidRDefault="00226D42" w:rsidP="00226D42">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226D42" w:rsidRPr="00975B86" w:rsidRDefault="00226D42" w:rsidP="00226D42">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3.4.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 Допущенные ошибки в производстве этих работ Подрядчик исправляет за свой счет.</w:t>
      </w:r>
    </w:p>
    <w:p w:rsidR="00226D42" w:rsidRPr="00975B86" w:rsidRDefault="00226D42" w:rsidP="00226D42">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По окончании выполнения работ Подрядчик передает в течение 60 (шестидесяти) дней</w:t>
      </w:r>
      <w:r w:rsidRPr="00975B86">
        <w:rPr>
          <w:rFonts w:ascii="Times New Roman" w:hAnsi="Times New Roman" w:cs="Times New Roman"/>
          <w:i/>
          <w:sz w:val="24"/>
          <w:szCs w:val="24"/>
        </w:rPr>
        <w:t xml:space="preserve"> </w:t>
      </w:r>
      <w:r w:rsidRPr="00975B86">
        <w:rPr>
          <w:rFonts w:ascii="Times New Roman" w:hAnsi="Times New Roman" w:cs="Times New Roman"/>
          <w:sz w:val="24"/>
          <w:szCs w:val="24"/>
        </w:rPr>
        <w:t>Заказчику (по требованию)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226D42" w:rsidRPr="00975B86" w:rsidRDefault="00226D42" w:rsidP="00226D42">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3.5.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w:t>
      </w:r>
    </w:p>
    <w:p w:rsidR="00226D42" w:rsidRPr="00975B86" w:rsidRDefault="00226D42" w:rsidP="00226D42">
      <w:pPr>
        <w:pStyle w:val="ConsPlusNonformat"/>
        <w:ind w:firstLine="708"/>
        <w:jc w:val="both"/>
        <w:rPr>
          <w:rFonts w:ascii="Times New Roman" w:hAnsi="Times New Roman" w:cs="Times New Roman"/>
          <w:sz w:val="24"/>
          <w:szCs w:val="24"/>
        </w:rPr>
      </w:pPr>
      <w:r w:rsidRPr="00975B86">
        <w:rPr>
          <w:rFonts w:ascii="Times New Roman" w:hAnsi="Times New Roman" w:cs="Times New Roman"/>
          <w:iCs/>
          <w:sz w:val="24"/>
          <w:szCs w:val="24"/>
        </w:rPr>
        <w:t xml:space="preserve">3.6. </w:t>
      </w:r>
      <w:r w:rsidRPr="00975B86">
        <w:rPr>
          <w:rFonts w:ascii="Times New Roman" w:hAnsi="Times New Roman" w:cs="Times New Roman"/>
          <w:sz w:val="24"/>
          <w:szCs w:val="24"/>
        </w:rPr>
        <w:t xml:space="preserve">При выявлении Заказчиком нарушений или отклонений в работах по Договору от Проектной и Рабочей документации, </w:t>
      </w:r>
      <w:r w:rsidRPr="00975B86">
        <w:rPr>
          <w:rFonts w:ascii="Times New Roman" w:hAnsi="Times New Roman" w:cs="Times New Roman"/>
          <w:iCs/>
          <w:sz w:val="24"/>
          <w:szCs w:val="24"/>
        </w:rPr>
        <w:t xml:space="preserve">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но не ограничиваясь, норм и правил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w:t>
      </w:r>
      <w:r w:rsidRPr="00975B86">
        <w:rPr>
          <w:rFonts w:ascii="Times New Roman" w:hAnsi="Times New Roman" w:cs="Times New Roman"/>
          <w:sz w:val="24"/>
          <w:szCs w:val="24"/>
        </w:rPr>
        <w:t xml:space="preserve">Заказчик вправе приостановить такие работы </w:t>
      </w:r>
      <w:r w:rsidRPr="00975B86">
        <w:rPr>
          <w:rFonts w:ascii="Times New Roman" w:hAnsi="Times New Roman" w:cs="Times New Roman"/>
          <w:sz w:val="24"/>
          <w:szCs w:val="24"/>
        </w:rPr>
        <w:lastRenderedPageBreak/>
        <w:t>до устранения выявленных нарушений и/или отклонений. При этом Подрядчик не вправе требовать увеличения сроков выполнения работ по Договору. Выявленные нарушения и/или отклонения фиксируются актом соответствующим</w:t>
      </w:r>
      <w:r w:rsidRPr="00975B86">
        <w:rPr>
          <w:rFonts w:ascii="Times New Roman" w:hAnsi="Times New Roman" w:cs="Times New Roman"/>
          <w:i/>
          <w:sz w:val="24"/>
          <w:szCs w:val="24"/>
        </w:rPr>
        <w:t xml:space="preserve"> </w:t>
      </w:r>
      <w:r w:rsidRPr="00975B86">
        <w:rPr>
          <w:rFonts w:ascii="Times New Roman" w:hAnsi="Times New Roman" w:cs="Times New Roman"/>
          <w:sz w:val="24"/>
          <w:szCs w:val="24"/>
        </w:rPr>
        <w:t>унифицированной форме № КС-17, утвержденной</w:t>
      </w:r>
      <w:r w:rsidRPr="00975B86">
        <w:rPr>
          <w:rFonts w:ascii="Times New Roman" w:hAnsi="Times New Roman" w:cs="Times New Roman"/>
          <w:sz w:val="24"/>
          <w:szCs w:val="24"/>
          <w:lang w:eastAsia="en-US"/>
        </w:rPr>
        <w:t xml:space="preserve"> Постановлением Госкомстата РФ № 100 от 11.11.1999 г.,</w:t>
      </w:r>
      <w:r w:rsidRPr="00975B86">
        <w:rPr>
          <w:rFonts w:ascii="Times New Roman" w:hAnsi="Times New Roman" w:cs="Times New Roman"/>
          <w:sz w:val="24"/>
          <w:szCs w:val="24"/>
        </w:rPr>
        <w:t xml:space="preserve"> подписанным уполномоченными представителями Заказчика и Подрядчика.</w:t>
      </w:r>
    </w:p>
    <w:p w:rsidR="00226D42" w:rsidRPr="00975B86" w:rsidRDefault="00226D42" w:rsidP="00226D42">
      <w:pPr>
        <w:pStyle w:val="af"/>
        <w:widowControl w:val="0"/>
        <w:shd w:val="clear" w:color="auto" w:fill="FFFFFF"/>
        <w:ind w:left="142" w:firstLine="709"/>
        <w:jc w:val="both"/>
        <w:rPr>
          <w:b/>
          <w:bCs/>
        </w:rPr>
      </w:pPr>
    </w:p>
    <w:p w:rsidR="00226D42" w:rsidRPr="00975B86" w:rsidRDefault="00226D42" w:rsidP="00226D42">
      <w:pPr>
        <w:pStyle w:val="af"/>
        <w:widowControl w:val="0"/>
        <w:shd w:val="clear" w:color="auto" w:fill="FFFFFF"/>
        <w:ind w:left="142" w:firstLine="709"/>
        <w:jc w:val="both"/>
        <w:rPr>
          <w:b/>
          <w:bCs/>
        </w:rPr>
      </w:pPr>
      <w:r w:rsidRPr="00975B86">
        <w:rPr>
          <w:b/>
          <w:bCs/>
        </w:rPr>
        <w:t>4. Дополнительные работы</w:t>
      </w:r>
    </w:p>
    <w:p w:rsidR="00226D42" w:rsidRPr="00975B86" w:rsidRDefault="00226D42" w:rsidP="00226D42">
      <w:pPr>
        <w:ind w:firstLine="709"/>
        <w:jc w:val="both"/>
        <w:rPr>
          <w:rFonts w:ascii="Times New Roman" w:hAnsi="Times New Roman" w:cs="Times New Roman"/>
          <w:iCs/>
          <w:sz w:val="24"/>
          <w:szCs w:val="24"/>
        </w:rPr>
      </w:pPr>
      <w:r w:rsidRPr="00975B86">
        <w:rPr>
          <w:rFonts w:ascii="Times New Roman" w:hAnsi="Times New Roman" w:cs="Times New Roman"/>
          <w:iCs/>
          <w:sz w:val="24"/>
          <w:szCs w:val="24"/>
        </w:rPr>
        <w:t xml:space="preserve">4.1. В случае необходимости выполнения дополнительных работ, не предусмотренных Договором, влекущих за собой превышение цены Договора, Подрядчик обязан письменно известить об этом Заказчика в течение 10 (десяти) дней с момента выявления такого превышения. При этом к извещению должны быть приложены документы, обосновывающие необходимость увеличения объема работ, а также превышения цены, с этим связанной. </w:t>
      </w:r>
    </w:p>
    <w:p w:rsidR="00226D42" w:rsidRPr="00975B86" w:rsidRDefault="00226D42" w:rsidP="00226D42">
      <w:pPr>
        <w:ind w:firstLine="709"/>
        <w:jc w:val="both"/>
        <w:rPr>
          <w:rFonts w:ascii="Times New Roman" w:hAnsi="Times New Roman" w:cs="Times New Roman"/>
          <w:iCs/>
          <w:sz w:val="24"/>
          <w:szCs w:val="24"/>
        </w:rPr>
      </w:pPr>
      <w:r w:rsidRPr="00975B86">
        <w:rPr>
          <w:rFonts w:ascii="Times New Roman" w:hAnsi="Times New Roman" w:cs="Times New Roman"/>
          <w:iCs/>
          <w:sz w:val="24"/>
          <w:szCs w:val="24"/>
        </w:rPr>
        <w:t xml:space="preserve">Заказчик в течение 15 (пятнадцати) рабочих дней с момента получения извещения Подрядчика обязан направить Подрядчику соответствующий ответ о согласии с предложением Подрядчика или отказом от него. Неполучение Подрядчиком  письменного ответа Заказчика не является согласием Заказчика. </w:t>
      </w:r>
    </w:p>
    <w:p w:rsidR="00226D42" w:rsidRPr="00975B86" w:rsidRDefault="00226D42" w:rsidP="00226D42">
      <w:pPr>
        <w:shd w:val="clear" w:color="auto" w:fill="FFFFFF"/>
        <w:ind w:firstLine="709"/>
        <w:jc w:val="both"/>
        <w:rPr>
          <w:rFonts w:ascii="Times New Roman" w:hAnsi="Times New Roman" w:cs="Times New Roman"/>
          <w:iCs/>
          <w:sz w:val="24"/>
          <w:szCs w:val="24"/>
        </w:rPr>
      </w:pPr>
      <w:r w:rsidRPr="00975B86">
        <w:rPr>
          <w:rFonts w:ascii="Times New Roman" w:hAnsi="Times New Roman" w:cs="Times New Roman"/>
          <w:iCs/>
          <w:sz w:val="24"/>
          <w:szCs w:val="24"/>
        </w:rPr>
        <w:t xml:space="preserve">4.2. Подрядчик, своевременно не предупредивший Заказчика о необходимости превышения указанной в договоре цены в связи с необходимостью выполнения дополнительных работ обязан выполнить Договор, сохраняя право на оплату работ по цене, определенной в Договоре, обеспечивая при этом сроки выполнения работ по Договору. </w:t>
      </w:r>
    </w:p>
    <w:p w:rsidR="00226D42" w:rsidRPr="00975B86" w:rsidRDefault="00226D42" w:rsidP="00226D42">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 xml:space="preserve">В случае согласия Заказчика на превышение цены Договора в связи с необходимостью выполнения дополнительных работ Сторонами составляется об этом дополнительное соглашение к Договору. </w:t>
      </w:r>
    </w:p>
    <w:p w:rsidR="00226D42" w:rsidRPr="00975B86" w:rsidRDefault="00226D42" w:rsidP="00226D42">
      <w:pPr>
        <w:pStyle w:val="af0"/>
        <w:widowControl w:val="0"/>
        <w:spacing w:before="0" w:after="0" w:line="240" w:lineRule="auto"/>
        <w:ind w:firstLine="709"/>
        <w:rPr>
          <w:rFonts w:ascii="Times New Roman" w:hAnsi="Times New Roman"/>
          <w:snapToGrid w:val="0"/>
          <w:szCs w:val="24"/>
        </w:rPr>
      </w:pPr>
      <w:r w:rsidRPr="00975B86">
        <w:rPr>
          <w:rFonts w:ascii="Times New Roman" w:hAnsi="Times New Roman"/>
          <w:szCs w:val="24"/>
        </w:rPr>
        <w:t>4.3 Превышение Подрядчиком объемов и, как следствие - стоимости работ, не подтвержденных соответствующим дополнительным соглашением Сторон, выполняется (оплачивается) Подрядчиком за свой счет.</w:t>
      </w:r>
    </w:p>
    <w:p w:rsidR="00226D42" w:rsidRPr="00975B86" w:rsidRDefault="00226D42" w:rsidP="00226D42">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4.4. Заказчик вправе за 14 рабочих дней до начала работ вносить изменения в объем данных работ, которые, по его мнению, необходимы для улучшения технических и эксплуатационных характеристик Объекта, если данные работы еще не выполнены Подрядчиком. Он может дать письменное распоряжение, обязательное для Подрядчика, с указанием:</w:t>
      </w:r>
    </w:p>
    <w:p w:rsidR="00226D42" w:rsidRPr="00975B86" w:rsidRDefault="00226D42" w:rsidP="00226D42">
      <w:pPr>
        <w:numPr>
          <w:ilvl w:val="0"/>
          <w:numId w:val="18"/>
        </w:numPr>
        <w:shd w:val="clear" w:color="auto" w:fill="FFFFFF"/>
        <w:ind w:left="0" w:firstLine="0"/>
        <w:jc w:val="both"/>
        <w:rPr>
          <w:rFonts w:ascii="Times New Roman" w:hAnsi="Times New Roman" w:cs="Times New Roman"/>
          <w:sz w:val="24"/>
          <w:szCs w:val="24"/>
        </w:rPr>
      </w:pPr>
      <w:r w:rsidRPr="00975B86">
        <w:rPr>
          <w:rFonts w:ascii="Times New Roman" w:hAnsi="Times New Roman" w:cs="Times New Roman"/>
          <w:sz w:val="24"/>
          <w:szCs w:val="24"/>
        </w:rPr>
        <w:t xml:space="preserve">увеличить или сократить объем любой работы, включенной в Договор; </w:t>
      </w:r>
    </w:p>
    <w:p w:rsidR="00226D42" w:rsidRPr="00975B86" w:rsidRDefault="00226D42" w:rsidP="00226D42">
      <w:pPr>
        <w:numPr>
          <w:ilvl w:val="0"/>
          <w:numId w:val="18"/>
        </w:numPr>
        <w:shd w:val="clear" w:color="auto" w:fill="FFFFFF"/>
        <w:ind w:left="0" w:firstLine="0"/>
        <w:jc w:val="both"/>
        <w:rPr>
          <w:rFonts w:ascii="Times New Roman" w:hAnsi="Times New Roman" w:cs="Times New Roman"/>
          <w:sz w:val="24"/>
          <w:szCs w:val="24"/>
        </w:rPr>
      </w:pPr>
      <w:r w:rsidRPr="00975B86">
        <w:rPr>
          <w:rFonts w:ascii="Times New Roman" w:hAnsi="Times New Roman" w:cs="Times New Roman"/>
          <w:sz w:val="24"/>
          <w:szCs w:val="24"/>
        </w:rPr>
        <w:t>исключить любую работу;</w:t>
      </w:r>
    </w:p>
    <w:p w:rsidR="00226D42" w:rsidRPr="00975B86" w:rsidRDefault="00226D42" w:rsidP="00226D42">
      <w:pPr>
        <w:numPr>
          <w:ilvl w:val="0"/>
          <w:numId w:val="18"/>
        </w:numPr>
        <w:shd w:val="clear" w:color="auto" w:fill="FFFFFF"/>
        <w:ind w:left="0" w:firstLine="0"/>
        <w:jc w:val="both"/>
        <w:rPr>
          <w:rFonts w:ascii="Times New Roman" w:hAnsi="Times New Roman" w:cs="Times New Roman"/>
          <w:sz w:val="24"/>
          <w:szCs w:val="24"/>
        </w:rPr>
      </w:pPr>
      <w:r w:rsidRPr="00975B86">
        <w:rPr>
          <w:rFonts w:ascii="Times New Roman" w:hAnsi="Times New Roman" w:cs="Times New Roman"/>
          <w:sz w:val="24"/>
          <w:szCs w:val="24"/>
        </w:rPr>
        <w:t>изменить характер или качество, или вид любой части работы;</w:t>
      </w:r>
    </w:p>
    <w:p w:rsidR="00226D42" w:rsidRPr="00975B86" w:rsidRDefault="00226D42" w:rsidP="00226D42">
      <w:pPr>
        <w:numPr>
          <w:ilvl w:val="0"/>
          <w:numId w:val="18"/>
        </w:numPr>
        <w:shd w:val="clear" w:color="auto" w:fill="FFFFFF"/>
        <w:ind w:left="0" w:firstLine="0"/>
        <w:jc w:val="both"/>
        <w:rPr>
          <w:rFonts w:ascii="Times New Roman" w:hAnsi="Times New Roman" w:cs="Times New Roman"/>
          <w:sz w:val="24"/>
          <w:szCs w:val="24"/>
        </w:rPr>
      </w:pPr>
      <w:r w:rsidRPr="00975B86">
        <w:rPr>
          <w:rFonts w:ascii="Times New Roman" w:hAnsi="Times New Roman" w:cs="Times New Roman"/>
          <w:sz w:val="24"/>
          <w:szCs w:val="24"/>
        </w:rPr>
        <w:t>выполнить дополнительную работу любого характера, необходимую для завершения, работ по Договору.</w:t>
      </w:r>
    </w:p>
    <w:p w:rsidR="00226D42" w:rsidRPr="00975B86" w:rsidRDefault="00226D42" w:rsidP="00226D42">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Если такие изменения повлияют на стоимость или срок завершения строительства Объекта, то Подрядчик приступает к их выполнению только после подписания Сторонами соответствующего дополнительного соглашения к Договору в порядке, определенном Договором.</w:t>
      </w:r>
    </w:p>
    <w:p w:rsidR="00226D42" w:rsidRPr="00975B86" w:rsidRDefault="00226D42" w:rsidP="00226D42">
      <w:pPr>
        <w:shd w:val="clear" w:color="auto" w:fill="FFFFFF"/>
        <w:ind w:firstLine="709"/>
        <w:jc w:val="both"/>
        <w:rPr>
          <w:rFonts w:ascii="Times New Roman" w:hAnsi="Times New Roman" w:cs="Times New Roman"/>
          <w:sz w:val="24"/>
          <w:szCs w:val="24"/>
        </w:rPr>
      </w:pPr>
    </w:p>
    <w:p w:rsidR="00226D42" w:rsidRPr="00975B86" w:rsidRDefault="00226D42" w:rsidP="00226D42">
      <w:pPr>
        <w:ind w:firstLine="709"/>
        <w:jc w:val="both"/>
        <w:rPr>
          <w:rFonts w:ascii="Times New Roman" w:hAnsi="Times New Roman" w:cs="Times New Roman"/>
          <w:b/>
          <w:sz w:val="24"/>
          <w:szCs w:val="24"/>
        </w:rPr>
      </w:pPr>
    </w:p>
    <w:p w:rsidR="00226D42" w:rsidRPr="00975B86" w:rsidRDefault="00226D42" w:rsidP="00226D42">
      <w:pPr>
        <w:pStyle w:val="af"/>
        <w:widowControl w:val="0"/>
        <w:shd w:val="clear" w:color="auto" w:fill="FFFFFF"/>
        <w:ind w:left="142" w:firstLine="567"/>
        <w:jc w:val="both"/>
        <w:rPr>
          <w:b/>
          <w:bCs/>
        </w:rPr>
      </w:pPr>
      <w:r w:rsidRPr="00975B86">
        <w:rPr>
          <w:b/>
          <w:bCs/>
        </w:rPr>
        <w:t>5. Приемка выполненных строительных работ</w:t>
      </w:r>
    </w:p>
    <w:p w:rsidR="00226D42" w:rsidRPr="00975B86" w:rsidRDefault="00226D42" w:rsidP="00226D42">
      <w:pPr>
        <w:widowControl/>
        <w:ind w:firstLine="567"/>
        <w:jc w:val="both"/>
        <w:rPr>
          <w:rFonts w:ascii="Times New Roman" w:hAnsi="Times New Roman" w:cs="Times New Roman"/>
          <w:sz w:val="24"/>
          <w:szCs w:val="24"/>
          <w:lang w:eastAsia="en-US"/>
        </w:rPr>
      </w:pPr>
      <w:r w:rsidRPr="00975B86">
        <w:rPr>
          <w:rFonts w:ascii="Times New Roman" w:hAnsi="Times New Roman" w:cs="Times New Roman"/>
          <w:sz w:val="24"/>
          <w:szCs w:val="24"/>
        </w:rPr>
        <w:t>5.1. Приемка отдельных ответственных конструкций и скрытых работ осуществляется в соответствии с составляемыми Сторонами двусторонними актами промежуточной приемки ответственных конструкций и актов освидетельствования скрытых работ</w:t>
      </w:r>
      <w:r w:rsidRPr="00975B86">
        <w:rPr>
          <w:rFonts w:ascii="Times New Roman" w:hAnsi="Times New Roman" w:cs="Times New Roman"/>
          <w:sz w:val="24"/>
          <w:szCs w:val="24"/>
          <w:lang w:eastAsia="en-US"/>
        </w:rPr>
        <w:t xml:space="preserve"> (Ф-3, Ф-4 утвержденные Распоряжением Росавтодора от 23.05.2002 N ИС-478-р "Об утверждении Сборника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r w:rsidRPr="005D3105">
        <w:rPr>
          <w:rFonts w:ascii="Times New Roman" w:hAnsi="Times New Roman" w:cs="Times New Roman"/>
          <w:sz w:val="24"/>
          <w:szCs w:val="24"/>
          <w:lang w:eastAsia="en-US"/>
        </w:rPr>
        <w:t>"</w:t>
      </w:r>
      <w:r w:rsidRPr="005D3105">
        <w:rPr>
          <w:rFonts w:ascii="Times New Roman" w:hAnsi="Times New Roman" w:cs="Times New Roman"/>
          <w:sz w:val="24"/>
          <w:szCs w:val="24"/>
        </w:rPr>
        <w:t>.</w:t>
      </w:r>
      <w:r w:rsidRPr="00975B86">
        <w:rPr>
          <w:rFonts w:ascii="Times New Roman" w:hAnsi="Times New Roman" w:cs="Times New Roman"/>
          <w:sz w:val="24"/>
          <w:szCs w:val="24"/>
        </w:rPr>
        <w:t xml:space="preserve"> </w:t>
      </w:r>
    </w:p>
    <w:p w:rsidR="00226D42" w:rsidRPr="00975B86" w:rsidRDefault="00226D42" w:rsidP="00226D42">
      <w:pPr>
        <w:shd w:val="clear" w:color="auto" w:fill="FFFFFF"/>
        <w:ind w:firstLine="709"/>
        <w:jc w:val="both"/>
        <w:rPr>
          <w:rFonts w:ascii="Times New Roman" w:hAnsi="Times New Roman" w:cs="Times New Roman"/>
          <w:b/>
          <w:bCs/>
          <w:sz w:val="24"/>
          <w:szCs w:val="24"/>
        </w:rPr>
      </w:pPr>
      <w:r w:rsidRPr="00975B86">
        <w:rPr>
          <w:rFonts w:ascii="Times New Roman" w:hAnsi="Times New Roman" w:cs="Times New Roman"/>
          <w:sz w:val="24"/>
          <w:szCs w:val="24"/>
        </w:rPr>
        <w:lastRenderedPageBreak/>
        <w:t>Подрядчик письменно не позднее чем за  5 (пять) дней до начала приемки извещает Заказчика о готовности отдельных ответственных конструкций и скрытых работ.</w:t>
      </w:r>
    </w:p>
    <w:p w:rsidR="00226D42" w:rsidRPr="00975B86" w:rsidRDefault="00226D42" w:rsidP="00226D42">
      <w:pPr>
        <w:shd w:val="clear" w:color="auto" w:fill="FFFFFF"/>
        <w:ind w:firstLine="709"/>
        <w:jc w:val="both"/>
        <w:rPr>
          <w:rFonts w:ascii="Times New Roman" w:hAnsi="Times New Roman" w:cs="Times New Roman"/>
          <w:b/>
          <w:bCs/>
          <w:sz w:val="24"/>
          <w:szCs w:val="24"/>
        </w:rPr>
      </w:pPr>
      <w:r w:rsidRPr="00975B86">
        <w:rPr>
          <w:rFonts w:ascii="Times New Roman" w:hAnsi="Times New Roman" w:cs="Times New Roman"/>
          <w:sz w:val="24"/>
          <w:szCs w:val="24"/>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226D42" w:rsidRPr="00975B86" w:rsidRDefault="00226D42" w:rsidP="00226D42">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Если представитель Заказчика при условии получения письменного уведомления Подрядчика не явится к назначенному сроку проведения промежуточной приемки выполненных скрытых работ и ответственных конструкций, то Подрядчик имеет право на соответствующую пролонгацию сроков выполнения работ. Если представитель Заказчика не явится к назначенному сроку проведения промежуточной приемки выполненных скрытых работ и ответственных конструкций вследствие его ненадлежащего уведомления (представитель Заказчика не был информирован об этом или информирован с опозданием), то Подрядчик не имеет права на соответствующую пролонгацию сроков выполнения работ.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226D42" w:rsidRPr="00975B86" w:rsidRDefault="00226D42" w:rsidP="00226D42">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Приемка отдельных ответственных конструкций и скрытых работ не является приемкой работ по Договору и не приравнивается к ней, соответственно не влечет перехода права собственности на результат данных работ и рисков их  случайной гибели Заказчику.</w:t>
      </w:r>
    </w:p>
    <w:p w:rsidR="00226D42" w:rsidRPr="00975B86" w:rsidRDefault="00226D42" w:rsidP="00226D42">
      <w:pPr>
        <w:pStyle w:val="af0"/>
        <w:widowControl w:val="0"/>
        <w:spacing w:before="0" w:after="0" w:line="240" w:lineRule="auto"/>
        <w:ind w:firstLine="666"/>
        <w:rPr>
          <w:rFonts w:ascii="Times New Roman" w:hAnsi="Times New Roman"/>
          <w:szCs w:val="24"/>
        </w:rPr>
      </w:pPr>
      <w:r w:rsidRPr="00975B86">
        <w:rPr>
          <w:rFonts w:ascii="Times New Roman" w:hAnsi="Times New Roman"/>
          <w:color w:val="000000"/>
          <w:szCs w:val="24"/>
        </w:rPr>
        <w:t>5</w:t>
      </w:r>
      <w:r w:rsidRPr="00975B86">
        <w:rPr>
          <w:rFonts w:ascii="Times New Roman" w:hAnsi="Times New Roman"/>
          <w:szCs w:val="24"/>
        </w:rPr>
        <w:t xml:space="preserve">.2. Выполнение Подрядчиком строительно-монтажных работ и приемка их Заказчиком оформляется </w:t>
      </w:r>
      <w:r>
        <w:rPr>
          <w:rFonts w:ascii="Times New Roman" w:hAnsi="Times New Roman"/>
          <w:szCs w:val="24"/>
        </w:rPr>
        <w:t>«</w:t>
      </w:r>
      <w:r w:rsidRPr="00975B86">
        <w:rPr>
          <w:rFonts w:ascii="Times New Roman" w:hAnsi="Times New Roman"/>
          <w:szCs w:val="24"/>
        </w:rPr>
        <w:t>Актами о приемке выполненных работ</w:t>
      </w:r>
      <w:r>
        <w:rPr>
          <w:rFonts w:ascii="Times New Roman" w:hAnsi="Times New Roman"/>
          <w:szCs w:val="24"/>
        </w:rPr>
        <w:t>» по форме КС-2</w:t>
      </w:r>
      <w:r w:rsidRPr="00975B86">
        <w:rPr>
          <w:rFonts w:ascii="Times New Roman" w:hAnsi="Times New Roman"/>
          <w:szCs w:val="24"/>
        </w:rPr>
        <w:t xml:space="preserve"> и </w:t>
      </w:r>
      <w:r>
        <w:rPr>
          <w:rFonts w:ascii="Times New Roman" w:hAnsi="Times New Roman"/>
          <w:szCs w:val="24"/>
        </w:rPr>
        <w:t>«</w:t>
      </w:r>
      <w:r w:rsidRPr="00975B86">
        <w:rPr>
          <w:rFonts w:ascii="Times New Roman" w:hAnsi="Times New Roman"/>
          <w:szCs w:val="24"/>
        </w:rPr>
        <w:t>Справками о стоимости выполненных работ и затрат</w:t>
      </w:r>
      <w:r>
        <w:rPr>
          <w:rFonts w:ascii="Times New Roman" w:hAnsi="Times New Roman"/>
          <w:szCs w:val="24"/>
        </w:rPr>
        <w:t>» по форме КС-3</w:t>
      </w:r>
      <w:r w:rsidRPr="00975B86">
        <w:rPr>
          <w:rFonts w:ascii="Times New Roman" w:hAnsi="Times New Roman"/>
          <w:szCs w:val="24"/>
        </w:rPr>
        <w:t xml:space="preserve"> в порядке, установленном в настоящем пункте </w:t>
      </w:r>
      <w:r>
        <w:rPr>
          <w:rFonts w:ascii="Times New Roman" w:hAnsi="Times New Roman"/>
          <w:szCs w:val="24"/>
        </w:rPr>
        <w:t>Порядка</w:t>
      </w:r>
      <w:r w:rsidRPr="00975B86">
        <w:rPr>
          <w:rFonts w:ascii="Times New Roman" w:hAnsi="Times New Roman"/>
          <w:szCs w:val="24"/>
        </w:rPr>
        <w:t>.</w:t>
      </w:r>
    </w:p>
    <w:p w:rsidR="00226D42" w:rsidRPr="00975B86" w:rsidRDefault="00226D42" w:rsidP="00226D42">
      <w:pPr>
        <w:pStyle w:val="af0"/>
        <w:widowControl w:val="0"/>
        <w:spacing w:before="0" w:after="0" w:line="240" w:lineRule="auto"/>
        <w:ind w:firstLine="666"/>
        <w:rPr>
          <w:rFonts w:ascii="Times New Roman" w:hAnsi="Times New Roman"/>
          <w:szCs w:val="24"/>
        </w:rPr>
      </w:pPr>
      <w:r w:rsidRPr="00975B86">
        <w:rPr>
          <w:rFonts w:ascii="Times New Roman" w:hAnsi="Times New Roman"/>
          <w:szCs w:val="24"/>
        </w:rPr>
        <w:t>Подрядчик по факту завершени</w:t>
      </w:r>
      <w:r>
        <w:rPr>
          <w:rFonts w:ascii="Times New Roman" w:hAnsi="Times New Roman"/>
          <w:szCs w:val="24"/>
        </w:rPr>
        <w:t>я</w:t>
      </w:r>
      <w:r w:rsidRPr="00975B86">
        <w:rPr>
          <w:rFonts w:ascii="Times New Roman" w:hAnsi="Times New Roman"/>
          <w:szCs w:val="24"/>
        </w:rPr>
        <w:t xml:space="preserve"> выполнен</w:t>
      </w:r>
      <w:r>
        <w:rPr>
          <w:rFonts w:ascii="Times New Roman" w:hAnsi="Times New Roman"/>
          <w:szCs w:val="24"/>
        </w:rPr>
        <w:t>ия</w:t>
      </w:r>
      <w:r w:rsidRPr="00975B86">
        <w:rPr>
          <w:rFonts w:ascii="Times New Roman" w:hAnsi="Times New Roman"/>
          <w:szCs w:val="24"/>
        </w:rPr>
        <w:t xml:space="preserve"> </w:t>
      </w:r>
      <w:r>
        <w:rPr>
          <w:rFonts w:ascii="Times New Roman" w:hAnsi="Times New Roman"/>
          <w:szCs w:val="24"/>
        </w:rPr>
        <w:t xml:space="preserve">этапа </w:t>
      </w:r>
      <w:r w:rsidRPr="00975B86">
        <w:rPr>
          <w:rFonts w:ascii="Times New Roman" w:hAnsi="Times New Roman"/>
          <w:szCs w:val="24"/>
        </w:rPr>
        <w:t>работ</w:t>
      </w:r>
      <w:r>
        <w:rPr>
          <w:rFonts w:ascii="Times New Roman" w:hAnsi="Times New Roman"/>
          <w:szCs w:val="24"/>
        </w:rPr>
        <w:t>, предусмотренного Графиком выполнения работ (Приложение 2</w:t>
      </w:r>
      <w:r w:rsidRPr="002B299E">
        <w:rPr>
          <w:rFonts w:ascii="Times New Roman" w:hAnsi="Times New Roman"/>
          <w:szCs w:val="24"/>
        </w:rPr>
        <w:t xml:space="preserve"> </w:t>
      </w:r>
      <w:r>
        <w:rPr>
          <w:rFonts w:ascii="Times New Roman" w:hAnsi="Times New Roman"/>
          <w:szCs w:val="24"/>
        </w:rPr>
        <w:t>к Договору),</w:t>
      </w:r>
      <w:r w:rsidRPr="00975B86">
        <w:rPr>
          <w:rFonts w:ascii="Times New Roman" w:hAnsi="Times New Roman"/>
          <w:szCs w:val="24"/>
        </w:rPr>
        <w:t xml:space="preserve"> направляет Заказчику </w:t>
      </w:r>
      <w:r>
        <w:rPr>
          <w:rFonts w:ascii="Times New Roman" w:hAnsi="Times New Roman"/>
          <w:szCs w:val="24"/>
        </w:rPr>
        <w:t>«</w:t>
      </w:r>
      <w:r w:rsidRPr="00975B86">
        <w:rPr>
          <w:rFonts w:ascii="Times New Roman" w:hAnsi="Times New Roman"/>
          <w:szCs w:val="24"/>
        </w:rPr>
        <w:t>Акт о приемке выполненных работ</w:t>
      </w:r>
      <w:r>
        <w:rPr>
          <w:rFonts w:ascii="Times New Roman" w:hAnsi="Times New Roman"/>
          <w:szCs w:val="24"/>
        </w:rPr>
        <w:t>»</w:t>
      </w:r>
      <w:r w:rsidRPr="00975B86">
        <w:rPr>
          <w:rFonts w:ascii="Times New Roman" w:hAnsi="Times New Roman"/>
          <w:szCs w:val="24"/>
        </w:rPr>
        <w:t xml:space="preserve"> </w:t>
      </w:r>
      <w:r>
        <w:rPr>
          <w:rFonts w:ascii="Times New Roman" w:hAnsi="Times New Roman"/>
          <w:szCs w:val="24"/>
        </w:rPr>
        <w:t xml:space="preserve">по форме КС-2 </w:t>
      </w:r>
      <w:r w:rsidRPr="00975B86">
        <w:rPr>
          <w:rFonts w:ascii="Times New Roman" w:hAnsi="Times New Roman"/>
          <w:szCs w:val="24"/>
        </w:rPr>
        <w:t xml:space="preserve">и </w:t>
      </w:r>
      <w:r>
        <w:rPr>
          <w:rFonts w:ascii="Times New Roman" w:hAnsi="Times New Roman"/>
          <w:szCs w:val="24"/>
        </w:rPr>
        <w:t>«</w:t>
      </w:r>
      <w:r w:rsidRPr="00975B86">
        <w:rPr>
          <w:rFonts w:ascii="Times New Roman" w:hAnsi="Times New Roman"/>
          <w:szCs w:val="24"/>
        </w:rPr>
        <w:t>Справку о стоимости выполненных работ и затрат</w:t>
      </w:r>
      <w:r>
        <w:rPr>
          <w:rFonts w:ascii="Times New Roman" w:hAnsi="Times New Roman"/>
          <w:szCs w:val="24"/>
        </w:rPr>
        <w:t>» по форме КС-3</w:t>
      </w:r>
      <w:r w:rsidRPr="00975B86">
        <w:rPr>
          <w:rFonts w:ascii="Times New Roman" w:hAnsi="Times New Roman"/>
          <w:szCs w:val="24"/>
        </w:rPr>
        <w:t xml:space="preserve"> (с предъявлением копий исполнительной документации на объемы работ, указанные в </w:t>
      </w:r>
      <w:r>
        <w:rPr>
          <w:rFonts w:ascii="Times New Roman" w:hAnsi="Times New Roman"/>
          <w:szCs w:val="24"/>
        </w:rPr>
        <w:t>«</w:t>
      </w:r>
      <w:r w:rsidRPr="00975B86">
        <w:rPr>
          <w:rFonts w:ascii="Times New Roman" w:hAnsi="Times New Roman"/>
          <w:szCs w:val="24"/>
        </w:rPr>
        <w:t>Актах о приемке выполненных работ</w:t>
      </w:r>
      <w:r>
        <w:rPr>
          <w:rFonts w:ascii="Times New Roman" w:hAnsi="Times New Roman"/>
          <w:szCs w:val="24"/>
        </w:rPr>
        <w:t>»</w:t>
      </w:r>
      <w:r w:rsidRPr="00975B86">
        <w:rPr>
          <w:rFonts w:ascii="Times New Roman" w:hAnsi="Times New Roman"/>
          <w:szCs w:val="24"/>
        </w:rPr>
        <w:t xml:space="preserve">). </w:t>
      </w:r>
    </w:p>
    <w:p w:rsidR="00226D42" w:rsidRDefault="00226D42" w:rsidP="00226D42">
      <w:pPr>
        <w:pStyle w:val="af0"/>
        <w:widowControl w:val="0"/>
        <w:spacing w:before="0" w:after="0" w:line="240" w:lineRule="auto"/>
        <w:ind w:firstLine="666"/>
        <w:rPr>
          <w:rFonts w:ascii="Times New Roman" w:hAnsi="Times New Roman"/>
          <w:szCs w:val="24"/>
        </w:rPr>
      </w:pPr>
      <w:r>
        <w:rPr>
          <w:rFonts w:ascii="Times New Roman" w:hAnsi="Times New Roman"/>
          <w:szCs w:val="24"/>
        </w:rPr>
        <w:t>Сроки проведения работ</w:t>
      </w:r>
      <w:r w:rsidRPr="00975B86">
        <w:rPr>
          <w:rFonts w:ascii="Times New Roman" w:hAnsi="Times New Roman"/>
          <w:szCs w:val="24"/>
        </w:rPr>
        <w:t>,</w:t>
      </w:r>
      <w:r>
        <w:rPr>
          <w:rFonts w:ascii="Times New Roman" w:hAnsi="Times New Roman"/>
          <w:szCs w:val="24"/>
        </w:rPr>
        <w:t xml:space="preserve"> указанные в</w:t>
      </w:r>
      <w:r w:rsidRPr="00975B86">
        <w:rPr>
          <w:rFonts w:ascii="Times New Roman" w:hAnsi="Times New Roman"/>
          <w:szCs w:val="24"/>
        </w:rPr>
        <w:t xml:space="preserve"> </w:t>
      </w:r>
      <w:r>
        <w:rPr>
          <w:rFonts w:ascii="Times New Roman" w:hAnsi="Times New Roman"/>
          <w:szCs w:val="24"/>
        </w:rPr>
        <w:t>«</w:t>
      </w:r>
      <w:r w:rsidRPr="00975B86">
        <w:rPr>
          <w:rFonts w:ascii="Times New Roman" w:hAnsi="Times New Roman"/>
          <w:szCs w:val="24"/>
        </w:rPr>
        <w:t>Акт</w:t>
      </w:r>
      <w:r>
        <w:rPr>
          <w:rFonts w:ascii="Times New Roman" w:hAnsi="Times New Roman"/>
          <w:szCs w:val="24"/>
        </w:rPr>
        <w:t>ах</w:t>
      </w:r>
      <w:r w:rsidRPr="00975B86">
        <w:rPr>
          <w:rFonts w:ascii="Times New Roman" w:hAnsi="Times New Roman"/>
          <w:szCs w:val="24"/>
        </w:rPr>
        <w:t xml:space="preserve"> о приемке выполненных работ</w:t>
      </w:r>
      <w:r>
        <w:rPr>
          <w:rFonts w:ascii="Times New Roman" w:hAnsi="Times New Roman"/>
          <w:szCs w:val="24"/>
        </w:rPr>
        <w:t>» по форме КС-2</w:t>
      </w:r>
      <w:r w:rsidRPr="00975B86">
        <w:rPr>
          <w:rFonts w:ascii="Times New Roman" w:hAnsi="Times New Roman"/>
          <w:szCs w:val="24"/>
        </w:rPr>
        <w:t xml:space="preserve"> и </w:t>
      </w:r>
      <w:r>
        <w:rPr>
          <w:rFonts w:ascii="Times New Roman" w:hAnsi="Times New Roman"/>
          <w:szCs w:val="24"/>
        </w:rPr>
        <w:t>«</w:t>
      </w:r>
      <w:r w:rsidRPr="00975B86">
        <w:rPr>
          <w:rFonts w:ascii="Times New Roman" w:hAnsi="Times New Roman"/>
          <w:szCs w:val="24"/>
        </w:rPr>
        <w:t>Справк</w:t>
      </w:r>
      <w:r>
        <w:rPr>
          <w:rFonts w:ascii="Times New Roman" w:hAnsi="Times New Roman"/>
          <w:szCs w:val="24"/>
        </w:rPr>
        <w:t>ах</w:t>
      </w:r>
      <w:r w:rsidRPr="00975B86">
        <w:rPr>
          <w:rFonts w:ascii="Times New Roman" w:hAnsi="Times New Roman"/>
          <w:szCs w:val="24"/>
        </w:rPr>
        <w:t xml:space="preserve"> о стоимости выполненных работ и затрат</w:t>
      </w:r>
      <w:r>
        <w:rPr>
          <w:rFonts w:ascii="Times New Roman" w:hAnsi="Times New Roman"/>
          <w:szCs w:val="24"/>
        </w:rPr>
        <w:t>» по форме КС-3</w:t>
      </w:r>
      <w:r w:rsidRPr="00975B86">
        <w:rPr>
          <w:rFonts w:ascii="Times New Roman" w:hAnsi="Times New Roman"/>
          <w:szCs w:val="24"/>
        </w:rPr>
        <w:t>, должн</w:t>
      </w:r>
      <w:r>
        <w:rPr>
          <w:rFonts w:ascii="Times New Roman" w:hAnsi="Times New Roman"/>
          <w:szCs w:val="24"/>
        </w:rPr>
        <w:t>ы</w:t>
      </w:r>
      <w:r w:rsidRPr="00975B86">
        <w:rPr>
          <w:rFonts w:ascii="Times New Roman" w:hAnsi="Times New Roman"/>
          <w:szCs w:val="24"/>
        </w:rPr>
        <w:t xml:space="preserve"> соответствовать </w:t>
      </w:r>
      <w:r>
        <w:rPr>
          <w:rFonts w:ascii="Times New Roman" w:hAnsi="Times New Roman"/>
          <w:szCs w:val="24"/>
        </w:rPr>
        <w:t>срокам</w:t>
      </w:r>
      <w:r w:rsidRPr="00975B86">
        <w:rPr>
          <w:rFonts w:ascii="Times New Roman" w:hAnsi="Times New Roman"/>
          <w:szCs w:val="24"/>
        </w:rPr>
        <w:t xml:space="preserve"> выполнения работ, отраженн</w:t>
      </w:r>
      <w:r>
        <w:rPr>
          <w:rFonts w:ascii="Times New Roman" w:hAnsi="Times New Roman"/>
          <w:szCs w:val="24"/>
        </w:rPr>
        <w:t>ым</w:t>
      </w:r>
      <w:r w:rsidRPr="00975B86">
        <w:rPr>
          <w:rFonts w:ascii="Times New Roman" w:hAnsi="Times New Roman"/>
          <w:szCs w:val="24"/>
        </w:rPr>
        <w:t xml:space="preserve"> в общем журнале работ.</w:t>
      </w:r>
    </w:p>
    <w:p w:rsidR="00226D42" w:rsidRPr="00975B86" w:rsidRDefault="00226D42" w:rsidP="00226D42">
      <w:pPr>
        <w:pStyle w:val="af0"/>
        <w:widowControl w:val="0"/>
        <w:spacing w:before="0" w:after="0" w:line="240" w:lineRule="auto"/>
        <w:ind w:firstLine="666"/>
        <w:rPr>
          <w:rFonts w:ascii="Times New Roman" w:hAnsi="Times New Roman"/>
          <w:szCs w:val="24"/>
        </w:rPr>
      </w:pPr>
      <w:r w:rsidRPr="00975B86">
        <w:rPr>
          <w:rFonts w:ascii="Times New Roman" w:hAnsi="Times New Roman"/>
          <w:szCs w:val="24"/>
        </w:rPr>
        <w:t xml:space="preserve">Подписание Заказчиком </w:t>
      </w:r>
      <w:r>
        <w:rPr>
          <w:rFonts w:ascii="Times New Roman" w:hAnsi="Times New Roman"/>
          <w:szCs w:val="24"/>
        </w:rPr>
        <w:t>«</w:t>
      </w:r>
      <w:r w:rsidRPr="00975B86">
        <w:rPr>
          <w:rFonts w:ascii="Times New Roman" w:hAnsi="Times New Roman"/>
          <w:szCs w:val="24"/>
        </w:rPr>
        <w:t>Актов о приемке выполненных работ</w:t>
      </w:r>
      <w:r>
        <w:rPr>
          <w:rFonts w:ascii="Times New Roman" w:hAnsi="Times New Roman"/>
          <w:szCs w:val="24"/>
        </w:rPr>
        <w:t>» по форме КС-2</w:t>
      </w:r>
      <w:r w:rsidRPr="00975B86">
        <w:rPr>
          <w:rFonts w:ascii="Times New Roman" w:hAnsi="Times New Roman"/>
          <w:szCs w:val="24"/>
        </w:rPr>
        <w:t xml:space="preserve"> и </w:t>
      </w:r>
      <w:r>
        <w:rPr>
          <w:rFonts w:ascii="Times New Roman" w:hAnsi="Times New Roman"/>
          <w:szCs w:val="24"/>
        </w:rPr>
        <w:t>«</w:t>
      </w:r>
      <w:r w:rsidRPr="00975B86">
        <w:rPr>
          <w:rFonts w:ascii="Times New Roman" w:hAnsi="Times New Roman"/>
          <w:szCs w:val="24"/>
        </w:rPr>
        <w:t>Справок о стоимости выполненных работ и затрат</w:t>
      </w:r>
      <w:r>
        <w:rPr>
          <w:rFonts w:ascii="Times New Roman" w:hAnsi="Times New Roman"/>
          <w:szCs w:val="24"/>
        </w:rPr>
        <w:t>» по форме КС-3</w:t>
      </w:r>
      <w:r w:rsidRPr="00975B86">
        <w:rPr>
          <w:rFonts w:ascii="Times New Roman" w:hAnsi="Times New Roman"/>
          <w:szCs w:val="24"/>
        </w:rPr>
        <w:t xml:space="preserve"> не лишает Заказчика права ссылаться на любые недостатки выполненных работ (как скрытые, так и явные).</w:t>
      </w:r>
    </w:p>
    <w:p w:rsidR="00226D42" w:rsidRDefault="00226D42" w:rsidP="00226D42">
      <w:pPr>
        <w:pStyle w:val="af0"/>
        <w:widowControl w:val="0"/>
        <w:spacing w:before="0" w:after="0" w:line="240" w:lineRule="auto"/>
        <w:ind w:firstLine="666"/>
        <w:rPr>
          <w:rFonts w:ascii="Times New Roman" w:hAnsi="Times New Roman"/>
          <w:szCs w:val="24"/>
        </w:rPr>
      </w:pPr>
      <w:r w:rsidRPr="00975B86">
        <w:rPr>
          <w:rFonts w:ascii="Times New Roman" w:hAnsi="Times New Roman"/>
          <w:szCs w:val="24"/>
        </w:rPr>
        <w:t xml:space="preserve">В случае наличия замечаний к качеству выполненных работ, Заказчик направляет Подрядчику мотивированный отказ от приёмки работ с указанием выявленных дефектов и </w:t>
      </w:r>
      <w:r>
        <w:rPr>
          <w:rFonts w:ascii="Times New Roman" w:hAnsi="Times New Roman"/>
          <w:szCs w:val="24"/>
        </w:rPr>
        <w:t>н</w:t>
      </w:r>
      <w:r w:rsidRPr="00975B86">
        <w:rPr>
          <w:rFonts w:ascii="Times New Roman" w:hAnsi="Times New Roman"/>
          <w:szCs w:val="24"/>
        </w:rPr>
        <w:t>есоответствий, устранение который производится в порядке, установленном Договор</w:t>
      </w:r>
      <w:r>
        <w:rPr>
          <w:rFonts w:ascii="Times New Roman" w:hAnsi="Times New Roman"/>
          <w:szCs w:val="24"/>
        </w:rPr>
        <w:t>ом</w:t>
      </w:r>
      <w:r w:rsidRPr="00975B86">
        <w:rPr>
          <w:rFonts w:ascii="Times New Roman" w:hAnsi="Times New Roman"/>
          <w:szCs w:val="24"/>
        </w:rPr>
        <w:t>.</w:t>
      </w:r>
    </w:p>
    <w:p w:rsidR="00226D42" w:rsidRDefault="00226D42" w:rsidP="00226D42">
      <w:pPr>
        <w:pStyle w:val="af0"/>
        <w:widowControl w:val="0"/>
        <w:spacing w:before="0" w:after="0" w:line="240" w:lineRule="auto"/>
        <w:ind w:firstLine="666"/>
        <w:rPr>
          <w:rStyle w:val="defaultlabelstyle3"/>
          <w:rFonts w:ascii="Times New Roman" w:eastAsiaTheme="majorEastAsia" w:hAnsi="Times New Roman"/>
          <w:color w:val="auto"/>
          <w:szCs w:val="24"/>
        </w:rPr>
      </w:pPr>
      <w:r>
        <w:rPr>
          <w:rFonts w:ascii="Times New Roman" w:hAnsi="Times New Roman"/>
          <w:szCs w:val="24"/>
        </w:rPr>
        <w:t>Подписание Заказчиком «Акта о приемке выполненных работ» по форме КС-2 подтверждает передачу Подрядчиком результата выполненных работ в объеме, указанном в Акте.</w:t>
      </w:r>
    </w:p>
    <w:p w:rsidR="00226D42" w:rsidRPr="00975B86" w:rsidRDefault="00226D42" w:rsidP="00226D42">
      <w:pPr>
        <w:shd w:val="clear" w:color="auto" w:fill="FFFFFF"/>
        <w:ind w:firstLine="709"/>
        <w:jc w:val="both"/>
        <w:rPr>
          <w:rFonts w:ascii="Times New Roman" w:hAnsi="Times New Roman" w:cs="Times New Roman"/>
          <w:sz w:val="24"/>
          <w:szCs w:val="24"/>
        </w:rPr>
      </w:pPr>
      <w:r w:rsidRPr="00975B86">
        <w:rPr>
          <w:rFonts w:ascii="Times New Roman" w:hAnsi="Times New Roman" w:cs="Times New Roman"/>
          <w:sz w:val="24"/>
          <w:szCs w:val="24"/>
        </w:rPr>
        <w:t>После завершения Подрядчиком выполнения всех работ, предусмотренных договором, уполномоченные представители Заказчика и Подрядчика:</w:t>
      </w:r>
    </w:p>
    <w:p w:rsidR="00226D42" w:rsidRPr="00975B86" w:rsidRDefault="00226D42" w:rsidP="00226D42">
      <w:pPr>
        <w:shd w:val="clear" w:color="auto" w:fill="FFFFFF"/>
        <w:ind w:left="360"/>
        <w:jc w:val="both"/>
        <w:rPr>
          <w:rFonts w:ascii="Times New Roman" w:hAnsi="Times New Roman" w:cs="Times New Roman"/>
          <w:i/>
          <w:sz w:val="24"/>
          <w:szCs w:val="24"/>
        </w:rPr>
      </w:pPr>
      <w:r>
        <w:rPr>
          <w:rFonts w:ascii="Times New Roman" w:hAnsi="Times New Roman" w:cs="Times New Roman"/>
          <w:sz w:val="24"/>
          <w:szCs w:val="24"/>
        </w:rPr>
        <w:t>-</w:t>
      </w:r>
      <w:r w:rsidRPr="00975B86">
        <w:rPr>
          <w:rFonts w:ascii="Times New Roman" w:hAnsi="Times New Roman" w:cs="Times New Roman"/>
          <w:sz w:val="24"/>
          <w:szCs w:val="24"/>
        </w:rPr>
        <w:t xml:space="preserve">  подписывают Акт технической готовности.</w:t>
      </w:r>
    </w:p>
    <w:p w:rsidR="00226D42" w:rsidRPr="00975B86" w:rsidRDefault="00226D42" w:rsidP="00226D42">
      <w:pPr>
        <w:shd w:val="clear" w:color="auto" w:fill="FFFFFF"/>
        <w:ind w:right="58" w:firstLine="360"/>
        <w:jc w:val="both"/>
        <w:rPr>
          <w:rFonts w:ascii="Times New Roman" w:hAnsi="Times New Roman" w:cs="Times New Roman"/>
          <w:sz w:val="24"/>
          <w:szCs w:val="24"/>
        </w:rPr>
      </w:pPr>
      <w:r>
        <w:rPr>
          <w:rFonts w:ascii="Times New Roman" w:hAnsi="Times New Roman" w:cs="Times New Roman"/>
          <w:sz w:val="24"/>
          <w:szCs w:val="24"/>
        </w:rPr>
        <w:t>-</w:t>
      </w:r>
      <w:r w:rsidRPr="00975B86">
        <w:rPr>
          <w:rFonts w:ascii="Times New Roman" w:hAnsi="Times New Roman" w:cs="Times New Roman"/>
          <w:sz w:val="24"/>
          <w:szCs w:val="24"/>
        </w:rPr>
        <w:t xml:space="preserve"> подписывают </w:t>
      </w:r>
      <w:r>
        <w:rPr>
          <w:rFonts w:ascii="Times New Roman" w:hAnsi="Times New Roman" w:cs="Times New Roman"/>
          <w:sz w:val="24"/>
          <w:szCs w:val="24"/>
        </w:rPr>
        <w:t>Акт сдачи-приемки выполненных работ (приложение 6 к настоящему Договору)</w:t>
      </w:r>
      <w:r w:rsidRPr="00975B86">
        <w:rPr>
          <w:rFonts w:ascii="Times New Roman" w:hAnsi="Times New Roman" w:cs="Times New Roman"/>
          <w:sz w:val="24"/>
          <w:szCs w:val="24"/>
        </w:rPr>
        <w:t xml:space="preserve">. </w:t>
      </w:r>
    </w:p>
    <w:p w:rsidR="00226D42" w:rsidRDefault="00226D42" w:rsidP="00226D42">
      <w:pPr>
        <w:shd w:val="clear" w:color="auto" w:fill="FFFFFF"/>
        <w:ind w:right="58" w:firstLine="360"/>
        <w:jc w:val="both"/>
        <w:rPr>
          <w:rFonts w:ascii="Times New Roman" w:hAnsi="Times New Roman" w:cs="Times New Roman"/>
          <w:sz w:val="24"/>
          <w:szCs w:val="24"/>
        </w:rPr>
      </w:pPr>
      <w:r w:rsidRPr="00975B86">
        <w:rPr>
          <w:rFonts w:ascii="Times New Roman" w:hAnsi="Times New Roman" w:cs="Times New Roman"/>
          <w:sz w:val="24"/>
          <w:szCs w:val="24"/>
        </w:rPr>
        <w:t>5.</w:t>
      </w:r>
      <w:r>
        <w:rPr>
          <w:rFonts w:ascii="Times New Roman" w:hAnsi="Times New Roman" w:cs="Times New Roman"/>
          <w:sz w:val="24"/>
          <w:szCs w:val="24"/>
        </w:rPr>
        <w:t>3</w:t>
      </w:r>
      <w:r w:rsidRPr="00975B86">
        <w:rPr>
          <w:rFonts w:ascii="Times New Roman" w:hAnsi="Times New Roman" w:cs="Times New Roman"/>
          <w:sz w:val="24"/>
          <w:szCs w:val="24"/>
        </w:rPr>
        <w:t>. По согласованию с Собственником объекта Подрядчик может быть включен в приемочную комиссию для утверждения Акта ввода в эксплуатацию.</w:t>
      </w:r>
    </w:p>
    <w:p w:rsidR="00226D42" w:rsidRDefault="00226D42" w:rsidP="00226D42">
      <w:pPr>
        <w:shd w:val="clear" w:color="auto" w:fill="FFFFFF"/>
        <w:ind w:right="58" w:firstLine="709"/>
        <w:jc w:val="both"/>
        <w:rPr>
          <w:rFonts w:ascii="Times New Roman" w:hAnsi="Times New Roman" w:cs="Times New Roman"/>
          <w:b/>
          <w:sz w:val="24"/>
          <w:szCs w:val="24"/>
        </w:rPr>
      </w:pPr>
    </w:p>
    <w:p w:rsidR="00226D42" w:rsidRDefault="00226D42" w:rsidP="00226D42">
      <w:pPr>
        <w:shd w:val="clear" w:color="auto" w:fill="FFFFFF"/>
        <w:ind w:right="58" w:firstLine="709"/>
        <w:jc w:val="both"/>
        <w:rPr>
          <w:rFonts w:ascii="Times New Roman" w:hAnsi="Times New Roman" w:cs="Times New Roman"/>
          <w:b/>
          <w:sz w:val="24"/>
          <w:szCs w:val="24"/>
        </w:rPr>
      </w:pPr>
      <w:r>
        <w:rPr>
          <w:rFonts w:ascii="Times New Roman" w:hAnsi="Times New Roman" w:cs="Times New Roman"/>
          <w:b/>
          <w:sz w:val="24"/>
          <w:szCs w:val="24"/>
        </w:rPr>
        <w:t>6. Приложения к настоящему Порядку:</w:t>
      </w:r>
    </w:p>
    <w:p w:rsidR="00226D42" w:rsidRDefault="00226D42" w:rsidP="00226D42">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Приложение 1 – Спецификация оборудования, используемого Подрядчиком для выполнения работ;</w:t>
      </w:r>
    </w:p>
    <w:p w:rsidR="00226D42" w:rsidRDefault="00226D42" w:rsidP="00226D42">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Приложение 2 – Спецификация оборудования, поставляемого Заказчиком на </w:t>
      </w:r>
      <w:r>
        <w:rPr>
          <w:rFonts w:ascii="Times New Roman" w:hAnsi="Times New Roman" w:cs="Times New Roman"/>
          <w:sz w:val="24"/>
          <w:szCs w:val="24"/>
        </w:rPr>
        <w:lastRenderedPageBreak/>
        <w:t>давальческой основе;</w:t>
      </w:r>
    </w:p>
    <w:p w:rsidR="00226D42" w:rsidRDefault="00226D42" w:rsidP="00226D42">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Приложение 3 – форма Акта осмотра оборудования;</w:t>
      </w:r>
    </w:p>
    <w:p w:rsidR="00226D42" w:rsidRPr="00D319B6" w:rsidRDefault="00226D42" w:rsidP="00226D42">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Приложение 4 – форма Отчета о расходовании полученного давальческого оборудования/запасных частей.</w:t>
      </w:r>
    </w:p>
    <w:p w:rsidR="00226D42" w:rsidRDefault="00226D42" w:rsidP="00226D42">
      <w:pPr>
        <w:shd w:val="clear" w:color="auto" w:fill="FFFFFF"/>
        <w:ind w:right="58" w:firstLine="709"/>
        <w:jc w:val="right"/>
        <w:rPr>
          <w:rFonts w:ascii="Times New Roman" w:hAnsi="Times New Roman" w:cs="Times New Roman"/>
          <w:sz w:val="24"/>
          <w:szCs w:val="24"/>
        </w:rPr>
      </w:pPr>
    </w:p>
    <w:p w:rsidR="00226D42" w:rsidRDefault="00226D42" w:rsidP="00226D42">
      <w:pPr>
        <w:shd w:val="clear" w:color="auto" w:fill="FFFFFF"/>
        <w:ind w:right="58" w:firstLine="709"/>
        <w:rPr>
          <w:rFonts w:ascii="Times New Roman" w:hAnsi="Times New Roman" w:cs="Times New Roman"/>
          <w:sz w:val="24"/>
          <w:szCs w:val="24"/>
        </w:rPr>
        <w:sectPr w:rsidR="00226D42" w:rsidSect="006335CD">
          <w:pgSz w:w="11906" w:h="16838"/>
          <w:pgMar w:top="1134" w:right="850" w:bottom="1134" w:left="1701" w:header="708" w:footer="708" w:gutter="0"/>
          <w:cols w:space="708"/>
          <w:docGrid w:linePitch="360"/>
        </w:sectPr>
      </w:pPr>
    </w:p>
    <w:p w:rsidR="00226D42" w:rsidRDefault="00226D42" w:rsidP="00226D42">
      <w:pPr>
        <w:shd w:val="clear" w:color="auto" w:fill="FFFFFF"/>
        <w:ind w:right="58"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w:t>
      </w:r>
    </w:p>
    <w:p w:rsidR="00226D42" w:rsidRDefault="00226D42" w:rsidP="00226D42">
      <w:pPr>
        <w:shd w:val="clear" w:color="auto" w:fill="FFFFFF"/>
        <w:ind w:right="58" w:firstLine="709"/>
        <w:jc w:val="right"/>
        <w:rPr>
          <w:rFonts w:ascii="Times New Roman" w:hAnsi="Times New Roman" w:cs="Times New Roman"/>
          <w:sz w:val="24"/>
          <w:szCs w:val="24"/>
        </w:rPr>
      </w:pPr>
      <w:r>
        <w:rPr>
          <w:rFonts w:ascii="Times New Roman" w:hAnsi="Times New Roman" w:cs="Times New Roman"/>
          <w:sz w:val="24"/>
          <w:szCs w:val="24"/>
        </w:rPr>
        <w:t>к  Порядку</w:t>
      </w:r>
    </w:p>
    <w:p w:rsidR="00226D42" w:rsidRDefault="00226D42" w:rsidP="00226D42">
      <w:pPr>
        <w:shd w:val="clear" w:color="auto" w:fill="FFFFFF"/>
        <w:ind w:right="58" w:firstLine="709"/>
        <w:jc w:val="right"/>
        <w:rPr>
          <w:rFonts w:ascii="Times New Roman" w:hAnsi="Times New Roman" w:cs="Times New Roman"/>
          <w:sz w:val="24"/>
          <w:szCs w:val="24"/>
        </w:rPr>
      </w:pPr>
    </w:p>
    <w:p w:rsidR="00226D42" w:rsidRPr="009A4528" w:rsidRDefault="00226D42" w:rsidP="00226D42">
      <w:pPr>
        <w:shd w:val="clear" w:color="auto" w:fill="FFFFFF"/>
        <w:jc w:val="center"/>
        <w:rPr>
          <w:rFonts w:ascii="Times New Roman" w:hAnsi="Times New Roman" w:cs="Times New Roman"/>
          <w:b/>
          <w:color w:val="000000"/>
          <w:sz w:val="24"/>
          <w:szCs w:val="24"/>
        </w:rPr>
      </w:pPr>
      <w:r w:rsidRPr="009A4528">
        <w:rPr>
          <w:rFonts w:ascii="Times New Roman" w:hAnsi="Times New Roman" w:cs="Times New Roman"/>
          <w:b/>
          <w:color w:val="000000"/>
          <w:sz w:val="24"/>
          <w:szCs w:val="24"/>
        </w:rPr>
        <w:t>Спецификаци</w:t>
      </w:r>
      <w:r w:rsidRPr="009A4528">
        <w:rPr>
          <w:rFonts w:ascii="Times New Roman" w:hAnsi="Times New Roman"/>
          <w:b/>
          <w:color w:val="000000"/>
          <w:sz w:val="24"/>
          <w:szCs w:val="24"/>
        </w:rPr>
        <w:t>я</w:t>
      </w:r>
    </w:p>
    <w:p w:rsidR="00226D42" w:rsidRDefault="00226D42" w:rsidP="00226D42">
      <w:pPr>
        <w:shd w:val="clear" w:color="auto" w:fill="FFFFFF"/>
        <w:jc w:val="center"/>
        <w:rPr>
          <w:rFonts w:ascii="Times New Roman" w:hAnsi="Times New Roman" w:cs="Times New Roman"/>
          <w:b/>
          <w:color w:val="000000"/>
          <w:sz w:val="24"/>
          <w:szCs w:val="24"/>
        </w:rPr>
      </w:pPr>
      <w:r w:rsidRPr="009A4528">
        <w:rPr>
          <w:rFonts w:ascii="Times New Roman" w:hAnsi="Times New Roman" w:cs="Times New Roman"/>
          <w:b/>
          <w:color w:val="000000"/>
          <w:sz w:val="24"/>
          <w:szCs w:val="24"/>
        </w:rPr>
        <w:t>Оборудования</w:t>
      </w:r>
      <w:r>
        <w:rPr>
          <w:rFonts w:ascii="Times New Roman" w:hAnsi="Times New Roman" w:cs="Times New Roman"/>
          <w:b/>
          <w:color w:val="000000"/>
          <w:sz w:val="24"/>
          <w:szCs w:val="24"/>
        </w:rPr>
        <w:t>,</w:t>
      </w:r>
      <w:r w:rsidRPr="009A452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используемого Подрядчиком </w:t>
      </w:r>
      <w:r w:rsidRPr="009A4528">
        <w:rPr>
          <w:rFonts w:ascii="Times New Roman" w:hAnsi="Times New Roman" w:cs="Times New Roman"/>
          <w:b/>
          <w:color w:val="000000"/>
          <w:sz w:val="24"/>
          <w:szCs w:val="24"/>
        </w:rPr>
        <w:t>для выполнения работ</w:t>
      </w:r>
    </w:p>
    <w:p w:rsidR="00226D42" w:rsidRPr="009A4528" w:rsidRDefault="00226D42" w:rsidP="00226D42">
      <w:pPr>
        <w:shd w:val="clear" w:color="auto" w:fill="FFFFFF"/>
        <w:jc w:val="center"/>
        <w:rPr>
          <w:rFonts w:ascii="Times New Roman" w:hAnsi="Times New Roman" w:cs="Times New Roman"/>
          <w:b/>
          <w:bCs/>
          <w:color w:val="000000"/>
          <w:sz w:val="24"/>
          <w:szCs w:val="24"/>
        </w:rPr>
      </w:pPr>
    </w:p>
    <w:tbl>
      <w:tblPr>
        <w:tblW w:w="15491" w:type="dxa"/>
        <w:tblLayout w:type="fixed"/>
        <w:tblLook w:val="00A0" w:firstRow="1" w:lastRow="0" w:firstColumn="1" w:lastColumn="0" w:noHBand="0" w:noVBand="0"/>
      </w:tblPr>
      <w:tblGrid>
        <w:gridCol w:w="656"/>
        <w:gridCol w:w="3198"/>
        <w:gridCol w:w="1919"/>
        <w:gridCol w:w="1279"/>
        <w:gridCol w:w="1130"/>
        <w:gridCol w:w="1120"/>
        <w:gridCol w:w="1279"/>
        <w:gridCol w:w="1438"/>
        <w:gridCol w:w="1600"/>
        <w:gridCol w:w="1872"/>
      </w:tblGrid>
      <w:tr w:rsidR="00226D42" w:rsidRPr="00CA633D" w:rsidTr="006335CD">
        <w:trPr>
          <w:trHeight w:val="20"/>
          <w:tblHeader/>
        </w:trPr>
        <w:tc>
          <w:tcPr>
            <w:tcW w:w="656" w:type="dxa"/>
            <w:tcBorders>
              <w:top w:val="single" w:sz="8" w:space="0" w:color="auto"/>
              <w:left w:val="single" w:sz="8"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b/>
                <w:bCs/>
                <w:sz w:val="18"/>
                <w:szCs w:val="18"/>
              </w:rPr>
            </w:pPr>
            <w:r w:rsidRPr="00CA633D">
              <w:rPr>
                <w:rFonts w:ascii="Times New Roman" w:hAnsi="Times New Roman" w:cs="Times New Roman"/>
                <w:b/>
                <w:bCs/>
                <w:sz w:val="18"/>
                <w:szCs w:val="18"/>
              </w:rPr>
              <w:t>№№ п.п.</w:t>
            </w:r>
          </w:p>
        </w:tc>
        <w:tc>
          <w:tcPr>
            <w:tcW w:w="3198"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b/>
                <w:bCs/>
                <w:sz w:val="18"/>
                <w:szCs w:val="18"/>
              </w:rPr>
            </w:pPr>
            <w:r w:rsidRPr="00CA633D">
              <w:rPr>
                <w:rFonts w:ascii="Times New Roman" w:hAnsi="Times New Roman" w:cs="Times New Roman"/>
                <w:b/>
                <w:bCs/>
                <w:sz w:val="18"/>
                <w:szCs w:val="18"/>
              </w:rPr>
              <w:t>Номенклатура МТР</w:t>
            </w:r>
          </w:p>
        </w:tc>
        <w:tc>
          <w:tcPr>
            <w:tcW w:w="1919" w:type="dxa"/>
            <w:tcBorders>
              <w:top w:val="single" w:sz="8" w:space="0" w:color="auto"/>
              <w:left w:val="nil"/>
              <w:bottom w:val="single" w:sz="4" w:space="0" w:color="auto"/>
              <w:right w:val="single" w:sz="4" w:space="0" w:color="auto"/>
            </w:tcBorders>
          </w:tcPr>
          <w:p w:rsidR="00226D42" w:rsidRPr="00CA633D" w:rsidRDefault="00226D42" w:rsidP="006335CD">
            <w:pPr>
              <w:jc w:val="center"/>
              <w:rPr>
                <w:rFonts w:ascii="Times New Roman" w:hAnsi="Times New Roman" w:cs="Times New Roman"/>
                <w:b/>
                <w:bCs/>
                <w:sz w:val="18"/>
                <w:szCs w:val="18"/>
              </w:rPr>
            </w:pPr>
            <w:r w:rsidRPr="00CA633D">
              <w:rPr>
                <w:rFonts w:ascii="Times New Roman" w:hAnsi="Times New Roman" w:cs="Times New Roman"/>
                <w:b/>
                <w:bCs/>
                <w:sz w:val="18"/>
                <w:szCs w:val="18"/>
              </w:rPr>
              <w:t>Марка, тип, Гост, ТУ</w:t>
            </w:r>
          </w:p>
        </w:tc>
        <w:tc>
          <w:tcPr>
            <w:tcW w:w="1279" w:type="dxa"/>
            <w:tcBorders>
              <w:top w:val="single" w:sz="4" w:space="0" w:color="auto"/>
              <w:left w:val="nil"/>
              <w:bottom w:val="single" w:sz="4" w:space="0" w:color="auto"/>
              <w:right w:val="single" w:sz="4" w:space="0" w:color="auto"/>
            </w:tcBorders>
          </w:tcPr>
          <w:p w:rsidR="00226D42" w:rsidRPr="00CA633D" w:rsidRDefault="00226D42" w:rsidP="006335CD">
            <w:pPr>
              <w:jc w:val="center"/>
              <w:rPr>
                <w:rFonts w:ascii="Times New Roman" w:hAnsi="Times New Roman" w:cs="Times New Roman"/>
                <w:b/>
                <w:bCs/>
                <w:sz w:val="18"/>
                <w:szCs w:val="18"/>
              </w:rPr>
            </w:pPr>
            <w:r w:rsidRPr="00CA633D">
              <w:rPr>
                <w:rFonts w:ascii="Times New Roman" w:hAnsi="Times New Roman" w:cs="Times New Roman"/>
                <w:b/>
                <w:bCs/>
                <w:sz w:val="18"/>
                <w:szCs w:val="18"/>
              </w:rPr>
              <w:t>Производитель</w:t>
            </w:r>
          </w:p>
        </w:tc>
        <w:tc>
          <w:tcPr>
            <w:tcW w:w="1130" w:type="dxa"/>
            <w:tcBorders>
              <w:top w:val="single" w:sz="8"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b/>
                <w:bCs/>
                <w:sz w:val="18"/>
                <w:szCs w:val="18"/>
              </w:rPr>
            </w:pPr>
            <w:r w:rsidRPr="00CA633D">
              <w:rPr>
                <w:rFonts w:ascii="Times New Roman" w:hAnsi="Times New Roman" w:cs="Times New Roman"/>
                <w:b/>
                <w:bCs/>
                <w:sz w:val="18"/>
                <w:szCs w:val="18"/>
              </w:rPr>
              <w:t>Единица измерения</w:t>
            </w:r>
          </w:p>
        </w:tc>
        <w:tc>
          <w:tcPr>
            <w:tcW w:w="1120" w:type="dxa"/>
            <w:tcBorders>
              <w:top w:val="single" w:sz="8" w:space="0" w:color="auto"/>
              <w:left w:val="nil"/>
              <w:bottom w:val="single" w:sz="4" w:space="0" w:color="auto"/>
              <w:right w:val="single" w:sz="4" w:space="0" w:color="auto"/>
            </w:tcBorders>
          </w:tcPr>
          <w:p w:rsidR="00226D42" w:rsidRPr="00CA633D" w:rsidRDefault="00226D42" w:rsidP="006335CD">
            <w:pPr>
              <w:jc w:val="center"/>
              <w:rPr>
                <w:rFonts w:ascii="Times New Roman" w:hAnsi="Times New Roman" w:cs="Times New Roman"/>
                <w:b/>
                <w:bCs/>
                <w:sz w:val="18"/>
                <w:szCs w:val="18"/>
              </w:rPr>
            </w:pPr>
            <w:r w:rsidRPr="00CA633D">
              <w:rPr>
                <w:rFonts w:ascii="Times New Roman" w:hAnsi="Times New Roman" w:cs="Times New Roman"/>
                <w:b/>
                <w:bCs/>
                <w:sz w:val="18"/>
                <w:szCs w:val="18"/>
              </w:rPr>
              <w:t>Количество</w:t>
            </w:r>
          </w:p>
        </w:tc>
        <w:tc>
          <w:tcPr>
            <w:tcW w:w="1279" w:type="dxa"/>
            <w:tcBorders>
              <w:top w:val="single" w:sz="4" w:space="0" w:color="auto"/>
              <w:left w:val="nil"/>
              <w:bottom w:val="single" w:sz="4" w:space="0" w:color="auto"/>
              <w:right w:val="single" w:sz="4" w:space="0" w:color="auto"/>
            </w:tcBorders>
          </w:tcPr>
          <w:p w:rsidR="00226D42" w:rsidRPr="00CA633D" w:rsidRDefault="00226D42" w:rsidP="006335CD">
            <w:pPr>
              <w:jc w:val="center"/>
              <w:rPr>
                <w:rFonts w:ascii="Times New Roman" w:hAnsi="Times New Roman" w:cs="Times New Roman"/>
                <w:b/>
                <w:bCs/>
                <w:sz w:val="18"/>
                <w:szCs w:val="18"/>
              </w:rPr>
            </w:pPr>
            <w:r w:rsidRPr="00CA633D">
              <w:rPr>
                <w:rFonts w:ascii="Times New Roman" w:hAnsi="Times New Roman" w:cs="Times New Roman"/>
                <w:b/>
                <w:bCs/>
                <w:sz w:val="18"/>
                <w:szCs w:val="18"/>
              </w:rPr>
              <w:t>Срок поставки</w:t>
            </w:r>
          </w:p>
        </w:tc>
        <w:tc>
          <w:tcPr>
            <w:tcW w:w="1438"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b/>
                <w:bCs/>
                <w:sz w:val="18"/>
                <w:szCs w:val="18"/>
              </w:rPr>
            </w:pPr>
            <w:r w:rsidRPr="00CA633D">
              <w:rPr>
                <w:rFonts w:ascii="Times New Roman" w:hAnsi="Times New Roman" w:cs="Times New Roman"/>
                <w:b/>
                <w:bCs/>
                <w:sz w:val="18"/>
                <w:szCs w:val="18"/>
              </w:rPr>
              <w:t>Срок заключения договора с поставщиком МТР</w:t>
            </w:r>
          </w:p>
        </w:tc>
        <w:tc>
          <w:tcPr>
            <w:tcW w:w="160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b/>
                <w:bCs/>
                <w:sz w:val="18"/>
                <w:szCs w:val="18"/>
              </w:rPr>
            </w:pPr>
            <w:r w:rsidRPr="00CA633D">
              <w:rPr>
                <w:rFonts w:ascii="Times New Roman" w:hAnsi="Times New Roman" w:cs="Times New Roman"/>
                <w:b/>
                <w:bCs/>
                <w:sz w:val="18"/>
                <w:szCs w:val="18"/>
              </w:rPr>
              <w:t>Цена на продукцию за единицу без НДС, руб.</w:t>
            </w:r>
          </w:p>
        </w:tc>
        <w:tc>
          <w:tcPr>
            <w:tcW w:w="1872" w:type="dxa"/>
            <w:tcBorders>
              <w:top w:val="single" w:sz="8" w:space="0" w:color="auto"/>
              <w:left w:val="nil"/>
              <w:bottom w:val="single" w:sz="4" w:space="0" w:color="auto"/>
              <w:right w:val="single" w:sz="8" w:space="0" w:color="auto"/>
            </w:tcBorders>
          </w:tcPr>
          <w:p w:rsidR="00226D42" w:rsidRPr="00CA633D" w:rsidRDefault="00226D42" w:rsidP="006335CD">
            <w:pPr>
              <w:jc w:val="center"/>
              <w:rPr>
                <w:rFonts w:ascii="Times New Roman" w:hAnsi="Times New Roman" w:cs="Times New Roman"/>
                <w:b/>
                <w:bCs/>
                <w:sz w:val="18"/>
                <w:szCs w:val="18"/>
              </w:rPr>
            </w:pPr>
            <w:r w:rsidRPr="00CA633D">
              <w:rPr>
                <w:rFonts w:ascii="Times New Roman" w:hAnsi="Times New Roman" w:cs="Times New Roman"/>
                <w:b/>
                <w:bCs/>
                <w:sz w:val="18"/>
                <w:szCs w:val="18"/>
              </w:rPr>
              <w:t>Стоимость, тыс. руб.  без НДС</w:t>
            </w:r>
          </w:p>
        </w:tc>
      </w:tr>
      <w:tr w:rsidR="00226D42" w:rsidRPr="00CA633D" w:rsidTr="006335CD">
        <w:trPr>
          <w:trHeight w:val="20"/>
        </w:trPr>
        <w:tc>
          <w:tcPr>
            <w:tcW w:w="656"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r w:rsidRPr="00CA633D">
              <w:rPr>
                <w:rFonts w:ascii="Times New Roman" w:hAnsi="Times New Roman" w:cs="Times New Roman"/>
                <w:sz w:val="18"/>
                <w:szCs w:val="18"/>
              </w:rPr>
              <w:t>1</w:t>
            </w:r>
          </w:p>
        </w:tc>
        <w:tc>
          <w:tcPr>
            <w:tcW w:w="3198"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r>
      <w:tr w:rsidR="00226D42" w:rsidRPr="00CA633D" w:rsidTr="006335CD">
        <w:trPr>
          <w:trHeight w:val="20"/>
        </w:trPr>
        <w:tc>
          <w:tcPr>
            <w:tcW w:w="656"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r w:rsidRPr="00CA633D">
              <w:rPr>
                <w:rFonts w:ascii="Times New Roman" w:hAnsi="Times New Roman" w:cs="Times New Roman"/>
                <w:sz w:val="18"/>
                <w:szCs w:val="18"/>
              </w:rPr>
              <w:t>2</w:t>
            </w:r>
          </w:p>
        </w:tc>
        <w:tc>
          <w:tcPr>
            <w:tcW w:w="3198"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r>
      <w:tr w:rsidR="00226D42" w:rsidRPr="00CA633D" w:rsidTr="006335CD">
        <w:trPr>
          <w:trHeight w:val="20"/>
        </w:trPr>
        <w:tc>
          <w:tcPr>
            <w:tcW w:w="656"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r w:rsidRPr="00CA633D">
              <w:rPr>
                <w:rFonts w:ascii="Times New Roman" w:hAnsi="Times New Roman" w:cs="Times New Roman"/>
                <w:sz w:val="18"/>
                <w:szCs w:val="18"/>
              </w:rPr>
              <w:t>3</w:t>
            </w:r>
          </w:p>
        </w:tc>
        <w:tc>
          <w:tcPr>
            <w:tcW w:w="3198"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r>
      <w:tr w:rsidR="00226D42" w:rsidRPr="00CA633D" w:rsidTr="006335CD">
        <w:trPr>
          <w:trHeight w:val="20"/>
        </w:trPr>
        <w:tc>
          <w:tcPr>
            <w:tcW w:w="656"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r w:rsidRPr="00CA633D">
              <w:rPr>
                <w:rFonts w:ascii="Times New Roman" w:hAnsi="Times New Roman" w:cs="Times New Roman"/>
                <w:sz w:val="18"/>
                <w:szCs w:val="18"/>
              </w:rPr>
              <w:t>4</w:t>
            </w:r>
          </w:p>
        </w:tc>
        <w:tc>
          <w:tcPr>
            <w:tcW w:w="3198"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r>
      <w:tr w:rsidR="00226D42" w:rsidRPr="00CA633D" w:rsidTr="006335CD">
        <w:trPr>
          <w:trHeight w:val="20"/>
        </w:trPr>
        <w:tc>
          <w:tcPr>
            <w:tcW w:w="656"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r w:rsidRPr="00CA633D">
              <w:rPr>
                <w:rFonts w:ascii="Times New Roman" w:hAnsi="Times New Roman" w:cs="Times New Roman"/>
                <w:sz w:val="18"/>
                <w:szCs w:val="18"/>
              </w:rPr>
              <w:t>5</w:t>
            </w:r>
          </w:p>
        </w:tc>
        <w:tc>
          <w:tcPr>
            <w:tcW w:w="3198"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r>
      <w:tr w:rsidR="00226D42" w:rsidRPr="00CA633D" w:rsidTr="006335CD">
        <w:trPr>
          <w:trHeight w:val="20"/>
        </w:trPr>
        <w:tc>
          <w:tcPr>
            <w:tcW w:w="656"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r w:rsidRPr="00CA633D">
              <w:rPr>
                <w:rFonts w:ascii="Times New Roman" w:hAnsi="Times New Roman" w:cs="Times New Roman"/>
                <w:sz w:val="18"/>
                <w:szCs w:val="18"/>
              </w:rPr>
              <w:t>6</w:t>
            </w:r>
          </w:p>
        </w:tc>
        <w:tc>
          <w:tcPr>
            <w:tcW w:w="3198"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r>
      <w:tr w:rsidR="00226D42" w:rsidRPr="00CA633D" w:rsidTr="006335CD">
        <w:trPr>
          <w:trHeight w:val="20"/>
        </w:trPr>
        <w:tc>
          <w:tcPr>
            <w:tcW w:w="656"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rPr>
                <w:rFonts w:ascii="Times New Roman" w:hAnsi="Times New Roman" w:cs="Times New Roman"/>
                <w:b/>
                <w:bCs/>
                <w:sz w:val="18"/>
                <w:szCs w:val="18"/>
              </w:rPr>
            </w:pPr>
          </w:p>
        </w:tc>
        <w:tc>
          <w:tcPr>
            <w:tcW w:w="191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b/>
                <w:bCs/>
                <w:sz w:val="18"/>
                <w:szCs w:val="18"/>
              </w:rPr>
            </w:pPr>
          </w:p>
        </w:tc>
      </w:tr>
      <w:tr w:rsidR="00226D42" w:rsidRPr="00CA633D" w:rsidTr="006335CD">
        <w:trPr>
          <w:trHeight w:val="20"/>
        </w:trPr>
        <w:tc>
          <w:tcPr>
            <w:tcW w:w="656"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rPr>
                <w:rFonts w:ascii="Times New Roman" w:hAnsi="Times New Roman" w:cs="Times New Roman"/>
                <w:b/>
                <w:bCs/>
                <w:sz w:val="18"/>
                <w:szCs w:val="18"/>
              </w:rPr>
            </w:pPr>
            <w:r w:rsidRPr="00CA633D">
              <w:rPr>
                <w:rFonts w:ascii="Times New Roman" w:hAnsi="Times New Roman" w:cs="Times New Roman"/>
                <w:b/>
                <w:bCs/>
                <w:sz w:val="18"/>
                <w:szCs w:val="18"/>
              </w:rPr>
              <w:t>Итого:</w:t>
            </w:r>
          </w:p>
        </w:tc>
        <w:tc>
          <w:tcPr>
            <w:tcW w:w="191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60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872"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b/>
                <w:bCs/>
                <w:sz w:val="18"/>
                <w:szCs w:val="18"/>
              </w:rPr>
            </w:pPr>
          </w:p>
        </w:tc>
      </w:tr>
    </w:tbl>
    <w:p w:rsidR="00226D42" w:rsidRPr="00676019" w:rsidRDefault="00226D42" w:rsidP="00226D42">
      <w:pPr>
        <w:shd w:val="clear" w:color="auto" w:fill="FFFFFF"/>
        <w:rPr>
          <w:rFonts w:ascii="Times New Roman" w:hAnsi="Times New Roman" w:cs="Times New Roman"/>
          <w:bCs/>
          <w:color w:val="000000"/>
        </w:rPr>
      </w:pPr>
    </w:p>
    <w:p w:rsidR="00226D42" w:rsidRDefault="00226D42" w:rsidP="00226D42">
      <w:pPr>
        <w:shd w:val="clear" w:color="auto" w:fill="FFFFFF"/>
        <w:rPr>
          <w:rFonts w:ascii="Times New Roman" w:hAnsi="Times New Roman" w:cs="Times New Roman"/>
          <w:b/>
          <w:bCs/>
          <w:color w:val="000000"/>
          <w:sz w:val="24"/>
          <w:szCs w:val="24"/>
        </w:rPr>
      </w:pPr>
    </w:p>
    <w:p w:rsidR="00226D42" w:rsidRDefault="00226D42" w:rsidP="00226D42">
      <w:pPr>
        <w:shd w:val="clear" w:color="auto" w:fill="FFFFFF"/>
        <w:rPr>
          <w:rFonts w:ascii="Times New Roman" w:hAnsi="Times New Roman" w:cs="Times New Roman"/>
          <w:b/>
          <w:bCs/>
          <w:color w:val="000000"/>
          <w:sz w:val="24"/>
          <w:szCs w:val="24"/>
        </w:rPr>
      </w:pPr>
    </w:p>
    <w:tbl>
      <w:tblPr>
        <w:tblW w:w="15838" w:type="dxa"/>
        <w:tblLayout w:type="fixed"/>
        <w:tblLook w:val="00A0" w:firstRow="1" w:lastRow="0" w:firstColumn="1" w:lastColumn="0" w:noHBand="0" w:noVBand="0"/>
      </w:tblPr>
      <w:tblGrid>
        <w:gridCol w:w="9703"/>
        <w:gridCol w:w="6135"/>
      </w:tblGrid>
      <w:tr w:rsidR="00226D42" w:rsidRPr="00A4305E" w:rsidTr="006335CD">
        <w:trPr>
          <w:trHeight w:val="260"/>
        </w:trPr>
        <w:tc>
          <w:tcPr>
            <w:tcW w:w="3884" w:type="dxa"/>
          </w:tcPr>
          <w:p w:rsidR="00226D42" w:rsidRPr="00A4305E" w:rsidRDefault="00226D42" w:rsidP="006335CD">
            <w:pPr>
              <w:rPr>
                <w:rFonts w:ascii="Times New Roman" w:hAnsi="Times New Roman" w:cs="Times New Roman"/>
                <w:b/>
                <w:sz w:val="24"/>
                <w:szCs w:val="24"/>
              </w:rPr>
            </w:pPr>
            <w:r>
              <w:rPr>
                <w:rFonts w:ascii="Times New Roman" w:hAnsi="Times New Roman" w:cs="Times New Roman"/>
                <w:b/>
                <w:sz w:val="24"/>
                <w:szCs w:val="24"/>
              </w:rPr>
              <w:t xml:space="preserve">Заказчик </w:t>
            </w:r>
          </w:p>
        </w:tc>
        <w:tc>
          <w:tcPr>
            <w:tcW w:w="2456" w:type="dxa"/>
          </w:tcPr>
          <w:p w:rsidR="00226D42" w:rsidRPr="00A4305E" w:rsidRDefault="00226D42" w:rsidP="006335CD">
            <w:pPr>
              <w:rPr>
                <w:rFonts w:ascii="Times New Roman" w:hAnsi="Times New Roman" w:cs="Times New Roman"/>
                <w:b/>
                <w:sz w:val="24"/>
                <w:szCs w:val="24"/>
              </w:rPr>
            </w:pPr>
            <w:r>
              <w:rPr>
                <w:rFonts w:ascii="Times New Roman" w:hAnsi="Times New Roman" w:cs="Times New Roman"/>
                <w:b/>
                <w:sz w:val="24"/>
                <w:szCs w:val="24"/>
              </w:rPr>
              <w:t>Подрядчик</w:t>
            </w:r>
          </w:p>
        </w:tc>
      </w:tr>
      <w:tr w:rsidR="00226D42" w:rsidRPr="00A4305E" w:rsidTr="006335CD">
        <w:trPr>
          <w:trHeight w:val="260"/>
        </w:trPr>
        <w:tc>
          <w:tcPr>
            <w:tcW w:w="3884" w:type="dxa"/>
          </w:tcPr>
          <w:p w:rsidR="00226D42" w:rsidRDefault="00226D42" w:rsidP="006335CD">
            <w:pPr>
              <w:rPr>
                <w:rFonts w:ascii="Times New Roman" w:hAnsi="Times New Roman" w:cs="Times New Roman"/>
                <w:sz w:val="24"/>
                <w:szCs w:val="24"/>
              </w:rPr>
            </w:pPr>
          </w:p>
          <w:p w:rsidR="00226D42" w:rsidRPr="00A4305E" w:rsidRDefault="00226D42" w:rsidP="006335CD">
            <w:pPr>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2456" w:type="dxa"/>
          </w:tcPr>
          <w:p w:rsidR="00226D42" w:rsidRPr="005E0519" w:rsidRDefault="00226D42" w:rsidP="006335CD">
            <w:pPr>
              <w:pStyle w:val="FR2"/>
              <w:spacing w:before="0" w:line="240" w:lineRule="auto"/>
              <w:jc w:val="both"/>
              <w:rPr>
                <w:sz w:val="24"/>
                <w:szCs w:val="24"/>
              </w:rPr>
            </w:pPr>
            <w:r w:rsidRPr="005E0519">
              <w:rPr>
                <w:sz w:val="24"/>
                <w:szCs w:val="24"/>
              </w:rPr>
              <w:tab/>
            </w:r>
            <w:r w:rsidRPr="005E0519">
              <w:rPr>
                <w:sz w:val="24"/>
                <w:szCs w:val="24"/>
              </w:rPr>
              <w:tab/>
            </w:r>
          </w:p>
          <w:p w:rsidR="00226D42" w:rsidRPr="00A4305E" w:rsidRDefault="00226D42" w:rsidP="006335CD">
            <w:pPr>
              <w:rPr>
                <w:rFonts w:ascii="Times New Roman" w:hAnsi="Times New Roman" w:cs="Times New Roman"/>
                <w:sz w:val="24"/>
                <w:szCs w:val="24"/>
              </w:rPr>
            </w:pPr>
            <w:r w:rsidRPr="005E0519">
              <w:rPr>
                <w:rFonts w:ascii="Times New Roman" w:hAnsi="Times New Roman" w:cs="Times New Roman"/>
                <w:sz w:val="24"/>
                <w:szCs w:val="24"/>
              </w:rPr>
              <w:t xml:space="preserve">_________________   </w:t>
            </w:r>
          </w:p>
        </w:tc>
      </w:tr>
      <w:tr w:rsidR="00226D42" w:rsidRPr="00A4305E" w:rsidTr="006335CD">
        <w:trPr>
          <w:trHeight w:val="275"/>
        </w:trPr>
        <w:tc>
          <w:tcPr>
            <w:tcW w:w="3884" w:type="dxa"/>
          </w:tcPr>
          <w:p w:rsidR="00226D42" w:rsidRPr="00A4305E" w:rsidRDefault="00226D42" w:rsidP="006335CD">
            <w:pPr>
              <w:keepLines/>
              <w:jc w:val="right"/>
              <w:rPr>
                <w:rFonts w:ascii="Times New Roman" w:hAnsi="Times New Roman" w:cs="Times New Roman"/>
                <w:b/>
                <w:sz w:val="24"/>
                <w:szCs w:val="24"/>
              </w:rPr>
            </w:pPr>
          </w:p>
        </w:tc>
        <w:tc>
          <w:tcPr>
            <w:tcW w:w="2456" w:type="dxa"/>
          </w:tcPr>
          <w:p w:rsidR="00226D42" w:rsidRPr="00E60327" w:rsidRDefault="00226D42" w:rsidP="006335CD">
            <w:pPr>
              <w:jc w:val="right"/>
              <w:rPr>
                <w:rFonts w:ascii="Times New Roman" w:hAnsi="Times New Roman" w:cs="Times New Roman"/>
                <w:b/>
                <w:sz w:val="24"/>
                <w:szCs w:val="24"/>
              </w:rPr>
            </w:pPr>
          </w:p>
        </w:tc>
      </w:tr>
    </w:tbl>
    <w:p w:rsidR="00226D42" w:rsidRDefault="00226D42" w:rsidP="00226D42">
      <w:pPr>
        <w:shd w:val="clear" w:color="auto" w:fill="FFFFFF"/>
        <w:rPr>
          <w:rFonts w:ascii="Times New Roman" w:hAnsi="Times New Roman" w:cs="Times New Roman"/>
          <w:b/>
          <w:bCs/>
          <w:color w:val="000000"/>
          <w:sz w:val="24"/>
          <w:szCs w:val="24"/>
        </w:rPr>
      </w:pPr>
    </w:p>
    <w:p w:rsidR="00226D42" w:rsidRDefault="00226D42" w:rsidP="00226D42">
      <w:pPr>
        <w:shd w:val="clear" w:color="auto" w:fill="FFFFFF"/>
        <w:rPr>
          <w:rFonts w:ascii="Times New Roman" w:hAnsi="Times New Roman" w:cs="Times New Roman"/>
          <w:b/>
          <w:bCs/>
          <w:color w:val="000000"/>
          <w:sz w:val="24"/>
          <w:szCs w:val="24"/>
        </w:rPr>
      </w:pPr>
    </w:p>
    <w:p w:rsidR="00226D42" w:rsidRDefault="00226D42" w:rsidP="00226D42">
      <w:pPr>
        <w:shd w:val="clear" w:color="auto" w:fill="FFFFFF"/>
        <w:rPr>
          <w:rFonts w:ascii="Times New Roman" w:hAnsi="Times New Roman" w:cs="Times New Roman"/>
          <w:b/>
          <w:bCs/>
          <w:color w:val="000000"/>
          <w:sz w:val="24"/>
          <w:szCs w:val="24"/>
        </w:rPr>
      </w:pPr>
    </w:p>
    <w:p w:rsidR="00226D42" w:rsidRDefault="00226D42" w:rsidP="00226D42">
      <w:pPr>
        <w:shd w:val="clear" w:color="auto" w:fill="FFFFFF"/>
        <w:rPr>
          <w:rFonts w:ascii="Times New Roman" w:hAnsi="Times New Roman" w:cs="Times New Roman"/>
          <w:b/>
          <w:bCs/>
          <w:color w:val="000000"/>
          <w:sz w:val="24"/>
          <w:szCs w:val="24"/>
        </w:rPr>
      </w:pPr>
    </w:p>
    <w:p w:rsidR="00226D42" w:rsidRDefault="00226D42" w:rsidP="00226D42">
      <w:pPr>
        <w:shd w:val="clear" w:color="auto" w:fill="FFFFFF"/>
        <w:rPr>
          <w:rFonts w:ascii="Times New Roman" w:hAnsi="Times New Roman" w:cs="Times New Roman"/>
          <w:b/>
          <w:bCs/>
          <w:color w:val="000000"/>
          <w:sz w:val="24"/>
          <w:szCs w:val="24"/>
        </w:rPr>
      </w:pPr>
    </w:p>
    <w:p w:rsidR="00226D42" w:rsidRDefault="00226D42" w:rsidP="00226D42">
      <w:pPr>
        <w:shd w:val="clear" w:color="auto" w:fill="FFFFFF"/>
        <w:rPr>
          <w:rFonts w:ascii="Times New Roman" w:hAnsi="Times New Roman" w:cs="Times New Roman"/>
          <w:b/>
          <w:bCs/>
          <w:color w:val="000000"/>
          <w:sz w:val="24"/>
          <w:szCs w:val="24"/>
        </w:rPr>
      </w:pPr>
    </w:p>
    <w:p w:rsidR="00226D42" w:rsidRDefault="00226D42" w:rsidP="00226D42">
      <w:pPr>
        <w:shd w:val="clear" w:color="auto" w:fill="FFFFFF"/>
        <w:rPr>
          <w:rFonts w:ascii="Times New Roman" w:hAnsi="Times New Roman" w:cs="Times New Roman"/>
          <w:b/>
          <w:bCs/>
          <w:color w:val="000000"/>
          <w:sz w:val="24"/>
          <w:szCs w:val="24"/>
        </w:rPr>
      </w:pPr>
    </w:p>
    <w:p w:rsidR="00226D42" w:rsidRDefault="00226D42" w:rsidP="00226D42">
      <w:pPr>
        <w:shd w:val="clear" w:color="auto" w:fill="FFFFFF"/>
        <w:rPr>
          <w:rFonts w:ascii="Times New Roman" w:hAnsi="Times New Roman" w:cs="Times New Roman"/>
          <w:b/>
          <w:bCs/>
          <w:color w:val="000000"/>
          <w:sz w:val="24"/>
          <w:szCs w:val="24"/>
        </w:rPr>
      </w:pPr>
    </w:p>
    <w:p w:rsidR="00226D42" w:rsidRDefault="00226D42" w:rsidP="00226D42">
      <w:pPr>
        <w:shd w:val="clear" w:color="auto" w:fill="FFFFFF"/>
        <w:rPr>
          <w:rFonts w:ascii="Times New Roman" w:hAnsi="Times New Roman" w:cs="Times New Roman"/>
          <w:b/>
          <w:bCs/>
          <w:color w:val="000000"/>
          <w:sz w:val="24"/>
          <w:szCs w:val="24"/>
        </w:rPr>
      </w:pPr>
    </w:p>
    <w:p w:rsidR="00226D42" w:rsidRDefault="00226D42" w:rsidP="00226D42">
      <w:pPr>
        <w:shd w:val="clear" w:color="auto" w:fill="FFFFFF"/>
        <w:rPr>
          <w:rFonts w:ascii="Times New Roman" w:hAnsi="Times New Roman" w:cs="Times New Roman"/>
          <w:b/>
          <w:bCs/>
          <w:color w:val="000000"/>
          <w:sz w:val="24"/>
          <w:szCs w:val="24"/>
        </w:rPr>
      </w:pPr>
    </w:p>
    <w:p w:rsidR="00226D42" w:rsidRDefault="00226D42" w:rsidP="00226D42">
      <w:pPr>
        <w:shd w:val="clear" w:color="auto" w:fill="FFFFFF"/>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Приложение 2 к Порядку </w:t>
      </w:r>
    </w:p>
    <w:p w:rsidR="00226D42" w:rsidRDefault="00226D42" w:rsidP="00226D42">
      <w:pPr>
        <w:shd w:val="clear" w:color="auto" w:fill="FFFFFF"/>
        <w:rPr>
          <w:rFonts w:ascii="Times New Roman" w:hAnsi="Times New Roman" w:cs="Times New Roman"/>
          <w:b/>
          <w:bCs/>
          <w:color w:val="000000"/>
          <w:sz w:val="24"/>
          <w:szCs w:val="24"/>
        </w:rPr>
      </w:pPr>
    </w:p>
    <w:p w:rsidR="00226D42" w:rsidRDefault="00226D42" w:rsidP="00226D42">
      <w:pPr>
        <w:shd w:val="clear" w:color="auto" w:fill="FFFFFF"/>
        <w:rPr>
          <w:rFonts w:ascii="Times New Roman" w:hAnsi="Times New Roman" w:cs="Times New Roman"/>
          <w:b/>
          <w:bCs/>
          <w:color w:val="000000"/>
          <w:sz w:val="24"/>
          <w:szCs w:val="24"/>
        </w:rPr>
      </w:pPr>
    </w:p>
    <w:p w:rsidR="00226D42" w:rsidRDefault="00226D42" w:rsidP="00226D42">
      <w:pPr>
        <w:shd w:val="clear" w:color="auto" w:fill="FFFFFF"/>
        <w:rPr>
          <w:rFonts w:ascii="Times New Roman" w:hAnsi="Times New Roman" w:cs="Times New Roman"/>
          <w:b/>
          <w:bCs/>
          <w:color w:val="000000"/>
          <w:sz w:val="24"/>
          <w:szCs w:val="24"/>
        </w:rPr>
      </w:pPr>
    </w:p>
    <w:p w:rsidR="00226D42" w:rsidRPr="009A4528" w:rsidRDefault="00226D42" w:rsidP="00226D42">
      <w:pPr>
        <w:shd w:val="clear" w:color="auto" w:fill="FFFFFF"/>
        <w:jc w:val="center"/>
        <w:rPr>
          <w:rFonts w:ascii="Times New Roman" w:hAnsi="Times New Roman" w:cs="Times New Roman"/>
          <w:b/>
          <w:color w:val="000000"/>
          <w:sz w:val="24"/>
          <w:szCs w:val="24"/>
        </w:rPr>
      </w:pPr>
      <w:r w:rsidRPr="009A4528">
        <w:rPr>
          <w:rFonts w:ascii="Times New Roman" w:hAnsi="Times New Roman" w:cs="Times New Roman"/>
          <w:b/>
          <w:color w:val="000000"/>
          <w:sz w:val="24"/>
          <w:szCs w:val="24"/>
        </w:rPr>
        <w:t>Спецификаци</w:t>
      </w:r>
      <w:r w:rsidRPr="009A4528">
        <w:rPr>
          <w:rFonts w:ascii="Times New Roman" w:hAnsi="Times New Roman"/>
          <w:b/>
          <w:color w:val="000000"/>
          <w:sz w:val="24"/>
          <w:szCs w:val="24"/>
        </w:rPr>
        <w:t>я</w:t>
      </w:r>
    </w:p>
    <w:p w:rsidR="00226D42" w:rsidRDefault="00226D42" w:rsidP="00226D42">
      <w:pPr>
        <w:shd w:val="clear" w:color="auto" w:fill="FFFFFF"/>
        <w:jc w:val="center"/>
        <w:rPr>
          <w:rFonts w:ascii="Times New Roman" w:hAnsi="Times New Roman" w:cs="Times New Roman"/>
          <w:b/>
          <w:color w:val="000000"/>
          <w:sz w:val="24"/>
          <w:szCs w:val="24"/>
        </w:rPr>
      </w:pPr>
      <w:r w:rsidRPr="009A4528">
        <w:rPr>
          <w:rFonts w:ascii="Times New Roman" w:hAnsi="Times New Roman" w:cs="Times New Roman"/>
          <w:b/>
          <w:color w:val="000000"/>
          <w:sz w:val="24"/>
          <w:szCs w:val="24"/>
        </w:rPr>
        <w:t>Оборудования</w:t>
      </w:r>
      <w:r>
        <w:rPr>
          <w:rFonts w:ascii="Times New Roman" w:hAnsi="Times New Roman" w:cs="Times New Roman"/>
          <w:b/>
          <w:color w:val="000000"/>
          <w:sz w:val="24"/>
          <w:szCs w:val="24"/>
        </w:rPr>
        <w:t>,</w:t>
      </w:r>
      <w:r w:rsidRPr="009A452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поставляемого Заказчиком на давальческой основе </w:t>
      </w:r>
    </w:p>
    <w:p w:rsidR="00226D42" w:rsidRPr="009A4528" w:rsidRDefault="00226D42" w:rsidP="00226D42">
      <w:pPr>
        <w:shd w:val="clear" w:color="auto" w:fill="FFFFFF"/>
        <w:jc w:val="center"/>
        <w:rPr>
          <w:rFonts w:ascii="Times New Roman" w:hAnsi="Times New Roman" w:cs="Times New Roman"/>
          <w:b/>
          <w:bCs/>
          <w:color w:val="000000"/>
          <w:sz w:val="24"/>
          <w:szCs w:val="24"/>
        </w:rPr>
      </w:pPr>
    </w:p>
    <w:tbl>
      <w:tblPr>
        <w:tblW w:w="15749" w:type="dxa"/>
        <w:tblLayout w:type="fixed"/>
        <w:tblLook w:val="00A0" w:firstRow="1" w:lastRow="0" w:firstColumn="1" w:lastColumn="0" w:noHBand="0" w:noVBand="0"/>
      </w:tblPr>
      <w:tblGrid>
        <w:gridCol w:w="656"/>
        <w:gridCol w:w="3198"/>
        <w:gridCol w:w="1919"/>
        <w:gridCol w:w="1279"/>
        <w:gridCol w:w="1130"/>
        <w:gridCol w:w="1120"/>
        <w:gridCol w:w="1279"/>
        <w:gridCol w:w="1438"/>
        <w:gridCol w:w="1320"/>
        <w:gridCol w:w="2410"/>
      </w:tblGrid>
      <w:tr w:rsidR="00226D42" w:rsidRPr="00CA633D" w:rsidTr="006335CD">
        <w:trPr>
          <w:trHeight w:val="20"/>
          <w:tblHeader/>
        </w:trPr>
        <w:tc>
          <w:tcPr>
            <w:tcW w:w="656" w:type="dxa"/>
            <w:tcBorders>
              <w:top w:val="single" w:sz="8" w:space="0" w:color="auto"/>
              <w:left w:val="single" w:sz="8"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b/>
                <w:bCs/>
                <w:sz w:val="18"/>
                <w:szCs w:val="18"/>
              </w:rPr>
            </w:pPr>
            <w:r w:rsidRPr="00CA633D">
              <w:rPr>
                <w:rFonts w:ascii="Times New Roman" w:hAnsi="Times New Roman" w:cs="Times New Roman"/>
                <w:b/>
                <w:bCs/>
                <w:sz w:val="18"/>
                <w:szCs w:val="18"/>
              </w:rPr>
              <w:t>№№ п.п.</w:t>
            </w:r>
          </w:p>
        </w:tc>
        <w:tc>
          <w:tcPr>
            <w:tcW w:w="3198"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b/>
                <w:bCs/>
                <w:sz w:val="18"/>
                <w:szCs w:val="18"/>
              </w:rPr>
            </w:pPr>
            <w:r w:rsidRPr="00CA633D">
              <w:rPr>
                <w:rFonts w:ascii="Times New Roman" w:hAnsi="Times New Roman" w:cs="Times New Roman"/>
                <w:b/>
                <w:bCs/>
                <w:sz w:val="18"/>
                <w:szCs w:val="18"/>
              </w:rPr>
              <w:t>Номенклатура МТР</w:t>
            </w:r>
          </w:p>
        </w:tc>
        <w:tc>
          <w:tcPr>
            <w:tcW w:w="1919" w:type="dxa"/>
            <w:tcBorders>
              <w:top w:val="single" w:sz="8" w:space="0" w:color="auto"/>
              <w:left w:val="nil"/>
              <w:bottom w:val="single" w:sz="4" w:space="0" w:color="auto"/>
              <w:right w:val="single" w:sz="4" w:space="0" w:color="auto"/>
            </w:tcBorders>
          </w:tcPr>
          <w:p w:rsidR="00226D42" w:rsidRPr="00CA633D" w:rsidRDefault="00226D42" w:rsidP="006335CD">
            <w:pPr>
              <w:jc w:val="center"/>
              <w:rPr>
                <w:rFonts w:ascii="Times New Roman" w:hAnsi="Times New Roman" w:cs="Times New Roman"/>
                <w:b/>
                <w:bCs/>
                <w:sz w:val="18"/>
                <w:szCs w:val="18"/>
              </w:rPr>
            </w:pPr>
            <w:r w:rsidRPr="00CA633D">
              <w:rPr>
                <w:rFonts w:ascii="Times New Roman" w:hAnsi="Times New Roman" w:cs="Times New Roman"/>
                <w:b/>
                <w:bCs/>
                <w:sz w:val="18"/>
                <w:szCs w:val="18"/>
              </w:rPr>
              <w:t>Марка, тип, Гост, ТУ</w:t>
            </w:r>
          </w:p>
        </w:tc>
        <w:tc>
          <w:tcPr>
            <w:tcW w:w="1279" w:type="dxa"/>
            <w:tcBorders>
              <w:top w:val="single" w:sz="4" w:space="0" w:color="auto"/>
              <w:left w:val="nil"/>
              <w:bottom w:val="single" w:sz="4" w:space="0" w:color="auto"/>
              <w:right w:val="single" w:sz="4" w:space="0" w:color="auto"/>
            </w:tcBorders>
          </w:tcPr>
          <w:p w:rsidR="00226D42" w:rsidRPr="00CA633D" w:rsidRDefault="00226D42" w:rsidP="006335CD">
            <w:pPr>
              <w:jc w:val="center"/>
              <w:rPr>
                <w:rFonts w:ascii="Times New Roman" w:hAnsi="Times New Roman" w:cs="Times New Roman"/>
                <w:b/>
                <w:bCs/>
                <w:sz w:val="18"/>
                <w:szCs w:val="18"/>
              </w:rPr>
            </w:pPr>
            <w:r w:rsidRPr="00CA633D">
              <w:rPr>
                <w:rFonts w:ascii="Times New Roman" w:hAnsi="Times New Roman" w:cs="Times New Roman"/>
                <w:b/>
                <w:bCs/>
                <w:sz w:val="18"/>
                <w:szCs w:val="18"/>
              </w:rPr>
              <w:t>Производитель</w:t>
            </w:r>
          </w:p>
        </w:tc>
        <w:tc>
          <w:tcPr>
            <w:tcW w:w="1130" w:type="dxa"/>
            <w:tcBorders>
              <w:top w:val="single" w:sz="8"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b/>
                <w:bCs/>
                <w:sz w:val="18"/>
                <w:szCs w:val="18"/>
              </w:rPr>
            </w:pPr>
            <w:r w:rsidRPr="00CA633D">
              <w:rPr>
                <w:rFonts w:ascii="Times New Roman" w:hAnsi="Times New Roman" w:cs="Times New Roman"/>
                <w:b/>
                <w:bCs/>
                <w:sz w:val="18"/>
                <w:szCs w:val="18"/>
              </w:rPr>
              <w:t>Единица измерения</w:t>
            </w:r>
          </w:p>
        </w:tc>
        <w:tc>
          <w:tcPr>
            <w:tcW w:w="1120" w:type="dxa"/>
            <w:tcBorders>
              <w:top w:val="single" w:sz="8" w:space="0" w:color="auto"/>
              <w:left w:val="nil"/>
              <w:bottom w:val="single" w:sz="4" w:space="0" w:color="auto"/>
              <w:right w:val="single" w:sz="4" w:space="0" w:color="auto"/>
            </w:tcBorders>
          </w:tcPr>
          <w:p w:rsidR="00226D42" w:rsidRPr="00CA633D" w:rsidRDefault="00226D42" w:rsidP="006335CD">
            <w:pPr>
              <w:jc w:val="center"/>
              <w:rPr>
                <w:rFonts w:ascii="Times New Roman" w:hAnsi="Times New Roman" w:cs="Times New Roman"/>
                <w:b/>
                <w:bCs/>
                <w:sz w:val="18"/>
                <w:szCs w:val="18"/>
              </w:rPr>
            </w:pPr>
            <w:r w:rsidRPr="00CA633D">
              <w:rPr>
                <w:rFonts w:ascii="Times New Roman" w:hAnsi="Times New Roman" w:cs="Times New Roman"/>
                <w:b/>
                <w:bCs/>
                <w:sz w:val="18"/>
                <w:szCs w:val="18"/>
              </w:rPr>
              <w:t>Количество</w:t>
            </w:r>
          </w:p>
        </w:tc>
        <w:tc>
          <w:tcPr>
            <w:tcW w:w="1279" w:type="dxa"/>
            <w:tcBorders>
              <w:top w:val="single" w:sz="4" w:space="0" w:color="auto"/>
              <w:left w:val="nil"/>
              <w:bottom w:val="single" w:sz="4" w:space="0" w:color="auto"/>
              <w:right w:val="single" w:sz="4" w:space="0" w:color="auto"/>
            </w:tcBorders>
          </w:tcPr>
          <w:p w:rsidR="00226D42" w:rsidRPr="00CA633D" w:rsidRDefault="00226D42" w:rsidP="006335CD">
            <w:pPr>
              <w:jc w:val="center"/>
              <w:rPr>
                <w:rFonts w:ascii="Times New Roman" w:hAnsi="Times New Roman" w:cs="Times New Roman"/>
                <w:b/>
                <w:bCs/>
                <w:sz w:val="18"/>
                <w:szCs w:val="18"/>
              </w:rPr>
            </w:pPr>
            <w:r w:rsidRPr="00CA633D">
              <w:rPr>
                <w:rFonts w:ascii="Times New Roman" w:hAnsi="Times New Roman" w:cs="Times New Roman"/>
                <w:b/>
                <w:bCs/>
                <w:sz w:val="18"/>
                <w:szCs w:val="18"/>
              </w:rPr>
              <w:t>Срок поставки</w:t>
            </w:r>
          </w:p>
        </w:tc>
        <w:tc>
          <w:tcPr>
            <w:tcW w:w="1438"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b/>
                <w:bCs/>
                <w:sz w:val="18"/>
                <w:szCs w:val="18"/>
              </w:rPr>
            </w:pPr>
            <w:r w:rsidRPr="00CA633D">
              <w:rPr>
                <w:rFonts w:ascii="Times New Roman" w:hAnsi="Times New Roman" w:cs="Times New Roman"/>
                <w:b/>
                <w:bCs/>
                <w:sz w:val="18"/>
                <w:szCs w:val="18"/>
              </w:rPr>
              <w:t>Срок заключения договора с поставщиком МТР</w:t>
            </w:r>
          </w:p>
        </w:tc>
        <w:tc>
          <w:tcPr>
            <w:tcW w:w="132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b/>
                <w:bCs/>
                <w:sz w:val="18"/>
                <w:szCs w:val="18"/>
              </w:rPr>
            </w:pPr>
            <w:r w:rsidRPr="00CA633D">
              <w:rPr>
                <w:rFonts w:ascii="Times New Roman" w:hAnsi="Times New Roman" w:cs="Times New Roman"/>
                <w:b/>
                <w:bCs/>
                <w:sz w:val="18"/>
                <w:szCs w:val="18"/>
              </w:rPr>
              <w:t>Цена на продукцию за единицу без НДС, руб.</w:t>
            </w:r>
          </w:p>
        </w:tc>
        <w:tc>
          <w:tcPr>
            <w:tcW w:w="2410" w:type="dxa"/>
            <w:tcBorders>
              <w:top w:val="single" w:sz="8" w:space="0" w:color="auto"/>
              <w:left w:val="nil"/>
              <w:bottom w:val="single" w:sz="4" w:space="0" w:color="auto"/>
              <w:right w:val="single" w:sz="8" w:space="0" w:color="auto"/>
            </w:tcBorders>
          </w:tcPr>
          <w:p w:rsidR="00226D42" w:rsidRDefault="00226D42" w:rsidP="006335CD">
            <w:pPr>
              <w:tabs>
                <w:tab w:val="left" w:pos="1168"/>
              </w:tabs>
              <w:ind w:left="-246" w:right="884" w:firstLine="142"/>
              <w:jc w:val="center"/>
              <w:rPr>
                <w:rFonts w:ascii="Times New Roman" w:hAnsi="Times New Roman" w:cs="Times New Roman"/>
                <w:b/>
                <w:bCs/>
                <w:sz w:val="18"/>
                <w:szCs w:val="18"/>
              </w:rPr>
            </w:pPr>
            <w:r w:rsidRPr="00CA633D">
              <w:rPr>
                <w:rFonts w:ascii="Times New Roman" w:hAnsi="Times New Roman" w:cs="Times New Roman"/>
                <w:b/>
                <w:bCs/>
                <w:sz w:val="18"/>
                <w:szCs w:val="18"/>
              </w:rPr>
              <w:t xml:space="preserve">Стоимость, тыс. </w:t>
            </w:r>
          </w:p>
          <w:p w:rsidR="00226D42" w:rsidRPr="00CA633D" w:rsidRDefault="00226D42" w:rsidP="006335CD">
            <w:pPr>
              <w:tabs>
                <w:tab w:val="left" w:pos="1168"/>
              </w:tabs>
              <w:ind w:left="-246" w:right="884" w:firstLine="142"/>
              <w:jc w:val="center"/>
              <w:rPr>
                <w:rFonts w:ascii="Times New Roman" w:hAnsi="Times New Roman" w:cs="Times New Roman"/>
                <w:b/>
                <w:bCs/>
                <w:sz w:val="18"/>
                <w:szCs w:val="18"/>
              </w:rPr>
            </w:pPr>
            <w:r w:rsidRPr="00CA633D">
              <w:rPr>
                <w:rFonts w:ascii="Times New Roman" w:hAnsi="Times New Roman" w:cs="Times New Roman"/>
                <w:b/>
                <w:bCs/>
                <w:sz w:val="18"/>
                <w:szCs w:val="18"/>
              </w:rPr>
              <w:t>руб.  без НДС</w:t>
            </w:r>
          </w:p>
        </w:tc>
      </w:tr>
      <w:tr w:rsidR="00226D42" w:rsidRPr="00CA633D" w:rsidTr="006335CD">
        <w:trPr>
          <w:trHeight w:val="20"/>
        </w:trPr>
        <w:tc>
          <w:tcPr>
            <w:tcW w:w="656"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r w:rsidRPr="00CA633D">
              <w:rPr>
                <w:rFonts w:ascii="Times New Roman" w:hAnsi="Times New Roman" w:cs="Times New Roman"/>
                <w:sz w:val="18"/>
                <w:szCs w:val="18"/>
              </w:rPr>
              <w:t>1</w:t>
            </w:r>
          </w:p>
        </w:tc>
        <w:tc>
          <w:tcPr>
            <w:tcW w:w="3198"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r>
      <w:tr w:rsidR="00226D42" w:rsidRPr="00CA633D" w:rsidTr="006335CD">
        <w:trPr>
          <w:trHeight w:val="20"/>
        </w:trPr>
        <w:tc>
          <w:tcPr>
            <w:tcW w:w="656"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r w:rsidRPr="00CA633D">
              <w:rPr>
                <w:rFonts w:ascii="Times New Roman" w:hAnsi="Times New Roman" w:cs="Times New Roman"/>
                <w:sz w:val="18"/>
                <w:szCs w:val="18"/>
              </w:rPr>
              <w:t>2</w:t>
            </w:r>
          </w:p>
        </w:tc>
        <w:tc>
          <w:tcPr>
            <w:tcW w:w="3198"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r>
      <w:tr w:rsidR="00226D42" w:rsidRPr="00CA633D" w:rsidTr="006335CD">
        <w:trPr>
          <w:trHeight w:val="20"/>
        </w:trPr>
        <w:tc>
          <w:tcPr>
            <w:tcW w:w="656"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r w:rsidRPr="00CA633D">
              <w:rPr>
                <w:rFonts w:ascii="Times New Roman" w:hAnsi="Times New Roman" w:cs="Times New Roman"/>
                <w:sz w:val="18"/>
                <w:szCs w:val="18"/>
              </w:rPr>
              <w:t>3</w:t>
            </w:r>
          </w:p>
        </w:tc>
        <w:tc>
          <w:tcPr>
            <w:tcW w:w="3198"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rPr>
                <w:rFonts w:ascii="Times New Roman" w:hAnsi="Times New Roman" w:cs="Times New Roman"/>
                <w:sz w:val="18"/>
                <w:szCs w:val="18"/>
              </w:rPr>
            </w:pPr>
          </w:p>
        </w:tc>
        <w:tc>
          <w:tcPr>
            <w:tcW w:w="191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r>
      <w:tr w:rsidR="00226D42" w:rsidRPr="00CA633D" w:rsidTr="006335CD">
        <w:trPr>
          <w:trHeight w:val="20"/>
        </w:trPr>
        <w:tc>
          <w:tcPr>
            <w:tcW w:w="656"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rPr>
                <w:rFonts w:ascii="Times New Roman" w:hAnsi="Times New Roman" w:cs="Times New Roman"/>
                <w:b/>
                <w:bCs/>
                <w:sz w:val="18"/>
                <w:szCs w:val="18"/>
              </w:rPr>
            </w:pPr>
            <w:r w:rsidRPr="00CA633D">
              <w:rPr>
                <w:rFonts w:ascii="Times New Roman" w:hAnsi="Times New Roman" w:cs="Times New Roman"/>
                <w:b/>
                <w:bCs/>
                <w:sz w:val="18"/>
                <w:szCs w:val="18"/>
              </w:rPr>
              <w:t>Итого:</w:t>
            </w:r>
          </w:p>
        </w:tc>
        <w:tc>
          <w:tcPr>
            <w:tcW w:w="191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b/>
                <w:bCs/>
                <w:sz w:val="18"/>
                <w:szCs w:val="18"/>
              </w:rPr>
            </w:pPr>
          </w:p>
        </w:tc>
      </w:tr>
      <w:tr w:rsidR="00226D42" w:rsidRPr="00CA633D" w:rsidTr="006335CD">
        <w:trPr>
          <w:trHeight w:val="20"/>
        </w:trPr>
        <w:tc>
          <w:tcPr>
            <w:tcW w:w="656"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rPr>
                <w:rFonts w:ascii="Times New Roman" w:hAnsi="Times New Roman" w:cs="Times New Roman"/>
                <w:b/>
                <w:bCs/>
                <w:sz w:val="18"/>
                <w:szCs w:val="18"/>
              </w:rPr>
            </w:pPr>
          </w:p>
        </w:tc>
        <w:tc>
          <w:tcPr>
            <w:tcW w:w="191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b/>
                <w:bCs/>
                <w:sz w:val="18"/>
                <w:szCs w:val="18"/>
              </w:rPr>
            </w:pPr>
          </w:p>
        </w:tc>
      </w:tr>
      <w:tr w:rsidR="00226D42" w:rsidRPr="00CA633D" w:rsidTr="006335CD">
        <w:trPr>
          <w:trHeight w:val="20"/>
        </w:trPr>
        <w:tc>
          <w:tcPr>
            <w:tcW w:w="656"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3198"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rPr>
                <w:rFonts w:ascii="Times New Roman" w:hAnsi="Times New Roman" w:cs="Times New Roman"/>
                <w:b/>
                <w:bCs/>
                <w:sz w:val="18"/>
                <w:szCs w:val="18"/>
              </w:rPr>
            </w:pPr>
          </w:p>
        </w:tc>
        <w:tc>
          <w:tcPr>
            <w:tcW w:w="191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279"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438"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226D42" w:rsidRPr="00CA633D" w:rsidRDefault="00226D42" w:rsidP="006335CD">
            <w:pPr>
              <w:jc w:val="center"/>
              <w:rPr>
                <w:rFonts w:ascii="Times New Roman" w:hAnsi="Times New Roman" w:cs="Times New Roman"/>
                <w:b/>
                <w:bCs/>
                <w:sz w:val="18"/>
                <w:szCs w:val="18"/>
              </w:rPr>
            </w:pPr>
          </w:p>
        </w:tc>
      </w:tr>
    </w:tbl>
    <w:p w:rsidR="00226D42" w:rsidRPr="00676019" w:rsidRDefault="00226D42" w:rsidP="00226D42">
      <w:pPr>
        <w:shd w:val="clear" w:color="auto" w:fill="FFFFFF"/>
        <w:rPr>
          <w:rFonts w:ascii="Times New Roman" w:hAnsi="Times New Roman" w:cs="Times New Roman"/>
          <w:bCs/>
          <w:color w:val="000000"/>
        </w:rPr>
      </w:pPr>
    </w:p>
    <w:p w:rsidR="00226D42" w:rsidRDefault="00226D42" w:rsidP="00226D42">
      <w:pPr>
        <w:shd w:val="clear" w:color="auto" w:fill="FFFFFF"/>
        <w:rPr>
          <w:rFonts w:ascii="Times New Roman" w:hAnsi="Times New Roman" w:cs="Times New Roman"/>
          <w:b/>
          <w:bCs/>
          <w:color w:val="000000"/>
          <w:sz w:val="24"/>
          <w:szCs w:val="24"/>
        </w:rPr>
      </w:pPr>
    </w:p>
    <w:tbl>
      <w:tblPr>
        <w:tblW w:w="15838" w:type="dxa"/>
        <w:tblLayout w:type="fixed"/>
        <w:tblLook w:val="00A0" w:firstRow="1" w:lastRow="0" w:firstColumn="1" w:lastColumn="0" w:noHBand="0" w:noVBand="0"/>
      </w:tblPr>
      <w:tblGrid>
        <w:gridCol w:w="9703"/>
        <w:gridCol w:w="6135"/>
      </w:tblGrid>
      <w:tr w:rsidR="00226D42" w:rsidRPr="00A4305E" w:rsidTr="006335CD">
        <w:trPr>
          <w:trHeight w:val="260"/>
        </w:trPr>
        <w:tc>
          <w:tcPr>
            <w:tcW w:w="3884" w:type="dxa"/>
          </w:tcPr>
          <w:p w:rsidR="00226D42" w:rsidRPr="00A4305E" w:rsidRDefault="00226D42" w:rsidP="006335CD">
            <w:pPr>
              <w:rPr>
                <w:rFonts w:ascii="Times New Roman" w:hAnsi="Times New Roman" w:cs="Times New Roman"/>
                <w:b/>
                <w:sz w:val="24"/>
                <w:szCs w:val="24"/>
              </w:rPr>
            </w:pPr>
            <w:r>
              <w:rPr>
                <w:rFonts w:ascii="Times New Roman" w:hAnsi="Times New Roman" w:cs="Times New Roman"/>
                <w:b/>
                <w:sz w:val="24"/>
                <w:szCs w:val="24"/>
              </w:rPr>
              <w:t xml:space="preserve">Заказчик </w:t>
            </w:r>
          </w:p>
        </w:tc>
        <w:tc>
          <w:tcPr>
            <w:tcW w:w="2456" w:type="dxa"/>
          </w:tcPr>
          <w:p w:rsidR="00226D42" w:rsidRPr="00A4305E" w:rsidRDefault="00226D42" w:rsidP="006335CD">
            <w:pPr>
              <w:rPr>
                <w:rFonts w:ascii="Times New Roman" w:hAnsi="Times New Roman" w:cs="Times New Roman"/>
                <w:b/>
                <w:sz w:val="24"/>
                <w:szCs w:val="24"/>
              </w:rPr>
            </w:pPr>
            <w:r>
              <w:rPr>
                <w:rFonts w:ascii="Times New Roman" w:hAnsi="Times New Roman" w:cs="Times New Roman"/>
                <w:b/>
                <w:sz w:val="24"/>
                <w:szCs w:val="24"/>
              </w:rPr>
              <w:t>Подрядчик</w:t>
            </w:r>
          </w:p>
        </w:tc>
      </w:tr>
      <w:tr w:rsidR="00226D42" w:rsidRPr="00A4305E" w:rsidTr="006335CD">
        <w:trPr>
          <w:trHeight w:val="260"/>
        </w:trPr>
        <w:tc>
          <w:tcPr>
            <w:tcW w:w="3884" w:type="dxa"/>
          </w:tcPr>
          <w:p w:rsidR="00226D42" w:rsidRDefault="00226D42" w:rsidP="006335CD">
            <w:pPr>
              <w:rPr>
                <w:rFonts w:ascii="Times New Roman" w:hAnsi="Times New Roman" w:cs="Times New Roman"/>
                <w:sz w:val="24"/>
                <w:szCs w:val="24"/>
              </w:rPr>
            </w:pPr>
          </w:p>
          <w:p w:rsidR="00226D42" w:rsidRPr="00A4305E" w:rsidRDefault="00226D42" w:rsidP="006335CD">
            <w:pPr>
              <w:rPr>
                <w:rFonts w:ascii="Times New Roman" w:hAnsi="Times New Roman" w:cs="Times New Roman"/>
                <w:sz w:val="24"/>
                <w:szCs w:val="24"/>
              </w:rPr>
            </w:pPr>
            <w:r>
              <w:rPr>
                <w:rFonts w:ascii="Times New Roman" w:hAnsi="Times New Roman" w:cs="Times New Roman"/>
                <w:sz w:val="24"/>
                <w:szCs w:val="24"/>
              </w:rPr>
              <w:t xml:space="preserve">_____________________  </w:t>
            </w:r>
          </w:p>
        </w:tc>
        <w:tc>
          <w:tcPr>
            <w:tcW w:w="2456" w:type="dxa"/>
          </w:tcPr>
          <w:p w:rsidR="00226D42" w:rsidRPr="005E0519" w:rsidRDefault="00226D42" w:rsidP="006335CD">
            <w:pPr>
              <w:pStyle w:val="FR2"/>
              <w:spacing w:before="0" w:line="240" w:lineRule="auto"/>
              <w:jc w:val="both"/>
              <w:rPr>
                <w:sz w:val="24"/>
                <w:szCs w:val="24"/>
              </w:rPr>
            </w:pPr>
            <w:r w:rsidRPr="005E0519">
              <w:rPr>
                <w:sz w:val="24"/>
                <w:szCs w:val="24"/>
              </w:rPr>
              <w:tab/>
            </w:r>
            <w:r w:rsidRPr="005E0519">
              <w:rPr>
                <w:sz w:val="24"/>
                <w:szCs w:val="24"/>
              </w:rPr>
              <w:tab/>
            </w:r>
          </w:p>
          <w:p w:rsidR="00226D42" w:rsidRPr="00A4305E" w:rsidRDefault="00226D42" w:rsidP="006335CD">
            <w:pPr>
              <w:rPr>
                <w:rFonts w:ascii="Times New Roman" w:hAnsi="Times New Roman" w:cs="Times New Roman"/>
                <w:sz w:val="24"/>
                <w:szCs w:val="24"/>
              </w:rPr>
            </w:pPr>
            <w:r w:rsidRPr="005E0519">
              <w:rPr>
                <w:rFonts w:ascii="Times New Roman" w:hAnsi="Times New Roman" w:cs="Times New Roman"/>
                <w:sz w:val="24"/>
                <w:szCs w:val="24"/>
              </w:rPr>
              <w:t xml:space="preserve">_________________   </w:t>
            </w:r>
          </w:p>
        </w:tc>
      </w:tr>
      <w:tr w:rsidR="00226D42" w:rsidRPr="00A4305E" w:rsidTr="006335CD">
        <w:trPr>
          <w:trHeight w:val="275"/>
        </w:trPr>
        <w:tc>
          <w:tcPr>
            <w:tcW w:w="3884" w:type="dxa"/>
          </w:tcPr>
          <w:p w:rsidR="00226D42" w:rsidRPr="00A4305E" w:rsidRDefault="00226D42" w:rsidP="006335CD">
            <w:pPr>
              <w:keepLines/>
              <w:jc w:val="right"/>
              <w:rPr>
                <w:rFonts w:ascii="Times New Roman" w:hAnsi="Times New Roman" w:cs="Times New Roman"/>
                <w:b/>
                <w:sz w:val="24"/>
                <w:szCs w:val="24"/>
              </w:rPr>
            </w:pPr>
          </w:p>
        </w:tc>
        <w:tc>
          <w:tcPr>
            <w:tcW w:w="2456" w:type="dxa"/>
          </w:tcPr>
          <w:p w:rsidR="00226D42" w:rsidRPr="00E60327" w:rsidRDefault="00226D42" w:rsidP="006335CD">
            <w:pPr>
              <w:jc w:val="right"/>
              <w:rPr>
                <w:rFonts w:ascii="Times New Roman" w:hAnsi="Times New Roman" w:cs="Times New Roman"/>
                <w:b/>
                <w:sz w:val="24"/>
                <w:szCs w:val="24"/>
              </w:rPr>
            </w:pPr>
          </w:p>
        </w:tc>
      </w:tr>
    </w:tbl>
    <w:p w:rsidR="00226D42" w:rsidRDefault="00226D42" w:rsidP="00226D42">
      <w:pPr>
        <w:shd w:val="clear" w:color="auto" w:fill="FFFFFF"/>
        <w:ind w:right="58" w:firstLine="709"/>
        <w:jc w:val="center"/>
        <w:rPr>
          <w:rFonts w:ascii="Times New Roman" w:hAnsi="Times New Roman" w:cs="Times New Roman"/>
          <w:sz w:val="24"/>
          <w:szCs w:val="24"/>
        </w:rPr>
        <w:sectPr w:rsidR="00226D42" w:rsidSect="006335CD">
          <w:pgSz w:w="16838" w:h="11906" w:orient="landscape"/>
          <w:pgMar w:top="1701" w:right="1134" w:bottom="851" w:left="1134" w:header="709" w:footer="709" w:gutter="0"/>
          <w:cols w:space="708"/>
          <w:docGrid w:linePitch="360"/>
        </w:sectPr>
      </w:pPr>
    </w:p>
    <w:p w:rsidR="00226D42" w:rsidRDefault="00226D42" w:rsidP="00226D42">
      <w:pPr>
        <w:shd w:val="clear" w:color="auto" w:fill="FFFFFF"/>
        <w:ind w:right="58"/>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3 к Порядку </w:t>
      </w:r>
    </w:p>
    <w:p w:rsidR="00226D42" w:rsidRDefault="00226D42" w:rsidP="00226D42">
      <w:pPr>
        <w:shd w:val="clear" w:color="auto" w:fill="FFFFFF"/>
        <w:ind w:right="58" w:firstLine="709"/>
        <w:jc w:val="right"/>
        <w:rPr>
          <w:rFonts w:ascii="Times New Roman" w:hAnsi="Times New Roman" w:cs="Times New Roman"/>
          <w:sz w:val="24"/>
          <w:szCs w:val="24"/>
        </w:rPr>
      </w:pPr>
    </w:p>
    <w:p w:rsidR="00226D42" w:rsidRDefault="00226D42" w:rsidP="00226D42">
      <w:pPr>
        <w:shd w:val="clear" w:color="auto" w:fill="FFFFFF"/>
        <w:ind w:right="58" w:firstLine="709"/>
        <w:jc w:val="right"/>
        <w:rPr>
          <w:rFonts w:ascii="Times New Roman" w:hAnsi="Times New Roman" w:cs="Times New Roman"/>
          <w:sz w:val="24"/>
          <w:szCs w:val="24"/>
        </w:rPr>
      </w:pPr>
    </w:p>
    <w:p w:rsidR="00226D42" w:rsidRDefault="00226D42" w:rsidP="00226D42">
      <w:pPr>
        <w:shd w:val="clear" w:color="auto" w:fill="FFFFFF"/>
        <w:ind w:right="58" w:firstLine="709"/>
        <w:jc w:val="right"/>
        <w:rPr>
          <w:rFonts w:ascii="Times New Roman" w:hAnsi="Times New Roman" w:cs="Times New Roman"/>
          <w:sz w:val="24"/>
          <w:szCs w:val="24"/>
        </w:rPr>
      </w:pPr>
    </w:p>
    <w:p w:rsidR="00226D42" w:rsidRDefault="00226D42" w:rsidP="00226D42">
      <w:pPr>
        <w:shd w:val="clear" w:color="auto" w:fill="FFFFFF"/>
        <w:ind w:right="58" w:firstLine="709"/>
        <w:jc w:val="right"/>
        <w:rPr>
          <w:rFonts w:ascii="Times New Roman" w:hAnsi="Times New Roman" w:cs="Times New Roman"/>
          <w:sz w:val="24"/>
          <w:szCs w:val="24"/>
        </w:rPr>
      </w:pPr>
    </w:p>
    <w:p w:rsidR="00226D42" w:rsidRDefault="00226D42" w:rsidP="00226D42">
      <w:pPr>
        <w:shd w:val="clear" w:color="auto" w:fill="FFFFFF"/>
        <w:ind w:right="58" w:firstLine="709"/>
        <w:jc w:val="right"/>
        <w:rPr>
          <w:rFonts w:ascii="Times New Roman" w:hAnsi="Times New Roman" w:cs="Times New Roman"/>
          <w:sz w:val="24"/>
          <w:szCs w:val="24"/>
        </w:rPr>
      </w:pPr>
    </w:p>
    <w:p w:rsidR="00226D42" w:rsidRPr="001F3FA4" w:rsidRDefault="00226D42" w:rsidP="00226D42">
      <w:pPr>
        <w:rPr>
          <w:rFonts w:ascii="Times New Roman" w:hAnsi="Times New Roman" w:cs="Times New Roman"/>
          <w:b/>
          <w:bCs/>
          <w:color w:val="000000"/>
        </w:rPr>
      </w:pPr>
      <w:r w:rsidRPr="001F3FA4">
        <w:rPr>
          <w:rFonts w:ascii="Times New Roman" w:hAnsi="Times New Roman" w:cs="Times New Roman"/>
          <w:b/>
          <w:color w:val="000000"/>
          <w:sz w:val="24"/>
        </w:rPr>
        <w:t xml:space="preserve">ФОРМА </w:t>
      </w:r>
    </w:p>
    <w:p w:rsidR="00226D42" w:rsidRPr="001F3FA4" w:rsidRDefault="00226D42" w:rsidP="00226D42">
      <w:pPr>
        <w:jc w:val="center"/>
        <w:rPr>
          <w:rFonts w:ascii="Times New Roman" w:hAnsi="Times New Roman" w:cs="Times New Roman"/>
          <w:b/>
          <w:bCs/>
          <w:color w:val="000000"/>
        </w:rPr>
      </w:pPr>
      <w:r w:rsidRPr="001F3FA4">
        <w:rPr>
          <w:rFonts w:ascii="Times New Roman" w:hAnsi="Times New Roman" w:cs="Times New Roman"/>
          <w:b/>
          <w:bCs/>
          <w:color w:val="000000"/>
        </w:rPr>
        <w:t>АКТ № __________</w:t>
      </w:r>
    </w:p>
    <w:p w:rsidR="00226D42" w:rsidRPr="001F3FA4" w:rsidRDefault="00226D42" w:rsidP="00226D42">
      <w:pPr>
        <w:jc w:val="center"/>
        <w:rPr>
          <w:rFonts w:ascii="Times New Roman" w:hAnsi="Times New Roman" w:cs="Times New Roman"/>
          <w:b/>
          <w:bCs/>
          <w:color w:val="000000"/>
        </w:rPr>
      </w:pPr>
      <w:r w:rsidRPr="001F3FA4">
        <w:rPr>
          <w:rFonts w:ascii="Times New Roman" w:hAnsi="Times New Roman" w:cs="Times New Roman"/>
          <w:b/>
          <w:bCs/>
          <w:color w:val="000000"/>
        </w:rPr>
        <w:t xml:space="preserve">ОСМОТРА ОБОРУДОВАНИЯ </w:t>
      </w:r>
    </w:p>
    <w:p w:rsidR="00226D42" w:rsidRPr="001F3FA4" w:rsidRDefault="00226D42" w:rsidP="00226D42">
      <w:pPr>
        <w:shd w:val="clear" w:color="auto" w:fill="FFFFFF"/>
        <w:rPr>
          <w:rFonts w:ascii="Times New Roman" w:hAnsi="Times New Roman" w:cs="Times New Roman"/>
          <w:color w:val="000000"/>
          <w:sz w:val="24"/>
          <w:szCs w:val="26"/>
        </w:rPr>
      </w:pPr>
      <w:r w:rsidRPr="00EF552B">
        <w:rPr>
          <w:rFonts w:ascii="Times New Roman" w:hAnsi="Times New Roman" w:cs="Times New Roman"/>
          <w:b/>
          <w:color w:val="000000"/>
          <w:sz w:val="24"/>
          <w:szCs w:val="26"/>
        </w:rPr>
        <w:t>Заказчик:</w:t>
      </w:r>
      <w:r>
        <w:rPr>
          <w:rFonts w:ascii="Times New Roman" w:hAnsi="Times New Roman" w:cs="Times New Roman"/>
          <w:color w:val="000000"/>
          <w:sz w:val="24"/>
          <w:szCs w:val="26"/>
        </w:rPr>
        <w:t xml:space="preserve"> __________________________________________________________________________________________________________________________________________________________;</w:t>
      </w:r>
      <w:r w:rsidRPr="001F3FA4">
        <w:rPr>
          <w:rFonts w:ascii="Times New Roman" w:hAnsi="Times New Roman" w:cs="Times New Roman"/>
          <w:color w:val="000000"/>
          <w:sz w:val="24"/>
          <w:szCs w:val="26"/>
        </w:rPr>
        <w:t xml:space="preserve"> </w:t>
      </w:r>
    </w:p>
    <w:p w:rsidR="00226D42" w:rsidRPr="001F3FA4" w:rsidRDefault="00226D42" w:rsidP="00226D42">
      <w:pPr>
        <w:shd w:val="clear" w:color="auto" w:fill="FFFFFF"/>
        <w:rPr>
          <w:rFonts w:ascii="Times New Roman" w:hAnsi="Times New Roman" w:cs="Times New Roman"/>
          <w:color w:val="000000"/>
          <w:sz w:val="24"/>
          <w:szCs w:val="26"/>
        </w:rPr>
      </w:pPr>
      <w:r>
        <w:rPr>
          <w:rFonts w:ascii="Times New Roman" w:hAnsi="Times New Roman" w:cs="Times New Roman"/>
          <w:b/>
          <w:bCs/>
          <w:color w:val="000000"/>
          <w:sz w:val="24"/>
          <w:szCs w:val="26"/>
        </w:rPr>
        <w:t>П</w:t>
      </w:r>
      <w:r w:rsidRPr="001F3FA4">
        <w:rPr>
          <w:rFonts w:ascii="Times New Roman" w:hAnsi="Times New Roman" w:cs="Times New Roman"/>
          <w:b/>
          <w:bCs/>
          <w:color w:val="000000"/>
          <w:sz w:val="24"/>
          <w:szCs w:val="26"/>
        </w:rPr>
        <w:t>одрядчик</w:t>
      </w:r>
      <w:r w:rsidRPr="001F3FA4">
        <w:rPr>
          <w:rFonts w:ascii="Times New Roman" w:hAnsi="Times New Roman" w:cs="Times New Roman"/>
          <w:color w:val="000000"/>
          <w:sz w:val="24"/>
          <w:szCs w:val="26"/>
        </w:rPr>
        <w:t>____________________________________________________________________________________________</w:t>
      </w:r>
    </w:p>
    <w:p w:rsidR="00226D42" w:rsidRPr="001F3FA4" w:rsidRDefault="00226D42" w:rsidP="00226D42">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Указывается  фирменное  наименование, место нахождения </w:t>
      </w:r>
    </w:p>
    <w:p w:rsidR="00226D42" w:rsidRPr="001F3FA4" w:rsidRDefault="00226D42" w:rsidP="00226D42">
      <w:pPr>
        <w:shd w:val="clear" w:color="auto" w:fill="FFFFFF"/>
        <w:rPr>
          <w:rFonts w:ascii="Times New Roman" w:hAnsi="Times New Roman" w:cs="Times New Roman"/>
          <w:color w:val="000000"/>
          <w:sz w:val="24"/>
          <w:szCs w:val="24"/>
        </w:rPr>
      </w:pPr>
      <w:r w:rsidRPr="001F3FA4">
        <w:rPr>
          <w:rFonts w:ascii="Times New Roman" w:hAnsi="Times New Roman" w:cs="Times New Roman"/>
          <w:b/>
          <w:bCs/>
          <w:color w:val="000000"/>
          <w:sz w:val="24"/>
          <w:szCs w:val="24"/>
        </w:rPr>
        <w:t>Объект_</w:t>
      </w:r>
      <w:r w:rsidRPr="001F3FA4">
        <w:rPr>
          <w:rFonts w:ascii="Times New Roman" w:hAnsi="Times New Roman" w:cs="Times New Roman"/>
          <w:color w:val="000000"/>
          <w:sz w:val="24"/>
          <w:szCs w:val="24"/>
        </w:rPr>
        <w:t>______________________________________________________________________________________________</w:t>
      </w:r>
    </w:p>
    <w:p w:rsidR="00226D42" w:rsidRPr="001F3FA4" w:rsidRDefault="00226D42" w:rsidP="00226D42">
      <w:pPr>
        <w:shd w:val="clear" w:color="auto" w:fill="FFFFFF"/>
        <w:rPr>
          <w:rFonts w:ascii="Times New Roman" w:hAnsi="Times New Roman" w:cs="Times New Roman"/>
          <w:color w:val="000000"/>
          <w:sz w:val="24"/>
          <w:szCs w:val="24"/>
        </w:rPr>
      </w:pPr>
      <w:r w:rsidRPr="001F3FA4">
        <w:rPr>
          <w:rFonts w:ascii="Times New Roman" w:hAnsi="Times New Roman" w:cs="Times New Roman"/>
          <w:b/>
          <w:bCs/>
          <w:color w:val="000000"/>
          <w:sz w:val="24"/>
          <w:szCs w:val="24"/>
        </w:rPr>
        <w:t>Договор подряда</w:t>
      </w:r>
      <w:r w:rsidRPr="001F3FA4">
        <w:rPr>
          <w:rFonts w:ascii="Times New Roman" w:hAnsi="Times New Roman" w:cs="Times New Roman"/>
          <w:color w:val="000000"/>
          <w:sz w:val="24"/>
          <w:szCs w:val="24"/>
        </w:rPr>
        <w:t xml:space="preserve"> №________ от «___»__________ 20_ г. </w:t>
      </w:r>
    </w:p>
    <w:p w:rsidR="00226D42" w:rsidRPr="001F3FA4" w:rsidRDefault="00226D42" w:rsidP="00226D42">
      <w:pPr>
        <w:shd w:val="clear" w:color="auto" w:fill="FFFFFF"/>
        <w:rPr>
          <w:rFonts w:ascii="Times New Roman" w:hAnsi="Times New Roman" w:cs="Times New Roman"/>
          <w:color w:val="000000"/>
          <w:sz w:val="24"/>
          <w:szCs w:val="24"/>
        </w:rPr>
      </w:pPr>
      <w:r w:rsidRPr="001F3FA4">
        <w:rPr>
          <w:rFonts w:ascii="Times New Roman" w:hAnsi="Times New Roman" w:cs="Times New Roman"/>
          <w:b/>
          <w:bCs/>
          <w:color w:val="000000"/>
          <w:sz w:val="24"/>
          <w:szCs w:val="24"/>
        </w:rPr>
        <w:t>Дата составления Акта</w:t>
      </w:r>
      <w:r w:rsidRPr="001F3FA4">
        <w:rPr>
          <w:rFonts w:ascii="Times New Roman" w:hAnsi="Times New Roman" w:cs="Times New Roman"/>
          <w:color w:val="000000"/>
          <w:sz w:val="24"/>
          <w:szCs w:val="24"/>
        </w:rPr>
        <w:t xml:space="preserve"> «___»__________________20_ г. </w:t>
      </w:r>
      <w:r w:rsidRPr="001F3FA4">
        <w:rPr>
          <w:rFonts w:ascii="Times New Roman" w:hAnsi="Times New Roman" w:cs="Times New Roman"/>
          <w:color w:val="000000"/>
          <w:sz w:val="24"/>
          <w:szCs w:val="24"/>
        </w:rPr>
        <w:tab/>
      </w:r>
    </w:p>
    <w:p w:rsidR="00226D42" w:rsidRPr="001F3FA4" w:rsidRDefault="00226D42" w:rsidP="00226D42">
      <w:pPr>
        <w:shd w:val="clear" w:color="auto" w:fill="FFFFFF"/>
        <w:rPr>
          <w:rFonts w:ascii="Times New Roman" w:hAnsi="Times New Roman" w:cs="Times New Roman"/>
          <w:b/>
          <w:bCs/>
          <w:color w:val="000000"/>
          <w:sz w:val="24"/>
          <w:szCs w:val="24"/>
        </w:rPr>
      </w:pPr>
    </w:p>
    <w:p w:rsidR="00226D42" w:rsidRPr="001F3FA4" w:rsidRDefault="00226D42" w:rsidP="00226D42">
      <w:pPr>
        <w:shd w:val="clear" w:color="auto" w:fill="FFFFFF"/>
        <w:rPr>
          <w:rFonts w:ascii="Times New Roman" w:hAnsi="Times New Roman" w:cs="Times New Roman"/>
          <w:b/>
          <w:bCs/>
          <w:color w:val="000000"/>
          <w:sz w:val="24"/>
          <w:szCs w:val="24"/>
        </w:rPr>
      </w:pPr>
      <w:r>
        <w:rPr>
          <w:rFonts w:ascii="Times New Roman" w:hAnsi="Times New Roman" w:cs="Times New Roman"/>
          <w:b/>
          <w:bCs/>
          <w:color w:val="000000"/>
          <w:sz w:val="24"/>
          <w:szCs w:val="24"/>
        </w:rPr>
        <w:t>От Заказчика</w:t>
      </w:r>
      <w:r w:rsidRPr="001F3FA4">
        <w:rPr>
          <w:rFonts w:ascii="Times New Roman" w:hAnsi="Times New Roman" w:cs="Times New Roman"/>
          <w:b/>
          <w:bCs/>
          <w:color w:val="000000"/>
          <w:sz w:val="24"/>
          <w:szCs w:val="24"/>
        </w:rPr>
        <w:t>:</w:t>
      </w:r>
      <w:r w:rsidRPr="001F3FA4">
        <w:rPr>
          <w:rFonts w:ascii="Times New Roman" w:hAnsi="Times New Roman" w:cs="Times New Roman"/>
          <w:color w:val="000000"/>
          <w:sz w:val="24"/>
          <w:szCs w:val="24"/>
        </w:rPr>
        <w:t>___________________ _____________________ _______</w:t>
      </w:r>
    </w:p>
    <w:p w:rsidR="00226D42" w:rsidRPr="001F3FA4" w:rsidRDefault="00226D42" w:rsidP="00226D42">
      <w:pPr>
        <w:shd w:val="clear" w:color="auto" w:fill="FFFFFF"/>
        <w:rPr>
          <w:rFonts w:ascii="Times New Roman" w:hAnsi="Times New Roman" w:cs="Times New Roman"/>
          <w:i/>
          <w:iCs/>
          <w:color w:val="000000"/>
          <w:sz w:val="18"/>
        </w:rPr>
      </w:pP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Должность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подпись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расшифровка  подписи</w:t>
      </w:r>
    </w:p>
    <w:p w:rsidR="00226D42" w:rsidRPr="001F3FA4" w:rsidRDefault="00226D42" w:rsidP="00226D42">
      <w:pPr>
        <w:shd w:val="clear" w:color="auto" w:fill="FFFFFF"/>
        <w:rPr>
          <w:rFonts w:ascii="Times New Roman" w:hAnsi="Times New Roman" w:cs="Times New Roman"/>
          <w:b/>
          <w:bCs/>
          <w:color w:val="000000"/>
          <w:sz w:val="26"/>
          <w:szCs w:val="26"/>
        </w:rPr>
      </w:pPr>
      <w:r w:rsidRPr="001F3FA4">
        <w:rPr>
          <w:rFonts w:ascii="Times New Roman" w:hAnsi="Times New Roman" w:cs="Times New Roman"/>
          <w:b/>
          <w:bCs/>
          <w:color w:val="000000"/>
          <w:sz w:val="26"/>
          <w:szCs w:val="26"/>
        </w:rPr>
        <w:tab/>
      </w:r>
      <w:r w:rsidRPr="001F3FA4">
        <w:rPr>
          <w:rFonts w:ascii="Times New Roman" w:hAnsi="Times New Roman" w:cs="Times New Roman"/>
          <w:b/>
          <w:bCs/>
          <w:color w:val="000000"/>
          <w:sz w:val="26"/>
          <w:szCs w:val="26"/>
        </w:rPr>
        <w:tab/>
        <w:t xml:space="preserve">    </w:t>
      </w:r>
      <w:r w:rsidRPr="001F3FA4">
        <w:rPr>
          <w:rFonts w:ascii="Times New Roman" w:hAnsi="Times New Roman" w:cs="Times New Roman"/>
          <w:color w:val="000000"/>
          <w:sz w:val="26"/>
          <w:szCs w:val="26"/>
        </w:rPr>
        <w:t>___________________________ _____________________ _________</w:t>
      </w:r>
    </w:p>
    <w:p w:rsidR="00226D42" w:rsidRPr="001F3FA4" w:rsidRDefault="00226D42" w:rsidP="00226D42">
      <w:pPr>
        <w:shd w:val="clear" w:color="auto" w:fill="FFFFFF"/>
        <w:rPr>
          <w:rFonts w:ascii="Times New Roman" w:hAnsi="Times New Roman" w:cs="Times New Roman"/>
          <w:i/>
          <w:iCs/>
          <w:color w:val="000000"/>
          <w:sz w:val="18"/>
        </w:rPr>
      </w:pP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Должность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подпись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расшифровка  подписи</w:t>
      </w:r>
    </w:p>
    <w:p w:rsidR="00226D42" w:rsidRPr="001F3FA4" w:rsidRDefault="00226D42" w:rsidP="00226D42">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p>
    <w:p w:rsidR="00226D42" w:rsidRPr="001F3FA4" w:rsidRDefault="00226D42" w:rsidP="00226D42">
      <w:pPr>
        <w:shd w:val="clear" w:color="auto" w:fill="FFFFFF"/>
        <w:rPr>
          <w:rFonts w:ascii="Times New Roman" w:hAnsi="Times New Roman" w:cs="Times New Roman"/>
          <w:b/>
          <w:bCs/>
          <w:color w:val="000000"/>
          <w:sz w:val="24"/>
          <w:szCs w:val="26"/>
        </w:rPr>
      </w:pPr>
      <w:r w:rsidRPr="001F3FA4">
        <w:rPr>
          <w:rFonts w:ascii="Times New Roman" w:hAnsi="Times New Roman" w:cs="Times New Roman"/>
          <w:b/>
          <w:bCs/>
          <w:color w:val="000000"/>
          <w:sz w:val="24"/>
          <w:szCs w:val="26"/>
        </w:rPr>
        <w:t xml:space="preserve">От </w:t>
      </w:r>
      <w:r>
        <w:rPr>
          <w:rFonts w:ascii="Times New Roman" w:hAnsi="Times New Roman" w:cs="Times New Roman"/>
          <w:b/>
          <w:bCs/>
          <w:color w:val="000000"/>
          <w:sz w:val="24"/>
          <w:szCs w:val="26"/>
        </w:rPr>
        <w:t>П</w:t>
      </w:r>
      <w:r w:rsidRPr="001F3FA4">
        <w:rPr>
          <w:rFonts w:ascii="Times New Roman" w:hAnsi="Times New Roman" w:cs="Times New Roman"/>
          <w:b/>
          <w:bCs/>
          <w:color w:val="000000"/>
          <w:sz w:val="24"/>
          <w:szCs w:val="26"/>
        </w:rPr>
        <w:t>одрядчика :__________________</w:t>
      </w:r>
      <w:r w:rsidRPr="001F3FA4">
        <w:rPr>
          <w:rFonts w:ascii="Times New Roman" w:hAnsi="Times New Roman" w:cs="Times New Roman"/>
          <w:color w:val="000000"/>
          <w:sz w:val="24"/>
          <w:szCs w:val="26"/>
        </w:rPr>
        <w:t xml:space="preserve"> _____________________ _______________________</w:t>
      </w:r>
    </w:p>
    <w:p w:rsidR="00226D42" w:rsidRPr="001F3FA4" w:rsidRDefault="00226D42" w:rsidP="00226D42">
      <w:pPr>
        <w:shd w:val="clear" w:color="auto" w:fill="FFFFFF"/>
        <w:rPr>
          <w:rFonts w:ascii="Times New Roman" w:hAnsi="Times New Roman" w:cs="Times New Roman"/>
          <w:i/>
          <w:iCs/>
          <w:color w:val="000000"/>
          <w:sz w:val="18"/>
        </w:rPr>
      </w:pP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Должность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подпись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расшифровка  подписи</w:t>
      </w:r>
    </w:p>
    <w:p w:rsidR="00226D42" w:rsidRPr="001F3FA4" w:rsidRDefault="00226D42" w:rsidP="00226D42">
      <w:pPr>
        <w:shd w:val="clear" w:color="auto" w:fill="FFFFFF"/>
        <w:rPr>
          <w:rFonts w:ascii="Times New Roman" w:hAnsi="Times New Roman" w:cs="Times New Roman"/>
          <w:i/>
          <w:iCs/>
          <w:color w:val="000000"/>
          <w:sz w:val="18"/>
        </w:rPr>
      </w:pP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       </w:t>
      </w:r>
      <w:r w:rsidRPr="001F3FA4">
        <w:rPr>
          <w:rFonts w:ascii="Times New Roman" w:hAnsi="Times New Roman" w:cs="Times New Roman"/>
          <w:color w:val="000000"/>
          <w:sz w:val="26"/>
          <w:szCs w:val="26"/>
        </w:rPr>
        <w:t>___________ _____________________ ________________________________</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Должность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 xml:space="preserve">подпись </w:t>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r>
      <w:r w:rsidRPr="001F3FA4">
        <w:rPr>
          <w:rFonts w:ascii="Times New Roman" w:hAnsi="Times New Roman" w:cs="Times New Roman"/>
          <w:i/>
          <w:iCs/>
          <w:color w:val="000000"/>
          <w:sz w:val="18"/>
        </w:rPr>
        <w:tab/>
        <w:t>расшифровка  подписи</w:t>
      </w:r>
    </w:p>
    <w:p w:rsidR="00226D42" w:rsidRPr="001F3FA4" w:rsidRDefault="00226D42" w:rsidP="00226D42">
      <w:pPr>
        <w:ind w:left="900"/>
        <w:rPr>
          <w:rFonts w:ascii="Times New Roman" w:hAnsi="Times New Roman" w:cs="Times New Roman"/>
          <w:color w:val="000000"/>
          <w:sz w:val="24"/>
          <w:szCs w:val="24"/>
        </w:rPr>
      </w:pPr>
      <w:r w:rsidRPr="001F3FA4">
        <w:rPr>
          <w:rFonts w:ascii="Times New Roman" w:hAnsi="Times New Roman" w:cs="Times New Roman"/>
          <w:color w:val="000000"/>
          <w:sz w:val="24"/>
          <w:szCs w:val="24"/>
        </w:rPr>
        <w:t xml:space="preserve">Представители </w:t>
      </w:r>
      <w:r>
        <w:rPr>
          <w:rFonts w:ascii="Times New Roman" w:hAnsi="Times New Roman" w:cs="Times New Roman"/>
          <w:color w:val="000000"/>
          <w:sz w:val="24"/>
          <w:szCs w:val="24"/>
        </w:rPr>
        <w:t xml:space="preserve">Заказчика </w:t>
      </w:r>
      <w:r w:rsidRPr="001F3FA4">
        <w:rPr>
          <w:rFonts w:ascii="Times New Roman" w:hAnsi="Times New Roman" w:cs="Times New Roman"/>
          <w:color w:val="000000"/>
          <w:sz w:val="24"/>
          <w:szCs w:val="24"/>
        </w:rPr>
        <w:t xml:space="preserve">в присутствии представителей </w:t>
      </w:r>
      <w:r>
        <w:rPr>
          <w:rFonts w:ascii="Times New Roman" w:hAnsi="Times New Roman" w:cs="Times New Roman"/>
          <w:color w:val="000000"/>
          <w:sz w:val="24"/>
          <w:szCs w:val="24"/>
        </w:rPr>
        <w:t>П</w:t>
      </w:r>
      <w:r w:rsidRPr="001F3FA4">
        <w:rPr>
          <w:rFonts w:ascii="Times New Roman" w:hAnsi="Times New Roman" w:cs="Times New Roman"/>
          <w:color w:val="000000"/>
          <w:sz w:val="24"/>
          <w:szCs w:val="24"/>
        </w:rPr>
        <w:t xml:space="preserve">одрядчика осмотрели оборудование, предоставленное </w:t>
      </w:r>
      <w:r>
        <w:rPr>
          <w:rFonts w:ascii="Times New Roman" w:hAnsi="Times New Roman" w:cs="Times New Roman"/>
          <w:color w:val="000000"/>
          <w:sz w:val="24"/>
          <w:szCs w:val="24"/>
        </w:rPr>
        <w:t>П</w:t>
      </w:r>
      <w:r w:rsidRPr="001F3FA4">
        <w:rPr>
          <w:rFonts w:ascii="Times New Roman" w:hAnsi="Times New Roman" w:cs="Times New Roman"/>
          <w:color w:val="000000"/>
          <w:sz w:val="24"/>
          <w:szCs w:val="24"/>
        </w:rPr>
        <w:t>одрядчиком в, подлежащее монтажу и составили настоящий Акт о следующем</w:t>
      </w:r>
    </w:p>
    <w:p w:rsidR="00226D42" w:rsidRPr="001F3FA4" w:rsidRDefault="00226D42" w:rsidP="00226D42">
      <w:pPr>
        <w:ind w:left="900"/>
        <w:rPr>
          <w:rFonts w:ascii="Times New Roman" w:hAnsi="Times New Roman" w:cs="Times New Roman"/>
          <w:color w:val="000000"/>
        </w:rPr>
      </w:pPr>
    </w:p>
    <w:p w:rsidR="00226D42" w:rsidRDefault="00226D42" w:rsidP="00226D42">
      <w:pPr>
        <w:shd w:val="clear" w:color="auto" w:fill="FFFFFF"/>
        <w:ind w:right="58" w:firstLine="709"/>
        <w:jc w:val="right"/>
        <w:rPr>
          <w:rFonts w:ascii="Times New Roman" w:hAnsi="Times New Roman" w:cs="Times New Roman"/>
          <w:sz w:val="24"/>
          <w:szCs w:val="24"/>
        </w:rPr>
      </w:pPr>
    </w:p>
    <w:tbl>
      <w:tblPr>
        <w:tblW w:w="9464" w:type="dxa"/>
        <w:tblLayout w:type="fixed"/>
        <w:tblLook w:val="0000" w:firstRow="0" w:lastRow="0" w:firstColumn="0" w:lastColumn="0" w:noHBand="0" w:noVBand="0"/>
      </w:tblPr>
      <w:tblGrid>
        <w:gridCol w:w="936"/>
        <w:gridCol w:w="1796"/>
        <w:gridCol w:w="1768"/>
        <w:gridCol w:w="2838"/>
        <w:gridCol w:w="617"/>
        <w:gridCol w:w="800"/>
        <w:gridCol w:w="709"/>
      </w:tblGrid>
      <w:tr w:rsidR="00226D42" w:rsidRPr="001F3FA4" w:rsidTr="006335CD">
        <w:trPr>
          <w:trHeight w:val="315"/>
        </w:trPr>
        <w:tc>
          <w:tcPr>
            <w:tcW w:w="9464" w:type="dxa"/>
            <w:gridSpan w:val="7"/>
            <w:tcBorders>
              <w:top w:val="nil"/>
              <w:left w:val="nil"/>
              <w:bottom w:val="nil"/>
              <w:right w:val="nil"/>
            </w:tcBorders>
            <w:noWrap/>
            <w:vAlign w:val="bottom"/>
          </w:tcPr>
          <w:p w:rsidR="00226D42" w:rsidRPr="001F3FA4" w:rsidRDefault="00226D42" w:rsidP="006335CD">
            <w:pPr>
              <w:jc w:val="center"/>
              <w:rPr>
                <w:rFonts w:ascii="Times New Roman" w:hAnsi="Times New Roman" w:cs="Times New Roman"/>
                <w:b/>
                <w:bCs/>
                <w:color w:val="000000"/>
              </w:rPr>
            </w:pPr>
            <w:r w:rsidRPr="001F3FA4">
              <w:rPr>
                <w:rFonts w:ascii="Times New Roman" w:hAnsi="Times New Roman" w:cs="Times New Roman"/>
                <w:b/>
                <w:bCs/>
                <w:color w:val="000000"/>
              </w:rPr>
              <w:t>ПЕРЕЧЕНЬ ОБОРУДОВАНИЯ,</w:t>
            </w:r>
          </w:p>
          <w:p w:rsidR="00226D42" w:rsidRPr="001F3FA4" w:rsidRDefault="00226D42" w:rsidP="006335CD">
            <w:pPr>
              <w:jc w:val="center"/>
              <w:rPr>
                <w:rFonts w:ascii="Times New Roman" w:hAnsi="Times New Roman" w:cs="Times New Roman"/>
                <w:color w:val="000000"/>
              </w:rPr>
            </w:pPr>
            <w:r w:rsidRPr="001F3FA4">
              <w:rPr>
                <w:rFonts w:ascii="Times New Roman" w:hAnsi="Times New Roman" w:cs="Times New Roman"/>
                <w:b/>
                <w:bCs/>
                <w:color w:val="000000"/>
              </w:rPr>
              <w:t>ПРЕДСТАВЛЕННОГО ДЛЯ ПРОВЕДЕНИЯ ОСМОТРА</w:t>
            </w:r>
          </w:p>
        </w:tc>
      </w:tr>
      <w:tr w:rsidR="00226D42" w:rsidRPr="001F3FA4" w:rsidTr="006335CD">
        <w:trPr>
          <w:trHeight w:val="270"/>
        </w:trPr>
        <w:tc>
          <w:tcPr>
            <w:tcW w:w="936" w:type="dxa"/>
            <w:tcBorders>
              <w:top w:val="nil"/>
              <w:left w:val="nil"/>
              <w:bottom w:val="single" w:sz="8" w:space="0" w:color="auto"/>
              <w:right w:val="nil"/>
            </w:tcBorders>
            <w:noWrap/>
            <w:vAlign w:val="bottom"/>
          </w:tcPr>
          <w:p w:rsidR="00226D42" w:rsidRPr="001F3FA4" w:rsidRDefault="00226D42" w:rsidP="006335CD">
            <w:pPr>
              <w:jc w:val="center"/>
              <w:rPr>
                <w:rFonts w:ascii="Times New Roman" w:hAnsi="Times New Roman" w:cs="Times New Roman"/>
                <w:color w:val="000000"/>
              </w:rPr>
            </w:pPr>
          </w:p>
        </w:tc>
        <w:tc>
          <w:tcPr>
            <w:tcW w:w="1796" w:type="dxa"/>
            <w:tcBorders>
              <w:top w:val="nil"/>
              <w:left w:val="nil"/>
              <w:bottom w:val="single" w:sz="8" w:space="0" w:color="auto"/>
              <w:right w:val="nil"/>
            </w:tcBorders>
            <w:noWrap/>
            <w:vAlign w:val="bottom"/>
          </w:tcPr>
          <w:p w:rsidR="00226D42" w:rsidRPr="001F3FA4" w:rsidRDefault="00226D42" w:rsidP="006335CD">
            <w:pPr>
              <w:jc w:val="center"/>
              <w:rPr>
                <w:rFonts w:ascii="Times New Roman" w:hAnsi="Times New Roman" w:cs="Times New Roman"/>
                <w:color w:val="000000"/>
              </w:rPr>
            </w:pPr>
          </w:p>
        </w:tc>
        <w:tc>
          <w:tcPr>
            <w:tcW w:w="1768" w:type="dxa"/>
            <w:tcBorders>
              <w:top w:val="nil"/>
              <w:left w:val="nil"/>
              <w:bottom w:val="single" w:sz="8" w:space="0" w:color="auto"/>
              <w:right w:val="nil"/>
            </w:tcBorders>
            <w:noWrap/>
            <w:vAlign w:val="bottom"/>
          </w:tcPr>
          <w:p w:rsidR="00226D42" w:rsidRPr="001F3FA4" w:rsidRDefault="00226D42" w:rsidP="006335CD">
            <w:pPr>
              <w:jc w:val="center"/>
              <w:rPr>
                <w:rFonts w:ascii="Times New Roman" w:hAnsi="Times New Roman" w:cs="Times New Roman"/>
                <w:color w:val="000000"/>
              </w:rPr>
            </w:pPr>
          </w:p>
        </w:tc>
        <w:tc>
          <w:tcPr>
            <w:tcW w:w="2838" w:type="dxa"/>
            <w:tcBorders>
              <w:top w:val="nil"/>
              <w:left w:val="nil"/>
              <w:bottom w:val="single" w:sz="8" w:space="0" w:color="auto"/>
              <w:right w:val="nil"/>
            </w:tcBorders>
            <w:noWrap/>
            <w:vAlign w:val="bottom"/>
          </w:tcPr>
          <w:p w:rsidR="00226D42" w:rsidRPr="001F3FA4" w:rsidRDefault="00226D42" w:rsidP="006335CD">
            <w:pPr>
              <w:jc w:val="center"/>
              <w:rPr>
                <w:rFonts w:ascii="Times New Roman" w:hAnsi="Times New Roman" w:cs="Times New Roman"/>
                <w:color w:val="000000"/>
              </w:rPr>
            </w:pPr>
          </w:p>
        </w:tc>
        <w:tc>
          <w:tcPr>
            <w:tcW w:w="617" w:type="dxa"/>
            <w:tcBorders>
              <w:top w:val="nil"/>
              <w:left w:val="nil"/>
              <w:bottom w:val="single" w:sz="8" w:space="0" w:color="auto"/>
              <w:right w:val="nil"/>
            </w:tcBorders>
            <w:noWrap/>
            <w:vAlign w:val="bottom"/>
          </w:tcPr>
          <w:p w:rsidR="00226D42" w:rsidRPr="001F3FA4" w:rsidRDefault="00226D42" w:rsidP="006335CD">
            <w:pPr>
              <w:jc w:val="center"/>
              <w:rPr>
                <w:rFonts w:ascii="Times New Roman" w:hAnsi="Times New Roman" w:cs="Times New Roman"/>
                <w:color w:val="000000"/>
              </w:rPr>
            </w:pPr>
          </w:p>
        </w:tc>
        <w:tc>
          <w:tcPr>
            <w:tcW w:w="800" w:type="dxa"/>
            <w:tcBorders>
              <w:top w:val="single" w:sz="4" w:space="0" w:color="auto"/>
              <w:left w:val="nil"/>
              <w:bottom w:val="single" w:sz="8" w:space="0" w:color="auto"/>
              <w:right w:val="single" w:sz="4" w:space="0" w:color="auto"/>
            </w:tcBorders>
            <w:noWrap/>
            <w:vAlign w:val="bottom"/>
          </w:tcPr>
          <w:p w:rsidR="00226D42" w:rsidRPr="001F3FA4" w:rsidRDefault="00226D42" w:rsidP="006335CD">
            <w:pPr>
              <w:jc w:val="center"/>
              <w:rPr>
                <w:rFonts w:ascii="Times New Roman" w:hAnsi="Times New Roman" w:cs="Times New Roman"/>
                <w:color w:val="000000"/>
              </w:rPr>
            </w:pPr>
          </w:p>
        </w:tc>
        <w:tc>
          <w:tcPr>
            <w:tcW w:w="709" w:type="dxa"/>
            <w:tcBorders>
              <w:top w:val="single" w:sz="4" w:space="0" w:color="auto"/>
              <w:left w:val="single" w:sz="4" w:space="0" w:color="auto"/>
              <w:bottom w:val="single" w:sz="8" w:space="0" w:color="auto"/>
              <w:right w:val="nil"/>
            </w:tcBorders>
            <w:vAlign w:val="bottom"/>
          </w:tcPr>
          <w:p w:rsidR="00226D42" w:rsidRPr="001F3FA4" w:rsidRDefault="00226D42" w:rsidP="006335CD">
            <w:pPr>
              <w:jc w:val="center"/>
              <w:rPr>
                <w:rFonts w:ascii="Times New Roman" w:hAnsi="Times New Roman" w:cs="Times New Roman"/>
                <w:color w:val="000000"/>
              </w:rPr>
            </w:pPr>
          </w:p>
        </w:tc>
      </w:tr>
      <w:tr w:rsidR="00226D42" w:rsidRPr="001F3FA4" w:rsidTr="006335CD">
        <w:trPr>
          <w:trHeight w:val="525"/>
        </w:trPr>
        <w:tc>
          <w:tcPr>
            <w:tcW w:w="936" w:type="dxa"/>
            <w:tcBorders>
              <w:top w:val="single" w:sz="8" w:space="0" w:color="auto"/>
              <w:left w:val="single" w:sz="8" w:space="0" w:color="auto"/>
              <w:bottom w:val="single" w:sz="8" w:space="0" w:color="auto"/>
              <w:right w:val="single" w:sz="4" w:space="0" w:color="auto"/>
            </w:tcBorders>
            <w:vAlign w:val="center"/>
          </w:tcPr>
          <w:p w:rsidR="00226D42" w:rsidRPr="001F3FA4" w:rsidRDefault="00226D42" w:rsidP="006335CD">
            <w:pPr>
              <w:jc w:val="center"/>
              <w:rPr>
                <w:rFonts w:ascii="Times New Roman" w:hAnsi="Times New Roman" w:cs="Times New Roman"/>
                <w:b/>
                <w:bCs/>
                <w:color w:val="000000"/>
              </w:rPr>
            </w:pPr>
            <w:r w:rsidRPr="001F3FA4">
              <w:rPr>
                <w:rFonts w:ascii="Times New Roman" w:hAnsi="Times New Roman" w:cs="Times New Roman"/>
                <w:b/>
                <w:bCs/>
                <w:color w:val="000000"/>
              </w:rPr>
              <w:t>№</w:t>
            </w:r>
          </w:p>
          <w:p w:rsidR="00226D42" w:rsidRPr="001F3FA4" w:rsidRDefault="00226D42" w:rsidP="006335CD">
            <w:pPr>
              <w:jc w:val="center"/>
              <w:rPr>
                <w:rFonts w:ascii="Times New Roman" w:hAnsi="Times New Roman" w:cs="Times New Roman"/>
                <w:b/>
                <w:bCs/>
                <w:color w:val="000000"/>
              </w:rPr>
            </w:pPr>
            <w:r w:rsidRPr="001F3FA4">
              <w:rPr>
                <w:rFonts w:ascii="Times New Roman" w:hAnsi="Times New Roman" w:cs="Times New Roman"/>
                <w:b/>
                <w:bCs/>
                <w:color w:val="000000"/>
              </w:rPr>
              <w:t>п/п</w:t>
            </w:r>
          </w:p>
        </w:tc>
        <w:tc>
          <w:tcPr>
            <w:tcW w:w="1796" w:type="dxa"/>
            <w:tcBorders>
              <w:top w:val="single" w:sz="8" w:space="0" w:color="auto"/>
              <w:left w:val="nil"/>
              <w:bottom w:val="single" w:sz="8" w:space="0" w:color="auto"/>
              <w:right w:val="single" w:sz="4" w:space="0" w:color="auto"/>
            </w:tcBorders>
            <w:vAlign w:val="center"/>
          </w:tcPr>
          <w:p w:rsidR="00226D42" w:rsidRPr="001F3FA4" w:rsidRDefault="00226D42" w:rsidP="006335CD">
            <w:pPr>
              <w:jc w:val="center"/>
              <w:rPr>
                <w:rFonts w:ascii="Times New Roman" w:hAnsi="Times New Roman" w:cs="Times New Roman"/>
                <w:b/>
                <w:bCs/>
                <w:color w:val="000000"/>
              </w:rPr>
            </w:pPr>
            <w:r w:rsidRPr="001F3FA4">
              <w:rPr>
                <w:rFonts w:ascii="Times New Roman" w:hAnsi="Times New Roman" w:cs="Times New Roman"/>
                <w:b/>
                <w:bCs/>
                <w:color w:val="000000"/>
              </w:rPr>
              <w:t>Производитель</w:t>
            </w:r>
          </w:p>
        </w:tc>
        <w:tc>
          <w:tcPr>
            <w:tcW w:w="1768" w:type="dxa"/>
            <w:tcBorders>
              <w:top w:val="single" w:sz="8" w:space="0" w:color="auto"/>
              <w:left w:val="nil"/>
              <w:bottom w:val="single" w:sz="8" w:space="0" w:color="auto"/>
              <w:right w:val="single" w:sz="4" w:space="0" w:color="auto"/>
            </w:tcBorders>
            <w:vAlign w:val="center"/>
          </w:tcPr>
          <w:p w:rsidR="00226D42" w:rsidRPr="001F3FA4" w:rsidRDefault="00226D42" w:rsidP="006335CD">
            <w:pPr>
              <w:jc w:val="center"/>
              <w:rPr>
                <w:rFonts w:ascii="Times New Roman" w:hAnsi="Times New Roman" w:cs="Times New Roman"/>
                <w:b/>
                <w:bCs/>
                <w:color w:val="000000"/>
              </w:rPr>
            </w:pPr>
            <w:r w:rsidRPr="001F3FA4">
              <w:rPr>
                <w:rFonts w:ascii="Times New Roman" w:hAnsi="Times New Roman" w:cs="Times New Roman"/>
                <w:b/>
                <w:bCs/>
                <w:color w:val="000000"/>
              </w:rPr>
              <w:t>Код производителя</w:t>
            </w:r>
          </w:p>
        </w:tc>
        <w:tc>
          <w:tcPr>
            <w:tcW w:w="2838" w:type="dxa"/>
            <w:tcBorders>
              <w:top w:val="single" w:sz="8" w:space="0" w:color="auto"/>
              <w:left w:val="nil"/>
              <w:bottom w:val="single" w:sz="8" w:space="0" w:color="auto"/>
              <w:right w:val="nil"/>
            </w:tcBorders>
            <w:vAlign w:val="center"/>
          </w:tcPr>
          <w:p w:rsidR="00226D42" w:rsidRPr="001F3FA4" w:rsidRDefault="00226D42" w:rsidP="006335CD">
            <w:pPr>
              <w:jc w:val="center"/>
              <w:rPr>
                <w:rFonts w:ascii="Times New Roman" w:hAnsi="Times New Roman" w:cs="Times New Roman"/>
                <w:b/>
                <w:bCs/>
                <w:color w:val="000000"/>
              </w:rPr>
            </w:pPr>
            <w:r w:rsidRPr="001F3FA4">
              <w:rPr>
                <w:rFonts w:ascii="Times New Roman" w:hAnsi="Times New Roman" w:cs="Times New Roman"/>
                <w:b/>
                <w:bCs/>
                <w:color w:val="000000"/>
              </w:rPr>
              <w:t>Наименование</w:t>
            </w:r>
          </w:p>
        </w:tc>
        <w:tc>
          <w:tcPr>
            <w:tcW w:w="617" w:type="dxa"/>
            <w:tcBorders>
              <w:top w:val="single" w:sz="8" w:space="0" w:color="auto"/>
              <w:left w:val="single" w:sz="4" w:space="0" w:color="auto"/>
              <w:bottom w:val="single" w:sz="8" w:space="0" w:color="auto"/>
              <w:right w:val="single" w:sz="4" w:space="0" w:color="auto"/>
            </w:tcBorders>
            <w:vAlign w:val="center"/>
          </w:tcPr>
          <w:p w:rsidR="00226D42" w:rsidRPr="001F3FA4" w:rsidRDefault="00226D42" w:rsidP="006335CD">
            <w:pPr>
              <w:jc w:val="center"/>
              <w:rPr>
                <w:rFonts w:ascii="Times New Roman" w:hAnsi="Times New Roman" w:cs="Times New Roman"/>
                <w:b/>
                <w:bCs/>
                <w:color w:val="000000"/>
              </w:rPr>
            </w:pPr>
            <w:r w:rsidRPr="001F3FA4">
              <w:rPr>
                <w:rFonts w:ascii="Times New Roman" w:hAnsi="Times New Roman" w:cs="Times New Roman"/>
                <w:b/>
                <w:bCs/>
                <w:color w:val="000000"/>
              </w:rPr>
              <w:t>Ед. изм.</w:t>
            </w:r>
          </w:p>
        </w:tc>
        <w:tc>
          <w:tcPr>
            <w:tcW w:w="800" w:type="dxa"/>
            <w:tcBorders>
              <w:top w:val="single" w:sz="8" w:space="0" w:color="auto"/>
              <w:left w:val="nil"/>
              <w:bottom w:val="single" w:sz="8" w:space="0" w:color="auto"/>
              <w:right w:val="single" w:sz="4" w:space="0" w:color="auto"/>
            </w:tcBorders>
            <w:vAlign w:val="center"/>
          </w:tcPr>
          <w:p w:rsidR="00226D42" w:rsidRPr="001F3FA4" w:rsidRDefault="00226D42" w:rsidP="006335CD">
            <w:pPr>
              <w:jc w:val="center"/>
              <w:rPr>
                <w:rFonts w:ascii="Times New Roman" w:hAnsi="Times New Roman" w:cs="Times New Roman"/>
                <w:b/>
                <w:bCs/>
                <w:color w:val="000000"/>
              </w:rPr>
            </w:pPr>
            <w:r w:rsidRPr="001F3FA4">
              <w:rPr>
                <w:rFonts w:ascii="Times New Roman" w:hAnsi="Times New Roman" w:cs="Times New Roman"/>
                <w:b/>
                <w:bCs/>
                <w:color w:val="000000"/>
              </w:rPr>
              <w:t>Кол-во</w:t>
            </w:r>
          </w:p>
        </w:tc>
        <w:tc>
          <w:tcPr>
            <w:tcW w:w="709" w:type="dxa"/>
            <w:tcBorders>
              <w:top w:val="single" w:sz="8" w:space="0" w:color="auto"/>
              <w:left w:val="nil"/>
              <w:bottom w:val="single" w:sz="8" w:space="0" w:color="auto"/>
              <w:right w:val="single" w:sz="4" w:space="0" w:color="auto"/>
            </w:tcBorders>
            <w:vAlign w:val="center"/>
          </w:tcPr>
          <w:p w:rsidR="00226D42" w:rsidRPr="001F3FA4" w:rsidRDefault="00226D42" w:rsidP="006335CD">
            <w:pPr>
              <w:jc w:val="center"/>
              <w:rPr>
                <w:rFonts w:ascii="Times New Roman" w:hAnsi="Times New Roman" w:cs="Times New Roman"/>
                <w:b/>
                <w:bCs/>
                <w:color w:val="000000"/>
              </w:rPr>
            </w:pPr>
            <w:r w:rsidRPr="001F3FA4">
              <w:rPr>
                <w:rFonts w:ascii="Times New Roman" w:hAnsi="Times New Roman" w:cs="Times New Roman"/>
                <w:b/>
                <w:bCs/>
                <w:color w:val="000000"/>
              </w:rPr>
              <w:t>Стоимость</w:t>
            </w:r>
          </w:p>
        </w:tc>
      </w:tr>
      <w:tr w:rsidR="00226D42" w:rsidRPr="001F3FA4" w:rsidTr="006335CD">
        <w:trPr>
          <w:trHeight w:val="270"/>
        </w:trPr>
        <w:tc>
          <w:tcPr>
            <w:tcW w:w="936" w:type="dxa"/>
            <w:tcBorders>
              <w:top w:val="nil"/>
              <w:left w:val="single" w:sz="8" w:space="0" w:color="auto"/>
              <w:bottom w:val="single" w:sz="8" w:space="0" w:color="auto"/>
              <w:right w:val="single" w:sz="4" w:space="0" w:color="auto"/>
            </w:tcBorders>
            <w:vAlign w:val="center"/>
          </w:tcPr>
          <w:p w:rsidR="00226D42" w:rsidRPr="001F3FA4" w:rsidRDefault="00226D42" w:rsidP="006335CD">
            <w:pPr>
              <w:jc w:val="center"/>
              <w:rPr>
                <w:rFonts w:ascii="Times New Roman" w:hAnsi="Times New Roman" w:cs="Times New Roman"/>
                <w:b/>
                <w:bCs/>
                <w:color w:val="000000"/>
              </w:rPr>
            </w:pPr>
            <w:r w:rsidRPr="001F3FA4">
              <w:rPr>
                <w:rFonts w:ascii="Times New Roman" w:hAnsi="Times New Roman" w:cs="Times New Roman"/>
                <w:b/>
                <w:bCs/>
                <w:color w:val="000000"/>
              </w:rPr>
              <w:t>(1)</w:t>
            </w:r>
          </w:p>
        </w:tc>
        <w:tc>
          <w:tcPr>
            <w:tcW w:w="1796" w:type="dxa"/>
            <w:tcBorders>
              <w:top w:val="nil"/>
              <w:left w:val="single" w:sz="8" w:space="0" w:color="auto"/>
              <w:bottom w:val="single" w:sz="8" w:space="0" w:color="auto"/>
              <w:right w:val="single" w:sz="4" w:space="0" w:color="auto"/>
            </w:tcBorders>
            <w:vAlign w:val="center"/>
          </w:tcPr>
          <w:p w:rsidR="00226D42" w:rsidRPr="001F3FA4" w:rsidRDefault="00226D42" w:rsidP="006335CD">
            <w:pPr>
              <w:jc w:val="center"/>
              <w:rPr>
                <w:rFonts w:ascii="Times New Roman" w:hAnsi="Times New Roman" w:cs="Times New Roman"/>
                <w:b/>
                <w:bCs/>
                <w:color w:val="000000"/>
              </w:rPr>
            </w:pPr>
            <w:r w:rsidRPr="001F3FA4">
              <w:rPr>
                <w:rFonts w:ascii="Times New Roman" w:hAnsi="Times New Roman" w:cs="Times New Roman"/>
                <w:b/>
                <w:bCs/>
                <w:color w:val="000000"/>
              </w:rPr>
              <w:t>(2)</w:t>
            </w:r>
          </w:p>
        </w:tc>
        <w:tc>
          <w:tcPr>
            <w:tcW w:w="1768" w:type="dxa"/>
            <w:tcBorders>
              <w:top w:val="nil"/>
              <w:left w:val="single" w:sz="8" w:space="0" w:color="auto"/>
              <w:bottom w:val="single" w:sz="8" w:space="0" w:color="auto"/>
              <w:right w:val="single" w:sz="4" w:space="0" w:color="auto"/>
            </w:tcBorders>
            <w:vAlign w:val="center"/>
          </w:tcPr>
          <w:p w:rsidR="00226D42" w:rsidRPr="001F3FA4" w:rsidRDefault="00226D42" w:rsidP="006335CD">
            <w:pPr>
              <w:jc w:val="center"/>
              <w:rPr>
                <w:rFonts w:ascii="Times New Roman" w:hAnsi="Times New Roman" w:cs="Times New Roman"/>
                <w:b/>
                <w:bCs/>
                <w:color w:val="000000"/>
              </w:rPr>
            </w:pPr>
            <w:r w:rsidRPr="001F3FA4">
              <w:rPr>
                <w:rFonts w:ascii="Times New Roman" w:hAnsi="Times New Roman" w:cs="Times New Roman"/>
                <w:b/>
                <w:bCs/>
                <w:color w:val="000000"/>
              </w:rPr>
              <w:t>(3)</w:t>
            </w:r>
          </w:p>
        </w:tc>
        <w:tc>
          <w:tcPr>
            <w:tcW w:w="2838" w:type="dxa"/>
            <w:tcBorders>
              <w:top w:val="nil"/>
              <w:left w:val="single" w:sz="8" w:space="0" w:color="auto"/>
              <w:bottom w:val="single" w:sz="8" w:space="0" w:color="auto"/>
              <w:right w:val="single" w:sz="4" w:space="0" w:color="auto"/>
            </w:tcBorders>
            <w:vAlign w:val="center"/>
          </w:tcPr>
          <w:p w:rsidR="00226D42" w:rsidRPr="001F3FA4" w:rsidRDefault="00226D42" w:rsidP="006335CD">
            <w:pPr>
              <w:jc w:val="center"/>
              <w:rPr>
                <w:rFonts w:ascii="Times New Roman" w:hAnsi="Times New Roman" w:cs="Times New Roman"/>
                <w:b/>
                <w:bCs/>
                <w:color w:val="000000"/>
              </w:rPr>
            </w:pPr>
            <w:r w:rsidRPr="001F3FA4">
              <w:rPr>
                <w:rFonts w:ascii="Times New Roman" w:hAnsi="Times New Roman" w:cs="Times New Roman"/>
                <w:b/>
                <w:bCs/>
                <w:color w:val="000000"/>
              </w:rPr>
              <w:t>(4)</w:t>
            </w:r>
          </w:p>
        </w:tc>
        <w:tc>
          <w:tcPr>
            <w:tcW w:w="617" w:type="dxa"/>
            <w:tcBorders>
              <w:top w:val="nil"/>
              <w:left w:val="single" w:sz="8" w:space="0" w:color="auto"/>
              <w:bottom w:val="single" w:sz="8" w:space="0" w:color="auto"/>
              <w:right w:val="single" w:sz="4" w:space="0" w:color="auto"/>
            </w:tcBorders>
            <w:vAlign w:val="center"/>
          </w:tcPr>
          <w:p w:rsidR="00226D42" w:rsidRPr="001F3FA4" w:rsidRDefault="00226D42" w:rsidP="006335CD">
            <w:pPr>
              <w:jc w:val="center"/>
              <w:rPr>
                <w:rFonts w:ascii="Times New Roman" w:hAnsi="Times New Roman" w:cs="Times New Roman"/>
                <w:b/>
                <w:bCs/>
                <w:color w:val="000000"/>
              </w:rPr>
            </w:pPr>
            <w:r w:rsidRPr="001F3FA4">
              <w:rPr>
                <w:rFonts w:ascii="Times New Roman" w:hAnsi="Times New Roman" w:cs="Times New Roman"/>
                <w:b/>
                <w:bCs/>
                <w:color w:val="000000"/>
              </w:rPr>
              <w:t>(5)</w:t>
            </w:r>
          </w:p>
        </w:tc>
        <w:tc>
          <w:tcPr>
            <w:tcW w:w="800" w:type="dxa"/>
            <w:tcBorders>
              <w:top w:val="nil"/>
              <w:left w:val="single" w:sz="8" w:space="0" w:color="auto"/>
              <w:bottom w:val="single" w:sz="8" w:space="0" w:color="auto"/>
              <w:right w:val="single" w:sz="4" w:space="0" w:color="auto"/>
            </w:tcBorders>
            <w:vAlign w:val="center"/>
          </w:tcPr>
          <w:p w:rsidR="00226D42" w:rsidRPr="001F3FA4" w:rsidRDefault="00226D42" w:rsidP="006335CD">
            <w:pPr>
              <w:jc w:val="center"/>
              <w:rPr>
                <w:rFonts w:ascii="Times New Roman" w:hAnsi="Times New Roman" w:cs="Times New Roman"/>
                <w:b/>
                <w:bCs/>
                <w:color w:val="000000"/>
              </w:rPr>
            </w:pPr>
            <w:r w:rsidRPr="001F3FA4">
              <w:rPr>
                <w:rFonts w:ascii="Times New Roman" w:hAnsi="Times New Roman" w:cs="Times New Roman"/>
                <w:b/>
                <w:bCs/>
                <w:color w:val="000000"/>
              </w:rPr>
              <w:t>(6)</w:t>
            </w:r>
          </w:p>
        </w:tc>
        <w:tc>
          <w:tcPr>
            <w:tcW w:w="709" w:type="dxa"/>
            <w:tcBorders>
              <w:top w:val="nil"/>
              <w:left w:val="single" w:sz="4" w:space="0" w:color="auto"/>
              <w:bottom w:val="single" w:sz="8" w:space="0" w:color="auto"/>
              <w:right w:val="single" w:sz="4" w:space="0" w:color="auto"/>
            </w:tcBorders>
            <w:vAlign w:val="center"/>
          </w:tcPr>
          <w:p w:rsidR="00226D42" w:rsidRPr="001F3FA4" w:rsidRDefault="00226D42" w:rsidP="006335CD">
            <w:pPr>
              <w:jc w:val="center"/>
              <w:rPr>
                <w:rFonts w:ascii="Times New Roman" w:hAnsi="Times New Roman" w:cs="Times New Roman"/>
                <w:b/>
                <w:bCs/>
                <w:color w:val="000000"/>
              </w:rPr>
            </w:pPr>
          </w:p>
        </w:tc>
      </w:tr>
    </w:tbl>
    <w:p w:rsidR="00226D42" w:rsidRPr="001F3FA4" w:rsidRDefault="00226D42" w:rsidP="00226D42">
      <w:pPr>
        <w:rPr>
          <w:rFonts w:ascii="Times New Roman" w:hAnsi="Times New Roman" w:cs="Times New Roman"/>
          <w:b/>
          <w:bCs/>
          <w:color w:val="000000"/>
        </w:rPr>
      </w:pPr>
      <w:r w:rsidRPr="001F3FA4">
        <w:rPr>
          <w:rFonts w:ascii="Times New Roman" w:hAnsi="Times New Roman" w:cs="Times New Roman"/>
          <w:b/>
          <w:bCs/>
          <w:color w:val="000000"/>
        </w:rPr>
        <w:t>Представленная документация:</w:t>
      </w:r>
    </w:p>
    <w:p w:rsidR="00226D42" w:rsidRPr="001F3FA4" w:rsidRDefault="00226D42" w:rsidP="00226D42">
      <w:pPr>
        <w:rPr>
          <w:rFonts w:ascii="Times New Roman" w:hAnsi="Times New Roman" w:cs="Times New Roman"/>
          <w:color w:val="000000"/>
        </w:rPr>
      </w:pPr>
      <w:r w:rsidRPr="001F3FA4">
        <w:rPr>
          <w:rFonts w:ascii="Times New Roman" w:hAnsi="Times New Roman" w:cs="Times New Roman"/>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26D42" w:rsidRPr="001F3FA4" w:rsidRDefault="00226D42" w:rsidP="00226D42">
      <w:pPr>
        <w:rPr>
          <w:rFonts w:ascii="Times New Roman" w:hAnsi="Times New Roman" w:cs="Times New Roman"/>
          <w:color w:val="000000"/>
        </w:rPr>
      </w:pPr>
    </w:p>
    <w:p w:rsidR="00226D42" w:rsidRPr="001F3FA4" w:rsidRDefault="00226D42" w:rsidP="00226D42">
      <w:pPr>
        <w:rPr>
          <w:rFonts w:ascii="Times New Roman" w:hAnsi="Times New Roman" w:cs="Times New Roman"/>
          <w:b/>
          <w:bCs/>
          <w:color w:val="000000"/>
          <w:sz w:val="18"/>
        </w:rPr>
      </w:pPr>
      <w:r w:rsidRPr="001F3FA4">
        <w:rPr>
          <w:rFonts w:ascii="Times New Roman" w:hAnsi="Times New Roman" w:cs="Times New Roman"/>
          <w:b/>
          <w:bCs/>
          <w:color w:val="000000"/>
          <w:sz w:val="24"/>
          <w:szCs w:val="26"/>
        </w:rPr>
        <w:t xml:space="preserve">Замечания </w:t>
      </w:r>
      <w:r>
        <w:rPr>
          <w:rFonts w:ascii="Times New Roman" w:hAnsi="Times New Roman" w:cs="Times New Roman"/>
          <w:b/>
          <w:bCs/>
          <w:color w:val="000000"/>
          <w:sz w:val="24"/>
          <w:szCs w:val="26"/>
        </w:rPr>
        <w:t>Заказчика</w:t>
      </w:r>
      <w:r w:rsidRPr="001F3FA4">
        <w:rPr>
          <w:rFonts w:ascii="Times New Roman" w:hAnsi="Times New Roman" w:cs="Times New Roman"/>
          <w:b/>
          <w:bCs/>
          <w:color w:val="000000"/>
          <w:sz w:val="24"/>
          <w:szCs w:val="26"/>
        </w:rPr>
        <w:t>:</w:t>
      </w:r>
    </w:p>
    <w:p w:rsidR="00226D42" w:rsidRPr="001F3FA4" w:rsidRDefault="00226D42" w:rsidP="00226D42">
      <w:pPr>
        <w:shd w:val="clear" w:color="auto" w:fill="FFFFFF"/>
        <w:rPr>
          <w:rFonts w:ascii="Times New Roman" w:hAnsi="Times New Roman" w:cs="Times New Roman"/>
          <w:color w:val="000000"/>
          <w:sz w:val="26"/>
          <w:szCs w:val="26"/>
        </w:rPr>
      </w:pPr>
      <w:r w:rsidRPr="001F3FA4">
        <w:rPr>
          <w:rFonts w:ascii="Times New Roman" w:hAnsi="Times New Roman" w:cs="Times New Roman"/>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w:t>
      </w:r>
    </w:p>
    <w:p w:rsidR="00226D42" w:rsidRPr="001F3FA4" w:rsidRDefault="00226D42" w:rsidP="00226D42">
      <w:pPr>
        <w:shd w:val="clear" w:color="auto" w:fill="FFFFFF"/>
        <w:rPr>
          <w:rFonts w:ascii="Times New Roman" w:hAnsi="Times New Roman" w:cs="Times New Roman"/>
          <w:i/>
          <w:iCs/>
          <w:color w:val="000000"/>
        </w:rPr>
      </w:pPr>
      <w:r w:rsidRPr="001F3FA4">
        <w:rPr>
          <w:rFonts w:ascii="Times New Roman" w:hAnsi="Times New Roman" w:cs="Times New Roman"/>
          <w:i/>
          <w:iCs/>
          <w:color w:val="000000"/>
          <w:sz w:val="26"/>
          <w:szCs w:val="26"/>
        </w:rPr>
        <w:t xml:space="preserve">* </w:t>
      </w:r>
      <w:r w:rsidRPr="001F3FA4">
        <w:rPr>
          <w:rFonts w:ascii="Times New Roman" w:hAnsi="Times New Roman" w:cs="Times New Roman"/>
          <w:i/>
          <w:iCs/>
          <w:color w:val="000000"/>
        </w:rPr>
        <w:t xml:space="preserve">При наличии  замечаний </w:t>
      </w:r>
      <w:r>
        <w:rPr>
          <w:rFonts w:ascii="Times New Roman" w:hAnsi="Times New Roman" w:cs="Times New Roman"/>
          <w:i/>
          <w:iCs/>
          <w:color w:val="000000"/>
        </w:rPr>
        <w:t>Заказчика Пп</w:t>
      </w:r>
      <w:r w:rsidRPr="001F3FA4">
        <w:rPr>
          <w:rFonts w:ascii="Times New Roman" w:hAnsi="Times New Roman" w:cs="Times New Roman"/>
          <w:i/>
          <w:iCs/>
          <w:color w:val="000000"/>
        </w:rPr>
        <w:t>одрядчик не  вправе  приступать к монтажу  оборудования  до  полного  их  устранения.</w:t>
      </w:r>
    </w:p>
    <w:p w:rsidR="00226D42" w:rsidRPr="001F3FA4" w:rsidRDefault="00226D42" w:rsidP="00226D42">
      <w:pPr>
        <w:shd w:val="clear" w:color="auto" w:fill="FFFFFF"/>
        <w:rPr>
          <w:rFonts w:ascii="Times New Roman" w:hAnsi="Times New Roman" w:cs="Times New Roman"/>
          <w:i/>
          <w:iCs/>
          <w:color w:val="000000"/>
        </w:rPr>
      </w:pPr>
    </w:p>
    <w:p w:rsidR="00226D42" w:rsidRPr="001F3FA4" w:rsidRDefault="00226D42" w:rsidP="00226D42">
      <w:pPr>
        <w:rPr>
          <w:rFonts w:ascii="Times New Roman" w:hAnsi="Times New Roman" w:cs="Times New Roman"/>
          <w:color w:val="000000"/>
        </w:rPr>
      </w:pPr>
      <w:r w:rsidRPr="001F3FA4">
        <w:rPr>
          <w:rFonts w:ascii="Times New Roman" w:hAnsi="Times New Roman" w:cs="Times New Roman"/>
          <w:color w:val="000000"/>
        </w:rPr>
        <w:t xml:space="preserve">В случае отсутствия замечаний </w:t>
      </w:r>
      <w:r>
        <w:rPr>
          <w:rFonts w:ascii="Times New Roman" w:hAnsi="Times New Roman" w:cs="Times New Roman"/>
          <w:color w:val="000000"/>
        </w:rPr>
        <w:t xml:space="preserve">Заказчика </w:t>
      </w:r>
      <w:r w:rsidRPr="001F3FA4">
        <w:rPr>
          <w:rFonts w:ascii="Times New Roman" w:hAnsi="Times New Roman" w:cs="Times New Roman"/>
          <w:color w:val="000000"/>
        </w:rPr>
        <w:t xml:space="preserve"> подписанием настоящего Акта стороны свидетельствуют, что представленное для  технического осмотра оборудование соответствует требованиям </w:t>
      </w:r>
      <w:r>
        <w:rPr>
          <w:rFonts w:ascii="Times New Roman" w:hAnsi="Times New Roman" w:cs="Times New Roman"/>
          <w:color w:val="000000"/>
        </w:rPr>
        <w:t>Заказчика подрядчика</w:t>
      </w:r>
      <w:r w:rsidRPr="001F3FA4">
        <w:rPr>
          <w:rFonts w:ascii="Times New Roman" w:hAnsi="Times New Roman" w:cs="Times New Roman"/>
          <w:color w:val="000000"/>
        </w:rPr>
        <w:t xml:space="preserve"> </w:t>
      </w:r>
      <w:r w:rsidRPr="001F3FA4">
        <w:rPr>
          <w:rFonts w:ascii="Times New Roman" w:hAnsi="Times New Roman" w:cs="Times New Roman"/>
          <w:color w:val="000000"/>
        </w:rPr>
        <w:lastRenderedPageBreak/>
        <w:t>по количеству и номенклатуре, явных недостатков при проведении осмотра не выявлено. Вся необходимая  документация  представлена  подрядчиком  в полном  объеме.</w:t>
      </w:r>
    </w:p>
    <w:p w:rsidR="00226D42" w:rsidRPr="001F3FA4" w:rsidRDefault="00226D42" w:rsidP="00226D42">
      <w:pPr>
        <w:rPr>
          <w:rFonts w:ascii="Times New Roman" w:hAnsi="Times New Roman" w:cs="Times New Roman"/>
          <w:color w:val="000000"/>
        </w:rPr>
      </w:pPr>
      <w:r w:rsidRPr="001F3FA4">
        <w:rPr>
          <w:rFonts w:ascii="Times New Roman" w:hAnsi="Times New Roman" w:cs="Times New Roman"/>
          <w:color w:val="000000"/>
        </w:rPr>
        <w:t xml:space="preserve">Настоящий Акт является основанием для начала монтажа указанного выше оборудования. </w:t>
      </w:r>
    </w:p>
    <w:p w:rsidR="00226D42" w:rsidRPr="001F3FA4" w:rsidRDefault="00226D42" w:rsidP="00226D42">
      <w:pPr>
        <w:shd w:val="clear" w:color="auto" w:fill="FFFFFF"/>
        <w:rPr>
          <w:rFonts w:ascii="Times New Roman" w:hAnsi="Times New Roman" w:cs="Times New Roman"/>
          <w:b/>
          <w:bCs/>
          <w:color w:val="000000"/>
          <w:sz w:val="26"/>
          <w:szCs w:val="26"/>
        </w:rPr>
      </w:pPr>
    </w:p>
    <w:p w:rsidR="00226D42" w:rsidRPr="001F3FA4" w:rsidRDefault="00226D42" w:rsidP="00226D42">
      <w:pPr>
        <w:shd w:val="clear" w:color="auto" w:fill="FFFFFF"/>
        <w:rPr>
          <w:rFonts w:ascii="Times New Roman" w:hAnsi="Times New Roman" w:cs="Times New Roman"/>
          <w:b/>
          <w:bCs/>
          <w:color w:val="000000"/>
          <w:sz w:val="24"/>
          <w:szCs w:val="26"/>
        </w:rPr>
      </w:pPr>
      <w:r w:rsidRPr="001F3FA4">
        <w:rPr>
          <w:rFonts w:ascii="Times New Roman" w:hAnsi="Times New Roman" w:cs="Times New Roman"/>
          <w:b/>
          <w:bCs/>
          <w:color w:val="000000"/>
          <w:sz w:val="24"/>
          <w:szCs w:val="26"/>
        </w:rPr>
        <w:t xml:space="preserve">От </w:t>
      </w:r>
      <w:r>
        <w:rPr>
          <w:rFonts w:ascii="Times New Roman" w:hAnsi="Times New Roman" w:cs="Times New Roman"/>
          <w:b/>
          <w:bCs/>
          <w:color w:val="000000"/>
          <w:sz w:val="24"/>
          <w:szCs w:val="26"/>
        </w:rPr>
        <w:t>Заказчика</w:t>
      </w:r>
      <w:r w:rsidRPr="001F3FA4">
        <w:rPr>
          <w:rFonts w:ascii="Times New Roman" w:hAnsi="Times New Roman" w:cs="Times New Roman"/>
          <w:b/>
          <w:bCs/>
          <w:color w:val="000000"/>
          <w:sz w:val="24"/>
          <w:szCs w:val="26"/>
        </w:rPr>
        <w:t xml:space="preserve">: </w:t>
      </w:r>
      <w:r w:rsidRPr="001F3FA4">
        <w:rPr>
          <w:rFonts w:ascii="Times New Roman" w:hAnsi="Times New Roman" w:cs="Times New Roman"/>
          <w:color w:val="000000"/>
          <w:sz w:val="24"/>
          <w:szCs w:val="26"/>
        </w:rPr>
        <w:t>_____________________ _______________________</w:t>
      </w:r>
    </w:p>
    <w:p w:rsidR="00226D42" w:rsidRPr="001F3FA4" w:rsidRDefault="00226D42" w:rsidP="00226D42">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Должность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подпись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расшифровка  подписи</w:t>
      </w:r>
    </w:p>
    <w:p w:rsidR="00226D42" w:rsidRPr="001F3FA4" w:rsidRDefault="00226D42" w:rsidP="00226D42">
      <w:pPr>
        <w:shd w:val="clear" w:color="auto" w:fill="FFFFFF"/>
        <w:rPr>
          <w:rFonts w:ascii="Times New Roman" w:hAnsi="Times New Roman" w:cs="Times New Roman"/>
          <w:color w:val="000000"/>
          <w:sz w:val="26"/>
          <w:szCs w:val="26"/>
        </w:rPr>
      </w:pPr>
      <w:r w:rsidRPr="001F3FA4">
        <w:rPr>
          <w:rFonts w:ascii="Times New Roman" w:hAnsi="Times New Roman" w:cs="Times New Roman"/>
          <w:color w:val="000000"/>
          <w:sz w:val="26"/>
          <w:szCs w:val="26"/>
        </w:rPr>
        <w:tab/>
        <w:t xml:space="preserve">          </w:t>
      </w:r>
      <w:r w:rsidRPr="001F3FA4">
        <w:rPr>
          <w:rFonts w:ascii="Times New Roman" w:hAnsi="Times New Roman" w:cs="Times New Roman"/>
          <w:color w:val="000000"/>
          <w:sz w:val="26"/>
          <w:szCs w:val="26"/>
        </w:rPr>
        <w:tab/>
        <w:t>__________________ _____________________ ________________________</w:t>
      </w:r>
    </w:p>
    <w:p w:rsidR="00226D42" w:rsidRPr="001F3FA4" w:rsidRDefault="00226D42" w:rsidP="00226D42">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Должность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подпись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расшифровка  подписи</w:t>
      </w:r>
    </w:p>
    <w:p w:rsidR="00226D42" w:rsidRPr="001F3FA4" w:rsidRDefault="00226D42" w:rsidP="00226D42">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p>
    <w:p w:rsidR="00226D42" w:rsidRPr="001F3FA4" w:rsidRDefault="00226D42" w:rsidP="00226D42">
      <w:pPr>
        <w:shd w:val="clear" w:color="auto" w:fill="FFFFFF"/>
        <w:rPr>
          <w:rFonts w:ascii="Times New Roman" w:hAnsi="Times New Roman" w:cs="Times New Roman"/>
          <w:b/>
          <w:bCs/>
          <w:color w:val="000000"/>
          <w:sz w:val="24"/>
          <w:szCs w:val="26"/>
        </w:rPr>
      </w:pPr>
      <w:r w:rsidRPr="001F3FA4">
        <w:rPr>
          <w:rFonts w:ascii="Times New Roman" w:hAnsi="Times New Roman" w:cs="Times New Roman"/>
          <w:b/>
          <w:bCs/>
          <w:color w:val="000000"/>
          <w:sz w:val="24"/>
          <w:szCs w:val="26"/>
        </w:rPr>
        <w:t xml:space="preserve">От </w:t>
      </w:r>
      <w:r>
        <w:rPr>
          <w:rFonts w:ascii="Times New Roman" w:hAnsi="Times New Roman" w:cs="Times New Roman"/>
          <w:b/>
          <w:bCs/>
          <w:color w:val="000000"/>
          <w:sz w:val="24"/>
          <w:szCs w:val="26"/>
        </w:rPr>
        <w:t>П</w:t>
      </w:r>
      <w:r w:rsidRPr="001F3FA4">
        <w:rPr>
          <w:rFonts w:ascii="Times New Roman" w:hAnsi="Times New Roman" w:cs="Times New Roman"/>
          <w:b/>
          <w:bCs/>
          <w:color w:val="000000"/>
          <w:sz w:val="24"/>
          <w:szCs w:val="26"/>
        </w:rPr>
        <w:t>одрядчика:__________________</w:t>
      </w:r>
      <w:r w:rsidRPr="001F3FA4">
        <w:rPr>
          <w:rFonts w:ascii="Times New Roman" w:hAnsi="Times New Roman" w:cs="Times New Roman"/>
          <w:color w:val="000000"/>
          <w:sz w:val="24"/>
          <w:szCs w:val="26"/>
        </w:rPr>
        <w:t xml:space="preserve"> _____________________ _______________________</w:t>
      </w:r>
    </w:p>
    <w:p w:rsidR="00226D42" w:rsidRPr="001F3FA4" w:rsidRDefault="00226D42" w:rsidP="00226D42">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Должность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подпись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расшифровка  подписи</w:t>
      </w:r>
    </w:p>
    <w:p w:rsidR="00226D42" w:rsidRPr="001F3FA4" w:rsidRDefault="00226D42" w:rsidP="00226D42">
      <w:pPr>
        <w:shd w:val="clear" w:color="auto" w:fill="FFFFFF"/>
        <w:rPr>
          <w:rFonts w:ascii="Times New Roman" w:hAnsi="Times New Roman" w:cs="Times New Roman"/>
          <w:i/>
          <w:iCs/>
          <w:color w:val="000000"/>
        </w:rPr>
      </w:pP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      </w:t>
      </w:r>
      <w:r w:rsidRPr="001F3FA4">
        <w:rPr>
          <w:rFonts w:ascii="Times New Roman" w:hAnsi="Times New Roman" w:cs="Times New Roman"/>
          <w:color w:val="000000"/>
          <w:sz w:val="26"/>
          <w:szCs w:val="26"/>
        </w:rPr>
        <w:t>__________________ _____________________ ________________________</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Должность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 xml:space="preserve">подпись </w:t>
      </w:r>
      <w:r w:rsidRPr="001F3FA4">
        <w:rPr>
          <w:rFonts w:ascii="Times New Roman" w:hAnsi="Times New Roman" w:cs="Times New Roman"/>
          <w:i/>
          <w:iCs/>
          <w:color w:val="000000"/>
        </w:rPr>
        <w:tab/>
      </w:r>
      <w:r w:rsidRPr="001F3FA4">
        <w:rPr>
          <w:rFonts w:ascii="Times New Roman" w:hAnsi="Times New Roman" w:cs="Times New Roman"/>
          <w:i/>
          <w:iCs/>
          <w:color w:val="000000"/>
        </w:rPr>
        <w:tab/>
      </w:r>
      <w:r w:rsidRPr="001F3FA4">
        <w:rPr>
          <w:rFonts w:ascii="Times New Roman" w:hAnsi="Times New Roman" w:cs="Times New Roman"/>
          <w:i/>
          <w:iCs/>
          <w:color w:val="000000"/>
        </w:rPr>
        <w:tab/>
        <w:t>расшифровка  подписи</w:t>
      </w:r>
    </w:p>
    <w:p w:rsidR="00226D42" w:rsidRPr="001F3FA4" w:rsidRDefault="00226D42" w:rsidP="00226D42">
      <w:pPr>
        <w:rPr>
          <w:rFonts w:ascii="Times New Roman" w:hAnsi="Times New Roman" w:cs="Times New Roman"/>
          <w:color w:val="000000"/>
        </w:rPr>
      </w:pPr>
    </w:p>
    <w:p w:rsidR="00226D42" w:rsidRPr="001F3FA4" w:rsidRDefault="00226D42" w:rsidP="00226D42">
      <w:pPr>
        <w:shd w:val="clear" w:color="auto" w:fill="FFFFFF"/>
        <w:rPr>
          <w:rFonts w:ascii="Times New Roman" w:hAnsi="Times New Roman" w:cs="Times New Roman"/>
          <w:color w:val="000000"/>
          <w:sz w:val="18"/>
        </w:rPr>
      </w:pPr>
      <w:r w:rsidRPr="001F3FA4">
        <w:rPr>
          <w:rFonts w:ascii="Times New Roman" w:hAnsi="Times New Roman" w:cs="Times New Roman"/>
          <w:b/>
          <w:bCs/>
          <w:color w:val="000000"/>
          <w:sz w:val="24"/>
          <w:szCs w:val="26"/>
        </w:rPr>
        <w:t>Дата подписания  Акта</w:t>
      </w:r>
      <w:r w:rsidRPr="001F3FA4">
        <w:rPr>
          <w:rFonts w:ascii="Times New Roman" w:hAnsi="Times New Roman" w:cs="Times New Roman"/>
          <w:color w:val="000000"/>
          <w:sz w:val="24"/>
          <w:szCs w:val="26"/>
        </w:rPr>
        <w:t xml:space="preserve"> «______»_____________________ 20_ г. </w:t>
      </w:r>
    </w:p>
    <w:p w:rsidR="00226D42" w:rsidRPr="001F3FA4" w:rsidRDefault="00226D42" w:rsidP="00226D42">
      <w:pPr>
        <w:rPr>
          <w:rFonts w:ascii="Times New Roman" w:hAnsi="Times New Roman" w:cs="Times New Roman"/>
        </w:rPr>
      </w:pPr>
    </w:p>
    <w:p w:rsidR="00226D42" w:rsidRDefault="00226D42" w:rsidP="00226D42">
      <w:pPr>
        <w:rPr>
          <w:rFonts w:ascii="Times New Roman" w:hAnsi="Times New Roman" w:cs="Times New Roman"/>
          <w:b/>
          <w:sz w:val="24"/>
          <w:szCs w:val="24"/>
        </w:rPr>
      </w:pPr>
    </w:p>
    <w:p w:rsidR="00226D42" w:rsidRDefault="00226D42" w:rsidP="00226D42">
      <w:pPr>
        <w:rPr>
          <w:rFonts w:ascii="Times New Roman" w:hAnsi="Times New Roman" w:cs="Times New Roman"/>
          <w:b/>
          <w:sz w:val="24"/>
          <w:szCs w:val="24"/>
        </w:rPr>
      </w:pPr>
    </w:p>
    <w:p w:rsidR="00226D42" w:rsidRDefault="00226D42" w:rsidP="00226D42">
      <w:pPr>
        <w:rPr>
          <w:rFonts w:ascii="Times New Roman" w:hAnsi="Times New Roman" w:cs="Times New Roman"/>
          <w:b/>
          <w:sz w:val="24"/>
          <w:szCs w:val="24"/>
        </w:rPr>
      </w:pPr>
      <w:r w:rsidRPr="001F3FA4">
        <w:rPr>
          <w:rFonts w:ascii="Times New Roman" w:hAnsi="Times New Roman" w:cs="Times New Roman"/>
          <w:b/>
          <w:sz w:val="24"/>
          <w:szCs w:val="24"/>
        </w:rPr>
        <w:t>Форму согласовали:</w:t>
      </w:r>
    </w:p>
    <w:p w:rsidR="00226D42" w:rsidRDefault="00226D42" w:rsidP="00226D42">
      <w:pPr>
        <w:rPr>
          <w:rFonts w:ascii="Times New Roman" w:hAnsi="Times New Roman" w:cs="Times New Roman"/>
          <w:b/>
          <w:sz w:val="24"/>
          <w:szCs w:val="24"/>
        </w:rPr>
      </w:pPr>
    </w:p>
    <w:tbl>
      <w:tblPr>
        <w:tblW w:w="0" w:type="auto"/>
        <w:tblLook w:val="00A0" w:firstRow="1" w:lastRow="0" w:firstColumn="1" w:lastColumn="0" w:noHBand="0" w:noVBand="0"/>
      </w:tblPr>
      <w:tblGrid>
        <w:gridCol w:w="6015"/>
      </w:tblGrid>
      <w:tr w:rsidR="00226D42" w:rsidRPr="00A4305E" w:rsidTr="006335CD">
        <w:trPr>
          <w:trHeight w:val="260"/>
        </w:trPr>
        <w:tc>
          <w:tcPr>
            <w:tcW w:w="6015" w:type="dxa"/>
          </w:tcPr>
          <w:p w:rsidR="00226D42" w:rsidRPr="00A4305E" w:rsidRDefault="00226D42" w:rsidP="006335CD">
            <w:pPr>
              <w:rPr>
                <w:rFonts w:ascii="Times New Roman" w:hAnsi="Times New Roman" w:cs="Times New Roman"/>
                <w:b/>
                <w:sz w:val="24"/>
                <w:szCs w:val="24"/>
              </w:rPr>
            </w:pPr>
          </w:p>
        </w:tc>
      </w:tr>
      <w:tr w:rsidR="00226D42" w:rsidRPr="00A4305E" w:rsidTr="006335CD">
        <w:trPr>
          <w:trHeight w:val="275"/>
        </w:trPr>
        <w:tc>
          <w:tcPr>
            <w:tcW w:w="6015" w:type="dxa"/>
          </w:tcPr>
          <w:p w:rsidR="00226D42" w:rsidRPr="00E60327" w:rsidRDefault="00226D42" w:rsidP="006335CD">
            <w:pPr>
              <w:jc w:val="right"/>
              <w:rPr>
                <w:rFonts w:ascii="Times New Roman" w:hAnsi="Times New Roman" w:cs="Times New Roman"/>
                <w:b/>
                <w:sz w:val="24"/>
                <w:szCs w:val="24"/>
              </w:rPr>
            </w:pPr>
          </w:p>
        </w:tc>
      </w:tr>
    </w:tbl>
    <w:p w:rsidR="00226D42" w:rsidRDefault="00226D42" w:rsidP="00226D42">
      <w:pPr>
        <w:shd w:val="clear" w:color="auto" w:fill="FFFFFF"/>
        <w:ind w:right="58" w:firstLine="709"/>
        <w:jc w:val="right"/>
        <w:rPr>
          <w:rFonts w:ascii="Times New Roman" w:hAnsi="Times New Roman" w:cs="Times New Roman"/>
          <w:sz w:val="24"/>
          <w:szCs w:val="24"/>
        </w:rPr>
      </w:pPr>
    </w:p>
    <w:p w:rsidR="00226D42" w:rsidRPr="00975B86" w:rsidRDefault="00226D42" w:rsidP="00226D42">
      <w:pPr>
        <w:shd w:val="clear" w:color="auto" w:fill="FFFFFF"/>
        <w:ind w:firstLine="709"/>
        <w:jc w:val="both"/>
        <w:rPr>
          <w:rFonts w:ascii="Times New Roman" w:hAnsi="Times New Roman" w:cs="Times New Roman"/>
          <w:sz w:val="24"/>
          <w:szCs w:val="24"/>
        </w:rPr>
      </w:pPr>
    </w:p>
    <w:tbl>
      <w:tblPr>
        <w:tblW w:w="0" w:type="auto"/>
        <w:tblLook w:val="00A0" w:firstRow="1" w:lastRow="0" w:firstColumn="1" w:lastColumn="0" w:noHBand="0" w:noVBand="0"/>
      </w:tblPr>
      <w:tblGrid>
        <w:gridCol w:w="4888"/>
        <w:gridCol w:w="4682"/>
      </w:tblGrid>
      <w:tr w:rsidR="00226D42" w:rsidTr="006335CD">
        <w:trPr>
          <w:trHeight w:val="260"/>
        </w:trPr>
        <w:tc>
          <w:tcPr>
            <w:tcW w:w="6015" w:type="dxa"/>
            <w:hideMark/>
          </w:tcPr>
          <w:p w:rsidR="00226D42" w:rsidRDefault="00226D42" w:rsidP="006335CD">
            <w:pPr>
              <w:spacing w:after="200" w:line="276" w:lineRule="auto"/>
              <w:rPr>
                <w:rFonts w:ascii="Times New Roman" w:eastAsia="Calibri" w:hAnsi="Times New Roman" w:cs="Times New Roman"/>
                <w:b/>
                <w:sz w:val="24"/>
                <w:szCs w:val="24"/>
                <w:lang w:eastAsia="en-US"/>
              </w:rPr>
            </w:pPr>
            <w:r>
              <w:rPr>
                <w:rFonts w:ascii="Times New Roman" w:hAnsi="Times New Roman"/>
                <w:b/>
                <w:sz w:val="24"/>
                <w:szCs w:val="24"/>
              </w:rPr>
              <w:t>Заказчик</w:t>
            </w:r>
          </w:p>
        </w:tc>
        <w:tc>
          <w:tcPr>
            <w:tcW w:w="6015" w:type="dxa"/>
            <w:hideMark/>
          </w:tcPr>
          <w:p w:rsidR="00226D42" w:rsidRDefault="00226D42" w:rsidP="006335CD">
            <w:pPr>
              <w:spacing w:after="200" w:line="276" w:lineRule="auto"/>
              <w:rPr>
                <w:rFonts w:ascii="Times New Roman" w:eastAsia="Calibri" w:hAnsi="Times New Roman" w:cs="Times New Roman"/>
                <w:b/>
                <w:sz w:val="24"/>
                <w:szCs w:val="24"/>
                <w:lang w:eastAsia="en-US"/>
              </w:rPr>
            </w:pPr>
            <w:r>
              <w:rPr>
                <w:rFonts w:ascii="Times New Roman" w:hAnsi="Times New Roman"/>
                <w:b/>
                <w:sz w:val="24"/>
                <w:szCs w:val="24"/>
              </w:rPr>
              <w:t>Подрядчик</w:t>
            </w:r>
          </w:p>
        </w:tc>
      </w:tr>
      <w:tr w:rsidR="00226D42" w:rsidTr="006335CD">
        <w:trPr>
          <w:trHeight w:val="260"/>
        </w:trPr>
        <w:tc>
          <w:tcPr>
            <w:tcW w:w="6015" w:type="dxa"/>
          </w:tcPr>
          <w:p w:rsidR="00226D42" w:rsidRDefault="00226D42" w:rsidP="006335CD">
            <w:pPr>
              <w:rPr>
                <w:rFonts w:ascii="Times New Roman" w:eastAsia="Calibri" w:hAnsi="Times New Roman" w:cs="Times New Roman"/>
                <w:sz w:val="24"/>
                <w:szCs w:val="24"/>
              </w:rPr>
            </w:pPr>
          </w:p>
          <w:p w:rsidR="00226D42" w:rsidRDefault="00226D42" w:rsidP="006335CD">
            <w:pPr>
              <w:spacing w:after="200" w:line="276" w:lineRule="auto"/>
              <w:rPr>
                <w:rFonts w:ascii="Times New Roman" w:eastAsia="Calibri" w:hAnsi="Times New Roman" w:cs="Times New Roman"/>
                <w:sz w:val="24"/>
                <w:szCs w:val="24"/>
                <w:lang w:eastAsia="en-US"/>
              </w:rPr>
            </w:pPr>
            <w:r>
              <w:rPr>
                <w:rFonts w:ascii="Times New Roman" w:hAnsi="Times New Roman"/>
                <w:sz w:val="24"/>
                <w:szCs w:val="24"/>
              </w:rPr>
              <w:t xml:space="preserve">_____________________  </w:t>
            </w:r>
          </w:p>
        </w:tc>
        <w:tc>
          <w:tcPr>
            <w:tcW w:w="6015" w:type="dxa"/>
          </w:tcPr>
          <w:p w:rsidR="00226D42" w:rsidRDefault="00226D42" w:rsidP="006335CD">
            <w:pPr>
              <w:pStyle w:val="FR2"/>
              <w:spacing w:before="0" w:line="240" w:lineRule="auto"/>
              <w:jc w:val="both"/>
              <w:rPr>
                <w:sz w:val="24"/>
                <w:szCs w:val="24"/>
                <w:lang w:eastAsia="en-US"/>
              </w:rPr>
            </w:pPr>
          </w:p>
          <w:p w:rsidR="00226D42" w:rsidRDefault="00226D42" w:rsidP="006335CD">
            <w:pPr>
              <w:pStyle w:val="FR2"/>
              <w:spacing w:before="0" w:line="240" w:lineRule="auto"/>
              <w:jc w:val="both"/>
              <w:rPr>
                <w:sz w:val="24"/>
                <w:szCs w:val="24"/>
                <w:lang w:eastAsia="en-US"/>
              </w:rPr>
            </w:pPr>
            <w:r>
              <w:rPr>
                <w:sz w:val="24"/>
                <w:szCs w:val="24"/>
                <w:lang w:eastAsia="en-US"/>
              </w:rPr>
              <w:t xml:space="preserve">________________   </w:t>
            </w:r>
          </w:p>
          <w:p w:rsidR="00226D42" w:rsidRDefault="00226D42" w:rsidP="006335CD">
            <w:pPr>
              <w:spacing w:after="200" w:line="276" w:lineRule="auto"/>
              <w:rPr>
                <w:rFonts w:ascii="Times New Roman" w:eastAsia="Calibri" w:hAnsi="Times New Roman" w:cs="Times New Roman"/>
                <w:sz w:val="24"/>
                <w:szCs w:val="24"/>
                <w:lang w:eastAsia="en-US"/>
              </w:rPr>
            </w:pPr>
          </w:p>
        </w:tc>
      </w:tr>
    </w:tbl>
    <w:p w:rsidR="00226D42" w:rsidRDefault="00226D42" w:rsidP="00226D42">
      <w:pPr>
        <w:rPr>
          <w:rFonts w:ascii="Times New Roman" w:hAnsi="Times New Roman" w:cs="Times New Roman"/>
          <w:sz w:val="24"/>
          <w:szCs w:val="24"/>
        </w:rPr>
        <w:sectPr w:rsidR="00226D42" w:rsidSect="006335CD">
          <w:headerReference w:type="default" r:id="rId9"/>
          <w:pgSz w:w="11906" w:h="16838"/>
          <w:pgMar w:top="992" w:right="851" w:bottom="238" w:left="1701" w:header="720" w:footer="720" w:gutter="0"/>
          <w:cols w:space="720"/>
          <w:titlePg/>
          <w:docGrid w:linePitch="272"/>
        </w:sectPr>
      </w:pPr>
    </w:p>
    <w:p w:rsidR="00226D42" w:rsidRDefault="00226D42" w:rsidP="00226D42">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4 к Порядку </w:t>
      </w:r>
    </w:p>
    <w:p w:rsidR="00226D42" w:rsidRDefault="00226D42" w:rsidP="00226D42">
      <w:pPr>
        <w:jc w:val="right"/>
        <w:rPr>
          <w:rFonts w:ascii="Times New Roman" w:hAnsi="Times New Roman" w:cs="Times New Roman"/>
          <w:sz w:val="24"/>
          <w:szCs w:val="24"/>
        </w:rPr>
      </w:pPr>
    </w:p>
    <w:tbl>
      <w:tblPr>
        <w:tblW w:w="14975" w:type="dxa"/>
        <w:tblInd w:w="93" w:type="dxa"/>
        <w:tblLook w:val="04A0" w:firstRow="1" w:lastRow="0" w:firstColumn="1" w:lastColumn="0" w:noHBand="0" w:noVBand="1"/>
      </w:tblPr>
      <w:tblGrid>
        <w:gridCol w:w="740"/>
        <w:gridCol w:w="2060"/>
        <w:gridCol w:w="780"/>
        <w:gridCol w:w="1060"/>
        <w:gridCol w:w="1225"/>
        <w:gridCol w:w="880"/>
        <w:gridCol w:w="2620"/>
        <w:gridCol w:w="2390"/>
        <w:gridCol w:w="1640"/>
        <w:gridCol w:w="1580"/>
      </w:tblGrid>
      <w:tr w:rsidR="00226D42" w:rsidRPr="00893F22" w:rsidTr="006335CD">
        <w:trPr>
          <w:trHeight w:val="300"/>
        </w:trPr>
        <w:tc>
          <w:tcPr>
            <w:tcW w:w="6745" w:type="dxa"/>
            <w:gridSpan w:val="6"/>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jc w:val="both"/>
              <w:rPr>
                <w:rFonts w:ascii="Times New Roman" w:hAnsi="Times New Roman" w:cs="Times New Roman"/>
                <w:color w:val="000000"/>
              </w:rPr>
            </w:pPr>
            <w:r w:rsidRPr="00893F22">
              <w:rPr>
                <w:rFonts w:ascii="Times New Roman" w:hAnsi="Times New Roman" w:cs="Times New Roman"/>
                <w:color w:val="000000"/>
              </w:rPr>
              <w:t>(наименование организации-подрядчика)</w:t>
            </w:r>
          </w:p>
        </w:tc>
        <w:tc>
          <w:tcPr>
            <w:tcW w:w="262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239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r>
      <w:tr w:rsidR="00226D42" w:rsidRPr="00893F22" w:rsidTr="006335CD">
        <w:trPr>
          <w:trHeight w:val="375"/>
        </w:trPr>
        <w:tc>
          <w:tcPr>
            <w:tcW w:w="74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jc w:val="center"/>
              <w:rPr>
                <w:rFonts w:ascii="Times New Roman" w:hAnsi="Times New Roman" w:cs="Times New Roman"/>
                <w:b/>
                <w:bCs/>
                <w:color w:val="000000"/>
                <w:sz w:val="28"/>
                <w:szCs w:val="28"/>
              </w:rPr>
            </w:pPr>
          </w:p>
        </w:tc>
        <w:tc>
          <w:tcPr>
            <w:tcW w:w="206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78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225"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262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239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r>
      <w:tr w:rsidR="00226D42" w:rsidRPr="00893F22" w:rsidTr="006335CD">
        <w:trPr>
          <w:trHeight w:val="375"/>
        </w:trPr>
        <w:tc>
          <w:tcPr>
            <w:tcW w:w="74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jc w:val="center"/>
              <w:rPr>
                <w:rFonts w:ascii="Times New Roman" w:hAnsi="Times New Roman" w:cs="Times New Roman"/>
                <w:b/>
                <w:bCs/>
                <w:color w:val="000000"/>
                <w:sz w:val="28"/>
                <w:szCs w:val="28"/>
              </w:rPr>
            </w:pPr>
          </w:p>
        </w:tc>
        <w:tc>
          <w:tcPr>
            <w:tcW w:w="206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78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225"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262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239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r>
      <w:tr w:rsidR="00226D42" w:rsidRPr="00893F22" w:rsidTr="006335CD">
        <w:trPr>
          <w:trHeight w:val="375"/>
        </w:trPr>
        <w:tc>
          <w:tcPr>
            <w:tcW w:w="14975" w:type="dxa"/>
            <w:gridSpan w:val="10"/>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jc w:val="center"/>
              <w:rPr>
                <w:rFonts w:ascii="Times New Roman" w:hAnsi="Times New Roman" w:cs="Times New Roman"/>
                <w:b/>
                <w:bCs/>
                <w:color w:val="000000"/>
                <w:sz w:val="28"/>
                <w:szCs w:val="28"/>
              </w:rPr>
            </w:pPr>
            <w:r w:rsidRPr="00893F22">
              <w:rPr>
                <w:rFonts w:ascii="Times New Roman" w:hAnsi="Times New Roman" w:cs="Times New Roman"/>
                <w:b/>
                <w:bCs/>
                <w:color w:val="000000"/>
                <w:sz w:val="28"/>
                <w:szCs w:val="28"/>
              </w:rPr>
              <w:t>ОТЧЕТ</w:t>
            </w:r>
          </w:p>
        </w:tc>
      </w:tr>
      <w:tr w:rsidR="00226D42" w:rsidRPr="00893F22" w:rsidTr="006335CD">
        <w:trPr>
          <w:trHeight w:val="375"/>
        </w:trPr>
        <w:tc>
          <w:tcPr>
            <w:tcW w:w="14975" w:type="dxa"/>
            <w:gridSpan w:val="10"/>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jc w:val="center"/>
              <w:rPr>
                <w:rFonts w:ascii="Times New Roman" w:hAnsi="Times New Roman" w:cs="Times New Roman"/>
                <w:b/>
                <w:bCs/>
                <w:color w:val="000000"/>
                <w:sz w:val="28"/>
                <w:szCs w:val="28"/>
              </w:rPr>
            </w:pPr>
            <w:r w:rsidRPr="00893F22">
              <w:rPr>
                <w:rFonts w:ascii="Times New Roman" w:hAnsi="Times New Roman" w:cs="Times New Roman"/>
                <w:b/>
                <w:bCs/>
                <w:color w:val="000000"/>
                <w:sz w:val="28"/>
                <w:szCs w:val="28"/>
              </w:rPr>
              <w:t>о расходовании полученного давальческого оборудования</w:t>
            </w:r>
            <w:r>
              <w:rPr>
                <w:rFonts w:ascii="Times New Roman" w:hAnsi="Times New Roman" w:cs="Times New Roman"/>
                <w:b/>
                <w:bCs/>
                <w:color w:val="000000"/>
                <w:sz w:val="28"/>
                <w:szCs w:val="28"/>
              </w:rPr>
              <w:t>/запасных частей</w:t>
            </w:r>
          </w:p>
        </w:tc>
      </w:tr>
      <w:tr w:rsidR="00226D42" w:rsidRPr="00893F22" w:rsidTr="006335CD">
        <w:trPr>
          <w:trHeight w:val="375"/>
        </w:trPr>
        <w:tc>
          <w:tcPr>
            <w:tcW w:w="14975" w:type="dxa"/>
            <w:gridSpan w:val="10"/>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jc w:val="center"/>
              <w:rPr>
                <w:rFonts w:ascii="Times New Roman" w:hAnsi="Times New Roman" w:cs="Times New Roman"/>
                <w:b/>
                <w:bCs/>
                <w:color w:val="000000"/>
                <w:sz w:val="28"/>
                <w:szCs w:val="28"/>
              </w:rPr>
            </w:pPr>
            <w:r w:rsidRPr="00893F22">
              <w:rPr>
                <w:rFonts w:ascii="Times New Roman" w:hAnsi="Times New Roman" w:cs="Times New Roman"/>
                <w:b/>
                <w:bCs/>
                <w:color w:val="000000"/>
                <w:sz w:val="28"/>
                <w:szCs w:val="28"/>
              </w:rPr>
              <w:t>на «___» _________________20__ г.</w:t>
            </w:r>
          </w:p>
        </w:tc>
      </w:tr>
      <w:tr w:rsidR="00226D42" w:rsidRPr="00893F22" w:rsidTr="006335CD">
        <w:trPr>
          <w:trHeight w:val="375"/>
        </w:trPr>
        <w:tc>
          <w:tcPr>
            <w:tcW w:w="74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jc w:val="center"/>
              <w:rPr>
                <w:rFonts w:ascii="Times New Roman" w:hAnsi="Times New Roman" w:cs="Times New Roman"/>
                <w:b/>
                <w:bCs/>
                <w:color w:val="000000"/>
                <w:sz w:val="28"/>
                <w:szCs w:val="28"/>
              </w:rPr>
            </w:pPr>
          </w:p>
        </w:tc>
        <w:tc>
          <w:tcPr>
            <w:tcW w:w="206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78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225"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262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239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r>
      <w:tr w:rsidR="00226D42" w:rsidRPr="00893F22" w:rsidTr="006335CD">
        <w:trPr>
          <w:trHeight w:val="330"/>
        </w:trPr>
        <w:tc>
          <w:tcPr>
            <w:tcW w:w="74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jc w:val="center"/>
              <w:rPr>
                <w:rFonts w:ascii="Times New Roman" w:hAnsi="Times New Roman" w:cs="Times New Roman"/>
                <w:b/>
                <w:bCs/>
                <w:color w:val="000000"/>
                <w:sz w:val="28"/>
                <w:szCs w:val="28"/>
              </w:rPr>
            </w:pPr>
          </w:p>
        </w:tc>
        <w:tc>
          <w:tcPr>
            <w:tcW w:w="206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78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225"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262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239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r>
      <w:tr w:rsidR="00226D42" w:rsidRPr="00893F22" w:rsidTr="006335CD">
        <w:trPr>
          <w:trHeight w:val="840"/>
        </w:trPr>
        <w:tc>
          <w:tcPr>
            <w:tcW w:w="9365" w:type="dxa"/>
            <w:gridSpan w:val="7"/>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jc w:val="both"/>
              <w:rPr>
                <w:rFonts w:ascii="Times New Roman" w:hAnsi="Times New Roman" w:cs="Times New Roman"/>
                <w:b/>
                <w:bCs/>
                <w:color w:val="000000"/>
                <w:sz w:val="24"/>
                <w:szCs w:val="24"/>
              </w:rPr>
            </w:pPr>
            <w:r w:rsidRPr="00893F22">
              <w:rPr>
                <w:rFonts w:ascii="Times New Roman" w:hAnsi="Times New Roman" w:cs="Times New Roman"/>
                <w:b/>
                <w:bCs/>
                <w:color w:val="000000"/>
                <w:sz w:val="24"/>
                <w:szCs w:val="24"/>
              </w:rPr>
              <w:t>Период: __________________________________</w:t>
            </w:r>
          </w:p>
        </w:tc>
        <w:tc>
          <w:tcPr>
            <w:tcW w:w="239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r>
      <w:tr w:rsidR="00226D42" w:rsidRPr="00893F22" w:rsidTr="006335CD">
        <w:trPr>
          <w:trHeight w:val="630"/>
        </w:trPr>
        <w:tc>
          <w:tcPr>
            <w:tcW w:w="9365" w:type="dxa"/>
            <w:gridSpan w:val="7"/>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jc w:val="both"/>
              <w:rPr>
                <w:rFonts w:ascii="Times New Roman" w:hAnsi="Times New Roman" w:cs="Times New Roman"/>
                <w:b/>
                <w:bCs/>
                <w:color w:val="000000"/>
                <w:sz w:val="24"/>
                <w:szCs w:val="24"/>
              </w:rPr>
            </w:pPr>
            <w:r w:rsidRPr="00893F22">
              <w:rPr>
                <w:rFonts w:ascii="Times New Roman" w:hAnsi="Times New Roman" w:cs="Times New Roman"/>
                <w:b/>
                <w:bCs/>
                <w:color w:val="000000"/>
                <w:sz w:val="24"/>
                <w:szCs w:val="24"/>
              </w:rPr>
              <w:t>Заказчик: _________________________________________</w:t>
            </w:r>
          </w:p>
        </w:tc>
        <w:tc>
          <w:tcPr>
            <w:tcW w:w="239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r>
      <w:tr w:rsidR="00226D42" w:rsidRPr="00893F22" w:rsidTr="006335CD">
        <w:trPr>
          <w:trHeight w:val="660"/>
        </w:trPr>
        <w:tc>
          <w:tcPr>
            <w:tcW w:w="9365" w:type="dxa"/>
            <w:gridSpan w:val="7"/>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jc w:val="both"/>
              <w:rPr>
                <w:rFonts w:ascii="Times New Roman" w:hAnsi="Times New Roman" w:cs="Times New Roman"/>
                <w:b/>
                <w:bCs/>
                <w:color w:val="000000"/>
                <w:sz w:val="24"/>
                <w:szCs w:val="24"/>
              </w:rPr>
            </w:pPr>
            <w:r w:rsidRPr="00893F22">
              <w:rPr>
                <w:rFonts w:ascii="Times New Roman" w:hAnsi="Times New Roman" w:cs="Times New Roman"/>
                <w:b/>
                <w:bCs/>
                <w:color w:val="000000"/>
                <w:sz w:val="24"/>
                <w:szCs w:val="24"/>
              </w:rPr>
              <w:t>Договор: _____________________________</w:t>
            </w:r>
          </w:p>
        </w:tc>
        <w:tc>
          <w:tcPr>
            <w:tcW w:w="239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r>
      <w:tr w:rsidR="00226D42" w:rsidRPr="00893F22" w:rsidTr="006335CD">
        <w:trPr>
          <w:trHeight w:val="390"/>
        </w:trPr>
        <w:tc>
          <w:tcPr>
            <w:tcW w:w="74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jc w:val="both"/>
              <w:rPr>
                <w:rFonts w:ascii="Times New Roman" w:hAnsi="Times New Roman" w:cs="Times New Roman"/>
                <w:b/>
                <w:bCs/>
                <w:color w:val="000000"/>
                <w:sz w:val="28"/>
                <w:szCs w:val="28"/>
              </w:rPr>
            </w:pPr>
          </w:p>
        </w:tc>
        <w:tc>
          <w:tcPr>
            <w:tcW w:w="206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78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225"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262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239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r>
      <w:tr w:rsidR="00226D42" w:rsidRPr="00893F22" w:rsidTr="006335CD">
        <w:trPr>
          <w:trHeight w:val="1245"/>
        </w:trPr>
        <w:tc>
          <w:tcPr>
            <w:tcW w:w="740" w:type="dxa"/>
            <w:tcBorders>
              <w:top w:val="single" w:sz="8" w:space="0" w:color="auto"/>
              <w:left w:val="single" w:sz="8" w:space="0" w:color="auto"/>
              <w:bottom w:val="single" w:sz="8" w:space="0" w:color="000000"/>
              <w:right w:val="single" w:sz="8" w:space="0" w:color="auto"/>
            </w:tcBorders>
            <w:shd w:val="clear" w:color="auto" w:fill="auto"/>
            <w:hideMark/>
          </w:tcPr>
          <w:p w:rsidR="00226D42" w:rsidRPr="00893F22" w:rsidRDefault="00226D42" w:rsidP="006335CD">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 п/п</w:t>
            </w:r>
          </w:p>
        </w:tc>
        <w:tc>
          <w:tcPr>
            <w:tcW w:w="2060" w:type="dxa"/>
            <w:tcBorders>
              <w:top w:val="single" w:sz="8" w:space="0" w:color="auto"/>
              <w:left w:val="single" w:sz="8" w:space="0" w:color="auto"/>
              <w:bottom w:val="single" w:sz="8" w:space="0" w:color="000000"/>
              <w:right w:val="single" w:sz="8" w:space="0" w:color="auto"/>
            </w:tcBorders>
            <w:shd w:val="clear" w:color="auto" w:fill="auto"/>
            <w:hideMark/>
          </w:tcPr>
          <w:p w:rsidR="00226D42" w:rsidRPr="00893F22" w:rsidRDefault="00226D42" w:rsidP="006335CD">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 xml:space="preserve">Наименование оборудования </w:t>
            </w:r>
          </w:p>
        </w:tc>
        <w:tc>
          <w:tcPr>
            <w:tcW w:w="780" w:type="dxa"/>
            <w:tcBorders>
              <w:top w:val="single" w:sz="8" w:space="0" w:color="auto"/>
              <w:left w:val="single" w:sz="8" w:space="0" w:color="auto"/>
              <w:bottom w:val="single" w:sz="8" w:space="0" w:color="000000"/>
              <w:right w:val="single" w:sz="8" w:space="0" w:color="auto"/>
            </w:tcBorders>
            <w:shd w:val="clear" w:color="auto" w:fill="auto"/>
            <w:hideMark/>
          </w:tcPr>
          <w:p w:rsidR="00226D42" w:rsidRPr="00893F22" w:rsidRDefault="00226D42" w:rsidP="006335CD">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Ед. изм-я</w:t>
            </w:r>
          </w:p>
        </w:tc>
        <w:tc>
          <w:tcPr>
            <w:tcW w:w="11395" w:type="dxa"/>
            <w:gridSpan w:val="7"/>
            <w:tcBorders>
              <w:top w:val="single" w:sz="8" w:space="0" w:color="auto"/>
              <w:left w:val="nil"/>
              <w:bottom w:val="single" w:sz="8" w:space="0" w:color="auto"/>
              <w:right w:val="single" w:sz="8" w:space="0" w:color="000000"/>
            </w:tcBorders>
            <w:shd w:val="clear" w:color="auto" w:fill="auto"/>
            <w:hideMark/>
          </w:tcPr>
          <w:p w:rsidR="00226D42" w:rsidRPr="00893F22" w:rsidRDefault="00226D42" w:rsidP="006335CD">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Количество</w:t>
            </w:r>
          </w:p>
        </w:tc>
      </w:tr>
      <w:tr w:rsidR="00226D42" w:rsidRPr="00893F22" w:rsidTr="006335CD">
        <w:trPr>
          <w:trHeight w:val="330"/>
        </w:trPr>
        <w:tc>
          <w:tcPr>
            <w:tcW w:w="740" w:type="dxa"/>
            <w:vMerge w:val="restart"/>
            <w:tcBorders>
              <w:top w:val="single" w:sz="8" w:space="0" w:color="auto"/>
              <w:left w:val="single" w:sz="8" w:space="0" w:color="auto"/>
              <w:bottom w:val="single" w:sz="8" w:space="0" w:color="000000"/>
              <w:right w:val="single" w:sz="8" w:space="0" w:color="auto"/>
            </w:tcBorders>
            <w:vAlign w:val="center"/>
            <w:hideMark/>
          </w:tcPr>
          <w:p w:rsidR="00226D42" w:rsidRPr="00893F22" w:rsidRDefault="00226D42" w:rsidP="006335CD">
            <w:pPr>
              <w:widowControl/>
              <w:autoSpaceDE/>
              <w:autoSpaceDN/>
              <w:adjustRightInd/>
              <w:rPr>
                <w:rFonts w:ascii="Times New Roman" w:hAnsi="Times New Roman" w:cs="Times New Roman"/>
                <w:color w:val="000000"/>
                <w:sz w:val="24"/>
                <w:szCs w:val="24"/>
              </w:rPr>
            </w:pPr>
          </w:p>
        </w:tc>
        <w:tc>
          <w:tcPr>
            <w:tcW w:w="2060" w:type="dxa"/>
            <w:vMerge w:val="restart"/>
            <w:tcBorders>
              <w:top w:val="single" w:sz="8" w:space="0" w:color="auto"/>
              <w:left w:val="single" w:sz="8" w:space="0" w:color="auto"/>
              <w:bottom w:val="single" w:sz="8" w:space="0" w:color="000000"/>
              <w:right w:val="single" w:sz="8" w:space="0" w:color="auto"/>
            </w:tcBorders>
            <w:vAlign w:val="center"/>
            <w:hideMark/>
          </w:tcPr>
          <w:p w:rsidR="00226D42" w:rsidRPr="00893F22" w:rsidRDefault="00226D42" w:rsidP="006335CD">
            <w:pPr>
              <w:widowControl/>
              <w:autoSpaceDE/>
              <w:autoSpaceDN/>
              <w:adjustRightInd/>
              <w:rPr>
                <w:rFonts w:ascii="Times New Roman" w:hAnsi="Times New Roman" w:cs="Times New Roman"/>
                <w:color w:val="000000"/>
                <w:sz w:val="24"/>
                <w:szCs w:val="24"/>
              </w:rPr>
            </w:pPr>
          </w:p>
        </w:tc>
        <w:tc>
          <w:tcPr>
            <w:tcW w:w="780" w:type="dxa"/>
            <w:vMerge w:val="restart"/>
            <w:tcBorders>
              <w:top w:val="single" w:sz="8" w:space="0" w:color="auto"/>
              <w:left w:val="single" w:sz="8" w:space="0" w:color="auto"/>
              <w:bottom w:val="single" w:sz="8" w:space="0" w:color="000000"/>
              <w:right w:val="single" w:sz="8" w:space="0" w:color="auto"/>
            </w:tcBorders>
            <w:vAlign w:val="center"/>
            <w:hideMark/>
          </w:tcPr>
          <w:p w:rsidR="00226D42" w:rsidRPr="00893F22" w:rsidRDefault="00226D42" w:rsidP="006335CD">
            <w:pPr>
              <w:widowControl/>
              <w:autoSpaceDE/>
              <w:autoSpaceDN/>
              <w:adjustRightInd/>
              <w:rPr>
                <w:rFonts w:ascii="Times New Roman" w:hAnsi="Times New Roman" w:cs="Times New Roman"/>
                <w:color w:val="000000"/>
                <w:sz w:val="24"/>
                <w:szCs w:val="24"/>
              </w:rPr>
            </w:pPr>
          </w:p>
        </w:tc>
        <w:tc>
          <w:tcPr>
            <w:tcW w:w="1060" w:type="dxa"/>
            <w:vMerge w:val="restart"/>
            <w:tcBorders>
              <w:top w:val="nil"/>
              <w:left w:val="single" w:sz="8" w:space="0" w:color="auto"/>
              <w:bottom w:val="single" w:sz="8" w:space="0" w:color="000000"/>
              <w:right w:val="single" w:sz="8" w:space="0" w:color="auto"/>
            </w:tcBorders>
            <w:shd w:val="clear" w:color="auto" w:fill="auto"/>
            <w:hideMark/>
          </w:tcPr>
          <w:p w:rsidR="00226D42" w:rsidRPr="00893F22" w:rsidRDefault="00226D42" w:rsidP="006335CD">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Остаток</w:t>
            </w:r>
          </w:p>
        </w:tc>
        <w:tc>
          <w:tcPr>
            <w:tcW w:w="1225" w:type="dxa"/>
            <w:vMerge w:val="restart"/>
            <w:tcBorders>
              <w:top w:val="nil"/>
              <w:left w:val="single" w:sz="8" w:space="0" w:color="auto"/>
              <w:bottom w:val="single" w:sz="8" w:space="0" w:color="000000"/>
              <w:right w:val="single" w:sz="8" w:space="0" w:color="auto"/>
            </w:tcBorders>
            <w:shd w:val="clear" w:color="auto" w:fill="auto"/>
            <w:hideMark/>
          </w:tcPr>
          <w:p w:rsidR="00226D42" w:rsidRPr="00893F22" w:rsidRDefault="00226D42" w:rsidP="006335CD">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Получено</w:t>
            </w:r>
          </w:p>
        </w:tc>
        <w:tc>
          <w:tcPr>
            <w:tcW w:w="5890" w:type="dxa"/>
            <w:gridSpan w:val="3"/>
            <w:tcBorders>
              <w:top w:val="single" w:sz="8" w:space="0" w:color="auto"/>
              <w:left w:val="single" w:sz="8" w:space="0" w:color="auto"/>
              <w:bottom w:val="nil"/>
              <w:right w:val="single" w:sz="8" w:space="0" w:color="000000"/>
            </w:tcBorders>
            <w:shd w:val="clear" w:color="auto" w:fill="auto"/>
            <w:hideMark/>
          </w:tcPr>
          <w:p w:rsidR="00226D42" w:rsidRPr="00893F22" w:rsidRDefault="00226D42" w:rsidP="006335CD">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Израсходовано</w:t>
            </w:r>
          </w:p>
        </w:tc>
        <w:tc>
          <w:tcPr>
            <w:tcW w:w="1640" w:type="dxa"/>
            <w:vMerge w:val="restart"/>
            <w:tcBorders>
              <w:top w:val="nil"/>
              <w:left w:val="single" w:sz="8" w:space="0" w:color="auto"/>
              <w:bottom w:val="single" w:sz="8" w:space="0" w:color="000000"/>
              <w:right w:val="single" w:sz="8" w:space="0" w:color="auto"/>
            </w:tcBorders>
            <w:shd w:val="clear" w:color="auto" w:fill="auto"/>
            <w:hideMark/>
          </w:tcPr>
          <w:p w:rsidR="00226D42" w:rsidRPr="00893F22" w:rsidRDefault="00226D42" w:rsidP="006335CD">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Возвращено</w:t>
            </w:r>
          </w:p>
        </w:tc>
        <w:tc>
          <w:tcPr>
            <w:tcW w:w="1580" w:type="dxa"/>
            <w:vMerge w:val="restart"/>
            <w:tcBorders>
              <w:top w:val="nil"/>
              <w:left w:val="single" w:sz="8" w:space="0" w:color="auto"/>
              <w:bottom w:val="single" w:sz="8" w:space="0" w:color="000000"/>
              <w:right w:val="single" w:sz="8" w:space="0" w:color="auto"/>
            </w:tcBorders>
            <w:shd w:val="clear" w:color="auto" w:fill="auto"/>
            <w:hideMark/>
          </w:tcPr>
          <w:p w:rsidR="00226D42" w:rsidRPr="00893F22" w:rsidRDefault="00226D42" w:rsidP="006335CD">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Остаток</w:t>
            </w:r>
          </w:p>
        </w:tc>
      </w:tr>
      <w:tr w:rsidR="00226D42" w:rsidRPr="00893F22" w:rsidTr="006335CD">
        <w:trPr>
          <w:trHeight w:val="960"/>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226D42" w:rsidRPr="00893F22" w:rsidRDefault="00226D42" w:rsidP="006335CD">
            <w:pPr>
              <w:widowControl/>
              <w:autoSpaceDE/>
              <w:autoSpaceDN/>
              <w:adjustRightInd/>
              <w:rPr>
                <w:rFonts w:ascii="Times New Roman" w:hAnsi="Times New Roman" w:cs="Times New Roman"/>
                <w:color w:val="000000"/>
                <w:sz w:val="24"/>
                <w:szCs w:val="24"/>
              </w:rPr>
            </w:pPr>
          </w:p>
        </w:tc>
        <w:tc>
          <w:tcPr>
            <w:tcW w:w="2060" w:type="dxa"/>
            <w:vMerge/>
            <w:tcBorders>
              <w:top w:val="single" w:sz="8" w:space="0" w:color="auto"/>
              <w:left w:val="single" w:sz="8" w:space="0" w:color="auto"/>
              <w:bottom w:val="single" w:sz="8" w:space="0" w:color="000000"/>
              <w:right w:val="single" w:sz="8" w:space="0" w:color="auto"/>
            </w:tcBorders>
            <w:vAlign w:val="center"/>
            <w:hideMark/>
          </w:tcPr>
          <w:p w:rsidR="00226D42" w:rsidRPr="00893F22" w:rsidRDefault="00226D42" w:rsidP="006335CD">
            <w:pPr>
              <w:widowControl/>
              <w:autoSpaceDE/>
              <w:autoSpaceDN/>
              <w:adjustRightInd/>
              <w:rPr>
                <w:rFonts w:ascii="Times New Roman" w:hAnsi="Times New Roman" w:cs="Times New Roman"/>
                <w:color w:val="000000"/>
                <w:sz w:val="24"/>
                <w:szCs w:val="24"/>
              </w:rPr>
            </w:pPr>
          </w:p>
        </w:tc>
        <w:tc>
          <w:tcPr>
            <w:tcW w:w="780" w:type="dxa"/>
            <w:vMerge/>
            <w:tcBorders>
              <w:top w:val="single" w:sz="8" w:space="0" w:color="auto"/>
              <w:left w:val="single" w:sz="8" w:space="0" w:color="auto"/>
              <w:bottom w:val="single" w:sz="8" w:space="0" w:color="000000"/>
              <w:right w:val="single" w:sz="8" w:space="0" w:color="auto"/>
            </w:tcBorders>
            <w:vAlign w:val="center"/>
            <w:hideMark/>
          </w:tcPr>
          <w:p w:rsidR="00226D42" w:rsidRPr="00893F22" w:rsidRDefault="00226D42" w:rsidP="006335CD">
            <w:pPr>
              <w:widowControl/>
              <w:autoSpaceDE/>
              <w:autoSpaceDN/>
              <w:adjustRightInd/>
              <w:rPr>
                <w:rFonts w:ascii="Times New Roman" w:hAnsi="Times New Roman" w:cs="Times New Roman"/>
                <w:color w:val="000000"/>
                <w:sz w:val="24"/>
                <w:szCs w:val="24"/>
              </w:rPr>
            </w:pPr>
          </w:p>
        </w:tc>
        <w:tc>
          <w:tcPr>
            <w:tcW w:w="1060" w:type="dxa"/>
            <w:vMerge/>
            <w:tcBorders>
              <w:top w:val="nil"/>
              <w:left w:val="single" w:sz="8" w:space="0" w:color="auto"/>
              <w:bottom w:val="single" w:sz="8" w:space="0" w:color="000000"/>
              <w:right w:val="single" w:sz="8" w:space="0" w:color="auto"/>
            </w:tcBorders>
            <w:vAlign w:val="center"/>
            <w:hideMark/>
          </w:tcPr>
          <w:p w:rsidR="00226D42" w:rsidRPr="00893F22" w:rsidRDefault="00226D42" w:rsidP="006335CD">
            <w:pPr>
              <w:widowControl/>
              <w:autoSpaceDE/>
              <w:autoSpaceDN/>
              <w:adjustRightInd/>
              <w:rPr>
                <w:rFonts w:ascii="Times New Roman" w:hAnsi="Times New Roman" w:cs="Times New Roman"/>
                <w:color w:val="000000"/>
                <w:sz w:val="24"/>
                <w:szCs w:val="24"/>
              </w:rPr>
            </w:pPr>
          </w:p>
        </w:tc>
        <w:tc>
          <w:tcPr>
            <w:tcW w:w="1225" w:type="dxa"/>
            <w:vMerge/>
            <w:tcBorders>
              <w:top w:val="nil"/>
              <w:left w:val="single" w:sz="8" w:space="0" w:color="auto"/>
              <w:bottom w:val="single" w:sz="8" w:space="0" w:color="000000"/>
              <w:right w:val="single" w:sz="8" w:space="0" w:color="auto"/>
            </w:tcBorders>
            <w:vAlign w:val="center"/>
            <w:hideMark/>
          </w:tcPr>
          <w:p w:rsidR="00226D42" w:rsidRPr="00893F22" w:rsidRDefault="00226D42" w:rsidP="006335CD">
            <w:pPr>
              <w:widowControl/>
              <w:autoSpaceDE/>
              <w:autoSpaceDN/>
              <w:adjustRightInd/>
              <w:rPr>
                <w:rFonts w:ascii="Times New Roman" w:hAnsi="Times New Roman" w:cs="Times New Roman"/>
                <w:color w:val="000000"/>
                <w:sz w:val="24"/>
                <w:szCs w:val="24"/>
              </w:rPr>
            </w:pPr>
          </w:p>
        </w:tc>
        <w:tc>
          <w:tcPr>
            <w:tcW w:w="880" w:type="dxa"/>
            <w:tcBorders>
              <w:top w:val="single" w:sz="8" w:space="0" w:color="auto"/>
              <w:left w:val="single" w:sz="8" w:space="0" w:color="auto"/>
              <w:bottom w:val="nil"/>
              <w:right w:val="single" w:sz="8" w:space="0" w:color="auto"/>
            </w:tcBorders>
            <w:shd w:val="clear" w:color="auto" w:fill="auto"/>
            <w:hideMark/>
          </w:tcPr>
          <w:p w:rsidR="00226D42" w:rsidRPr="00893F22" w:rsidRDefault="00226D42" w:rsidP="006335CD">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Кол-во</w:t>
            </w:r>
          </w:p>
        </w:tc>
        <w:tc>
          <w:tcPr>
            <w:tcW w:w="2620" w:type="dxa"/>
            <w:tcBorders>
              <w:top w:val="single" w:sz="8" w:space="0" w:color="auto"/>
              <w:left w:val="nil"/>
              <w:bottom w:val="nil"/>
              <w:right w:val="single" w:sz="8" w:space="0" w:color="auto"/>
            </w:tcBorders>
            <w:shd w:val="clear" w:color="auto" w:fill="auto"/>
            <w:hideMark/>
          </w:tcPr>
          <w:p w:rsidR="00226D42" w:rsidRPr="00893F22" w:rsidRDefault="00226D42" w:rsidP="006335CD">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Объект</w:t>
            </w:r>
          </w:p>
        </w:tc>
        <w:tc>
          <w:tcPr>
            <w:tcW w:w="2390" w:type="dxa"/>
            <w:tcBorders>
              <w:top w:val="single" w:sz="8" w:space="0" w:color="auto"/>
              <w:left w:val="nil"/>
              <w:bottom w:val="nil"/>
              <w:right w:val="single" w:sz="8" w:space="0" w:color="auto"/>
            </w:tcBorders>
            <w:shd w:val="clear" w:color="auto" w:fill="auto"/>
            <w:hideMark/>
          </w:tcPr>
          <w:p w:rsidR="00226D42" w:rsidRPr="00893F22" w:rsidRDefault="00226D42" w:rsidP="006335CD">
            <w:pPr>
              <w:widowControl/>
              <w:autoSpaceDE/>
              <w:autoSpaceDN/>
              <w:adjustRightInd/>
              <w:jc w:val="center"/>
              <w:rPr>
                <w:rFonts w:ascii="Times New Roman" w:hAnsi="Times New Roman" w:cs="Times New Roman"/>
                <w:color w:val="000000"/>
                <w:sz w:val="24"/>
                <w:szCs w:val="24"/>
              </w:rPr>
            </w:pPr>
            <w:r w:rsidRPr="00893F22">
              <w:rPr>
                <w:rFonts w:ascii="Times New Roman" w:hAnsi="Times New Roman" w:cs="Times New Roman"/>
                <w:color w:val="000000"/>
                <w:sz w:val="24"/>
                <w:szCs w:val="24"/>
              </w:rPr>
              <w:t>Акт КС-2 (№___от__________)</w:t>
            </w:r>
          </w:p>
        </w:tc>
        <w:tc>
          <w:tcPr>
            <w:tcW w:w="1640" w:type="dxa"/>
            <w:vMerge/>
            <w:tcBorders>
              <w:top w:val="nil"/>
              <w:left w:val="single" w:sz="8" w:space="0" w:color="auto"/>
              <w:bottom w:val="single" w:sz="8" w:space="0" w:color="000000"/>
              <w:right w:val="single" w:sz="8" w:space="0" w:color="auto"/>
            </w:tcBorders>
            <w:vAlign w:val="center"/>
            <w:hideMark/>
          </w:tcPr>
          <w:p w:rsidR="00226D42" w:rsidRPr="00893F22" w:rsidRDefault="00226D42" w:rsidP="006335CD">
            <w:pPr>
              <w:widowControl/>
              <w:autoSpaceDE/>
              <w:autoSpaceDN/>
              <w:adjustRightInd/>
              <w:rPr>
                <w:rFonts w:ascii="Times New Roman" w:hAnsi="Times New Roman" w:cs="Times New Roman"/>
                <w:color w:val="000000"/>
                <w:sz w:val="24"/>
                <w:szCs w:val="24"/>
              </w:rPr>
            </w:pPr>
          </w:p>
        </w:tc>
        <w:tc>
          <w:tcPr>
            <w:tcW w:w="1580" w:type="dxa"/>
            <w:vMerge/>
            <w:tcBorders>
              <w:top w:val="nil"/>
              <w:left w:val="single" w:sz="8" w:space="0" w:color="auto"/>
              <w:bottom w:val="single" w:sz="8" w:space="0" w:color="000000"/>
              <w:right w:val="single" w:sz="8" w:space="0" w:color="auto"/>
            </w:tcBorders>
            <w:vAlign w:val="center"/>
            <w:hideMark/>
          </w:tcPr>
          <w:p w:rsidR="00226D42" w:rsidRPr="00893F22" w:rsidRDefault="00226D42" w:rsidP="006335CD">
            <w:pPr>
              <w:widowControl/>
              <w:autoSpaceDE/>
              <w:autoSpaceDN/>
              <w:adjustRightInd/>
              <w:rPr>
                <w:rFonts w:ascii="Times New Roman" w:hAnsi="Times New Roman" w:cs="Times New Roman"/>
                <w:color w:val="000000"/>
                <w:sz w:val="24"/>
                <w:szCs w:val="24"/>
              </w:rPr>
            </w:pPr>
          </w:p>
        </w:tc>
      </w:tr>
      <w:tr w:rsidR="00226D42" w:rsidRPr="00893F22" w:rsidTr="006335CD">
        <w:trPr>
          <w:trHeight w:val="315"/>
        </w:trPr>
        <w:tc>
          <w:tcPr>
            <w:tcW w:w="740" w:type="dxa"/>
            <w:vMerge w:val="restart"/>
            <w:tcBorders>
              <w:top w:val="nil"/>
              <w:left w:val="single" w:sz="8" w:space="0" w:color="auto"/>
              <w:bottom w:val="single" w:sz="8" w:space="0" w:color="000000"/>
              <w:right w:val="single" w:sz="8" w:space="0" w:color="auto"/>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060" w:type="dxa"/>
            <w:vMerge w:val="restart"/>
            <w:tcBorders>
              <w:top w:val="nil"/>
              <w:left w:val="single" w:sz="8" w:space="0" w:color="auto"/>
              <w:bottom w:val="single" w:sz="8" w:space="0" w:color="000000"/>
              <w:right w:val="single" w:sz="8" w:space="0" w:color="auto"/>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780" w:type="dxa"/>
            <w:vMerge w:val="restart"/>
            <w:tcBorders>
              <w:top w:val="nil"/>
              <w:left w:val="single" w:sz="8" w:space="0" w:color="auto"/>
              <w:bottom w:val="single" w:sz="8" w:space="0" w:color="000000"/>
              <w:right w:val="single" w:sz="8" w:space="0" w:color="auto"/>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060" w:type="dxa"/>
            <w:vMerge w:val="restart"/>
            <w:tcBorders>
              <w:top w:val="nil"/>
              <w:left w:val="single" w:sz="8" w:space="0" w:color="auto"/>
              <w:bottom w:val="single" w:sz="8" w:space="0" w:color="000000"/>
              <w:right w:val="single" w:sz="8" w:space="0" w:color="auto"/>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225" w:type="dxa"/>
            <w:vMerge w:val="restart"/>
            <w:tcBorders>
              <w:top w:val="nil"/>
              <w:left w:val="single" w:sz="8" w:space="0" w:color="auto"/>
              <w:bottom w:val="single" w:sz="8" w:space="0" w:color="000000"/>
              <w:right w:val="nil"/>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880" w:type="dxa"/>
            <w:tcBorders>
              <w:top w:val="single" w:sz="8" w:space="0" w:color="auto"/>
              <w:left w:val="single" w:sz="8" w:space="0" w:color="auto"/>
              <w:bottom w:val="single" w:sz="4" w:space="0" w:color="auto"/>
              <w:right w:val="single" w:sz="4" w:space="0" w:color="auto"/>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620" w:type="dxa"/>
            <w:tcBorders>
              <w:top w:val="single" w:sz="8" w:space="0" w:color="auto"/>
              <w:left w:val="nil"/>
              <w:bottom w:val="single" w:sz="4" w:space="0" w:color="auto"/>
              <w:right w:val="single" w:sz="4" w:space="0" w:color="auto"/>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390" w:type="dxa"/>
            <w:tcBorders>
              <w:top w:val="single" w:sz="8" w:space="0" w:color="auto"/>
              <w:left w:val="nil"/>
              <w:bottom w:val="single" w:sz="4" w:space="0" w:color="auto"/>
              <w:right w:val="single" w:sz="8" w:space="0" w:color="auto"/>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640" w:type="dxa"/>
            <w:vMerge w:val="restart"/>
            <w:tcBorders>
              <w:top w:val="nil"/>
              <w:left w:val="nil"/>
              <w:bottom w:val="single" w:sz="8" w:space="0" w:color="000000"/>
              <w:right w:val="single" w:sz="8" w:space="0" w:color="auto"/>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580" w:type="dxa"/>
            <w:vMerge w:val="restart"/>
            <w:tcBorders>
              <w:top w:val="nil"/>
              <w:left w:val="single" w:sz="8" w:space="0" w:color="auto"/>
              <w:bottom w:val="single" w:sz="8" w:space="0" w:color="000000"/>
              <w:right w:val="single" w:sz="8" w:space="0" w:color="auto"/>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r>
      <w:tr w:rsidR="00226D42" w:rsidRPr="00893F22" w:rsidTr="006335CD">
        <w:trPr>
          <w:trHeight w:val="315"/>
        </w:trPr>
        <w:tc>
          <w:tcPr>
            <w:tcW w:w="740" w:type="dxa"/>
            <w:vMerge/>
            <w:tcBorders>
              <w:top w:val="nil"/>
              <w:left w:val="single" w:sz="8" w:space="0" w:color="auto"/>
              <w:bottom w:val="single" w:sz="8" w:space="0" w:color="000000"/>
              <w:right w:val="single" w:sz="8" w:space="0" w:color="auto"/>
            </w:tcBorders>
            <w:vAlign w:val="center"/>
            <w:hideMark/>
          </w:tcPr>
          <w:p w:rsidR="00226D42" w:rsidRPr="00893F22" w:rsidRDefault="00226D42" w:rsidP="006335CD">
            <w:pPr>
              <w:widowControl/>
              <w:autoSpaceDE/>
              <w:autoSpaceDN/>
              <w:adjustRightInd/>
              <w:rPr>
                <w:rFonts w:ascii="Times New Roman" w:hAnsi="Times New Roman" w:cs="Times New Roman"/>
                <w:color w:val="000000"/>
                <w:sz w:val="24"/>
                <w:szCs w:val="24"/>
              </w:rPr>
            </w:pPr>
          </w:p>
        </w:tc>
        <w:tc>
          <w:tcPr>
            <w:tcW w:w="2060" w:type="dxa"/>
            <w:vMerge/>
            <w:tcBorders>
              <w:top w:val="nil"/>
              <w:left w:val="single" w:sz="8" w:space="0" w:color="auto"/>
              <w:bottom w:val="single" w:sz="8" w:space="0" w:color="000000"/>
              <w:right w:val="single" w:sz="8" w:space="0" w:color="auto"/>
            </w:tcBorders>
            <w:vAlign w:val="center"/>
            <w:hideMark/>
          </w:tcPr>
          <w:p w:rsidR="00226D42" w:rsidRPr="00893F22" w:rsidRDefault="00226D42" w:rsidP="006335CD">
            <w:pPr>
              <w:widowControl/>
              <w:autoSpaceDE/>
              <w:autoSpaceDN/>
              <w:adjustRightInd/>
              <w:rPr>
                <w:rFonts w:ascii="Times New Roman" w:hAnsi="Times New Roman" w:cs="Times New Roman"/>
                <w:color w:val="000000"/>
                <w:sz w:val="24"/>
                <w:szCs w:val="24"/>
              </w:rPr>
            </w:pPr>
          </w:p>
        </w:tc>
        <w:tc>
          <w:tcPr>
            <w:tcW w:w="780" w:type="dxa"/>
            <w:vMerge/>
            <w:tcBorders>
              <w:top w:val="nil"/>
              <w:left w:val="single" w:sz="8" w:space="0" w:color="auto"/>
              <w:bottom w:val="single" w:sz="8" w:space="0" w:color="000000"/>
              <w:right w:val="single" w:sz="8" w:space="0" w:color="auto"/>
            </w:tcBorders>
            <w:vAlign w:val="center"/>
            <w:hideMark/>
          </w:tcPr>
          <w:p w:rsidR="00226D42" w:rsidRPr="00893F22" w:rsidRDefault="00226D42" w:rsidP="006335CD">
            <w:pPr>
              <w:widowControl/>
              <w:autoSpaceDE/>
              <w:autoSpaceDN/>
              <w:adjustRightInd/>
              <w:rPr>
                <w:rFonts w:ascii="Times New Roman" w:hAnsi="Times New Roman" w:cs="Times New Roman"/>
                <w:color w:val="000000"/>
                <w:sz w:val="24"/>
                <w:szCs w:val="24"/>
              </w:rPr>
            </w:pPr>
          </w:p>
        </w:tc>
        <w:tc>
          <w:tcPr>
            <w:tcW w:w="1060" w:type="dxa"/>
            <w:vMerge/>
            <w:tcBorders>
              <w:top w:val="nil"/>
              <w:left w:val="single" w:sz="8" w:space="0" w:color="auto"/>
              <w:bottom w:val="single" w:sz="8" w:space="0" w:color="000000"/>
              <w:right w:val="single" w:sz="8" w:space="0" w:color="auto"/>
            </w:tcBorders>
            <w:vAlign w:val="center"/>
            <w:hideMark/>
          </w:tcPr>
          <w:p w:rsidR="00226D42" w:rsidRPr="00893F22" w:rsidRDefault="00226D42" w:rsidP="006335CD">
            <w:pPr>
              <w:widowControl/>
              <w:autoSpaceDE/>
              <w:autoSpaceDN/>
              <w:adjustRightInd/>
              <w:rPr>
                <w:rFonts w:ascii="Times New Roman" w:hAnsi="Times New Roman" w:cs="Times New Roman"/>
                <w:color w:val="000000"/>
                <w:sz w:val="24"/>
                <w:szCs w:val="24"/>
              </w:rPr>
            </w:pPr>
          </w:p>
        </w:tc>
        <w:tc>
          <w:tcPr>
            <w:tcW w:w="1225" w:type="dxa"/>
            <w:vMerge/>
            <w:tcBorders>
              <w:top w:val="nil"/>
              <w:left w:val="single" w:sz="8" w:space="0" w:color="auto"/>
              <w:bottom w:val="single" w:sz="8" w:space="0" w:color="000000"/>
              <w:right w:val="nil"/>
            </w:tcBorders>
            <w:vAlign w:val="center"/>
            <w:hideMark/>
          </w:tcPr>
          <w:p w:rsidR="00226D42" w:rsidRPr="00893F22" w:rsidRDefault="00226D42" w:rsidP="006335CD">
            <w:pPr>
              <w:widowControl/>
              <w:autoSpaceDE/>
              <w:autoSpaceDN/>
              <w:adjustRightInd/>
              <w:rPr>
                <w:rFonts w:ascii="Times New Roman" w:hAnsi="Times New Roman" w:cs="Times New Roman"/>
                <w:color w:val="000000"/>
                <w:sz w:val="24"/>
                <w:szCs w:val="24"/>
              </w:rPr>
            </w:pPr>
          </w:p>
        </w:tc>
        <w:tc>
          <w:tcPr>
            <w:tcW w:w="880" w:type="dxa"/>
            <w:tcBorders>
              <w:top w:val="nil"/>
              <w:left w:val="single" w:sz="8" w:space="0" w:color="auto"/>
              <w:bottom w:val="single" w:sz="4" w:space="0" w:color="auto"/>
              <w:right w:val="single" w:sz="4" w:space="0" w:color="auto"/>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620" w:type="dxa"/>
            <w:tcBorders>
              <w:top w:val="nil"/>
              <w:left w:val="nil"/>
              <w:bottom w:val="single" w:sz="4" w:space="0" w:color="auto"/>
              <w:right w:val="single" w:sz="4" w:space="0" w:color="auto"/>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390" w:type="dxa"/>
            <w:tcBorders>
              <w:top w:val="nil"/>
              <w:left w:val="nil"/>
              <w:bottom w:val="single" w:sz="4" w:space="0" w:color="auto"/>
              <w:right w:val="single" w:sz="8" w:space="0" w:color="auto"/>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640" w:type="dxa"/>
            <w:vMerge/>
            <w:tcBorders>
              <w:top w:val="nil"/>
              <w:left w:val="nil"/>
              <w:bottom w:val="single" w:sz="8" w:space="0" w:color="000000"/>
              <w:right w:val="single" w:sz="8" w:space="0" w:color="auto"/>
            </w:tcBorders>
            <w:vAlign w:val="center"/>
            <w:hideMark/>
          </w:tcPr>
          <w:p w:rsidR="00226D42" w:rsidRPr="00893F22" w:rsidRDefault="00226D42" w:rsidP="006335CD">
            <w:pPr>
              <w:widowControl/>
              <w:autoSpaceDE/>
              <w:autoSpaceDN/>
              <w:adjustRightInd/>
              <w:rPr>
                <w:rFonts w:ascii="Times New Roman" w:hAnsi="Times New Roman" w:cs="Times New Roman"/>
                <w:color w:val="000000"/>
                <w:sz w:val="24"/>
                <w:szCs w:val="24"/>
              </w:rPr>
            </w:pPr>
          </w:p>
        </w:tc>
        <w:tc>
          <w:tcPr>
            <w:tcW w:w="1580" w:type="dxa"/>
            <w:vMerge/>
            <w:tcBorders>
              <w:top w:val="nil"/>
              <w:left w:val="single" w:sz="8" w:space="0" w:color="auto"/>
              <w:bottom w:val="single" w:sz="8" w:space="0" w:color="000000"/>
              <w:right w:val="single" w:sz="8" w:space="0" w:color="auto"/>
            </w:tcBorders>
            <w:vAlign w:val="center"/>
            <w:hideMark/>
          </w:tcPr>
          <w:p w:rsidR="00226D42" w:rsidRPr="00893F22" w:rsidRDefault="00226D42" w:rsidP="006335CD">
            <w:pPr>
              <w:widowControl/>
              <w:autoSpaceDE/>
              <w:autoSpaceDN/>
              <w:adjustRightInd/>
              <w:rPr>
                <w:rFonts w:ascii="Times New Roman" w:hAnsi="Times New Roman" w:cs="Times New Roman"/>
                <w:color w:val="000000"/>
                <w:sz w:val="24"/>
                <w:szCs w:val="24"/>
              </w:rPr>
            </w:pPr>
          </w:p>
        </w:tc>
      </w:tr>
      <w:tr w:rsidR="00226D42" w:rsidRPr="00893F22" w:rsidTr="006335CD">
        <w:trPr>
          <w:trHeight w:val="330"/>
        </w:trPr>
        <w:tc>
          <w:tcPr>
            <w:tcW w:w="740" w:type="dxa"/>
            <w:vMerge/>
            <w:tcBorders>
              <w:top w:val="nil"/>
              <w:left w:val="single" w:sz="8" w:space="0" w:color="auto"/>
              <w:bottom w:val="single" w:sz="8" w:space="0" w:color="000000"/>
              <w:right w:val="single" w:sz="8" w:space="0" w:color="auto"/>
            </w:tcBorders>
            <w:vAlign w:val="center"/>
            <w:hideMark/>
          </w:tcPr>
          <w:p w:rsidR="00226D42" w:rsidRPr="00893F22" w:rsidRDefault="00226D42" w:rsidP="006335CD">
            <w:pPr>
              <w:widowControl/>
              <w:autoSpaceDE/>
              <w:autoSpaceDN/>
              <w:adjustRightInd/>
              <w:rPr>
                <w:rFonts w:ascii="Times New Roman" w:hAnsi="Times New Roman" w:cs="Times New Roman"/>
                <w:color w:val="000000"/>
                <w:sz w:val="24"/>
                <w:szCs w:val="24"/>
              </w:rPr>
            </w:pPr>
          </w:p>
        </w:tc>
        <w:tc>
          <w:tcPr>
            <w:tcW w:w="2060" w:type="dxa"/>
            <w:vMerge/>
            <w:tcBorders>
              <w:top w:val="nil"/>
              <w:left w:val="single" w:sz="8" w:space="0" w:color="auto"/>
              <w:bottom w:val="single" w:sz="8" w:space="0" w:color="000000"/>
              <w:right w:val="single" w:sz="8" w:space="0" w:color="auto"/>
            </w:tcBorders>
            <w:vAlign w:val="center"/>
            <w:hideMark/>
          </w:tcPr>
          <w:p w:rsidR="00226D42" w:rsidRPr="00893F22" w:rsidRDefault="00226D42" w:rsidP="006335CD">
            <w:pPr>
              <w:widowControl/>
              <w:autoSpaceDE/>
              <w:autoSpaceDN/>
              <w:adjustRightInd/>
              <w:rPr>
                <w:rFonts w:ascii="Times New Roman" w:hAnsi="Times New Roman" w:cs="Times New Roman"/>
                <w:color w:val="000000"/>
                <w:sz w:val="24"/>
                <w:szCs w:val="24"/>
              </w:rPr>
            </w:pPr>
          </w:p>
        </w:tc>
        <w:tc>
          <w:tcPr>
            <w:tcW w:w="780" w:type="dxa"/>
            <w:vMerge/>
            <w:tcBorders>
              <w:top w:val="nil"/>
              <w:left w:val="single" w:sz="8" w:space="0" w:color="auto"/>
              <w:bottom w:val="single" w:sz="8" w:space="0" w:color="000000"/>
              <w:right w:val="single" w:sz="8" w:space="0" w:color="auto"/>
            </w:tcBorders>
            <w:vAlign w:val="center"/>
            <w:hideMark/>
          </w:tcPr>
          <w:p w:rsidR="00226D42" w:rsidRPr="00893F22" w:rsidRDefault="00226D42" w:rsidP="006335CD">
            <w:pPr>
              <w:widowControl/>
              <w:autoSpaceDE/>
              <w:autoSpaceDN/>
              <w:adjustRightInd/>
              <w:rPr>
                <w:rFonts w:ascii="Times New Roman" w:hAnsi="Times New Roman" w:cs="Times New Roman"/>
                <w:color w:val="000000"/>
                <w:sz w:val="24"/>
                <w:szCs w:val="24"/>
              </w:rPr>
            </w:pPr>
          </w:p>
        </w:tc>
        <w:tc>
          <w:tcPr>
            <w:tcW w:w="1060" w:type="dxa"/>
            <w:vMerge/>
            <w:tcBorders>
              <w:top w:val="nil"/>
              <w:left w:val="single" w:sz="8" w:space="0" w:color="auto"/>
              <w:bottom w:val="single" w:sz="8" w:space="0" w:color="000000"/>
              <w:right w:val="single" w:sz="8" w:space="0" w:color="auto"/>
            </w:tcBorders>
            <w:vAlign w:val="center"/>
            <w:hideMark/>
          </w:tcPr>
          <w:p w:rsidR="00226D42" w:rsidRPr="00893F22" w:rsidRDefault="00226D42" w:rsidP="006335CD">
            <w:pPr>
              <w:widowControl/>
              <w:autoSpaceDE/>
              <w:autoSpaceDN/>
              <w:adjustRightInd/>
              <w:rPr>
                <w:rFonts w:ascii="Times New Roman" w:hAnsi="Times New Roman" w:cs="Times New Roman"/>
                <w:color w:val="000000"/>
                <w:sz w:val="24"/>
                <w:szCs w:val="24"/>
              </w:rPr>
            </w:pPr>
          </w:p>
        </w:tc>
        <w:tc>
          <w:tcPr>
            <w:tcW w:w="1225" w:type="dxa"/>
            <w:vMerge/>
            <w:tcBorders>
              <w:top w:val="nil"/>
              <w:left w:val="single" w:sz="8" w:space="0" w:color="auto"/>
              <w:bottom w:val="single" w:sz="8" w:space="0" w:color="000000"/>
              <w:right w:val="nil"/>
            </w:tcBorders>
            <w:vAlign w:val="center"/>
            <w:hideMark/>
          </w:tcPr>
          <w:p w:rsidR="00226D42" w:rsidRPr="00893F22" w:rsidRDefault="00226D42" w:rsidP="006335CD">
            <w:pPr>
              <w:widowControl/>
              <w:autoSpaceDE/>
              <w:autoSpaceDN/>
              <w:adjustRightInd/>
              <w:rPr>
                <w:rFonts w:ascii="Times New Roman" w:hAnsi="Times New Roman" w:cs="Times New Roman"/>
                <w:color w:val="000000"/>
                <w:sz w:val="24"/>
                <w:szCs w:val="24"/>
              </w:rPr>
            </w:pPr>
          </w:p>
        </w:tc>
        <w:tc>
          <w:tcPr>
            <w:tcW w:w="880" w:type="dxa"/>
            <w:tcBorders>
              <w:top w:val="nil"/>
              <w:left w:val="single" w:sz="8" w:space="0" w:color="auto"/>
              <w:bottom w:val="single" w:sz="8" w:space="0" w:color="auto"/>
              <w:right w:val="single" w:sz="4" w:space="0" w:color="auto"/>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620" w:type="dxa"/>
            <w:tcBorders>
              <w:top w:val="nil"/>
              <w:left w:val="nil"/>
              <w:bottom w:val="single" w:sz="8" w:space="0" w:color="auto"/>
              <w:right w:val="single" w:sz="4" w:space="0" w:color="auto"/>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390" w:type="dxa"/>
            <w:tcBorders>
              <w:top w:val="nil"/>
              <w:left w:val="nil"/>
              <w:bottom w:val="single" w:sz="8" w:space="0" w:color="auto"/>
              <w:right w:val="single" w:sz="8" w:space="0" w:color="auto"/>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640" w:type="dxa"/>
            <w:vMerge/>
            <w:tcBorders>
              <w:top w:val="nil"/>
              <w:left w:val="nil"/>
              <w:bottom w:val="single" w:sz="8" w:space="0" w:color="000000"/>
              <w:right w:val="single" w:sz="8" w:space="0" w:color="auto"/>
            </w:tcBorders>
            <w:vAlign w:val="center"/>
            <w:hideMark/>
          </w:tcPr>
          <w:p w:rsidR="00226D42" w:rsidRPr="00893F22" w:rsidRDefault="00226D42" w:rsidP="006335CD">
            <w:pPr>
              <w:widowControl/>
              <w:autoSpaceDE/>
              <w:autoSpaceDN/>
              <w:adjustRightInd/>
              <w:rPr>
                <w:rFonts w:ascii="Times New Roman" w:hAnsi="Times New Roman" w:cs="Times New Roman"/>
                <w:color w:val="000000"/>
                <w:sz w:val="24"/>
                <w:szCs w:val="24"/>
              </w:rPr>
            </w:pPr>
          </w:p>
        </w:tc>
        <w:tc>
          <w:tcPr>
            <w:tcW w:w="1580" w:type="dxa"/>
            <w:vMerge/>
            <w:tcBorders>
              <w:top w:val="nil"/>
              <w:left w:val="single" w:sz="8" w:space="0" w:color="auto"/>
              <w:bottom w:val="single" w:sz="8" w:space="0" w:color="000000"/>
              <w:right w:val="single" w:sz="8" w:space="0" w:color="auto"/>
            </w:tcBorders>
            <w:vAlign w:val="center"/>
            <w:hideMark/>
          </w:tcPr>
          <w:p w:rsidR="00226D42" w:rsidRPr="00893F22" w:rsidRDefault="00226D42" w:rsidP="006335CD">
            <w:pPr>
              <w:widowControl/>
              <w:autoSpaceDE/>
              <w:autoSpaceDN/>
              <w:adjustRightInd/>
              <w:rPr>
                <w:rFonts w:ascii="Times New Roman" w:hAnsi="Times New Roman" w:cs="Times New Roman"/>
                <w:color w:val="000000"/>
                <w:sz w:val="24"/>
                <w:szCs w:val="24"/>
              </w:rPr>
            </w:pPr>
          </w:p>
        </w:tc>
      </w:tr>
      <w:tr w:rsidR="00226D42" w:rsidRPr="00893F22" w:rsidTr="006335CD">
        <w:trPr>
          <w:trHeight w:val="315"/>
        </w:trPr>
        <w:tc>
          <w:tcPr>
            <w:tcW w:w="740" w:type="dxa"/>
            <w:vMerge w:val="restart"/>
            <w:tcBorders>
              <w:top w:val="nil"/>
              <w:left w:val="single" w:sz="8" w:space="0" w:color="auto"/>
              <w:bottom w:val="single" w:sz="8" w:space="0" w:color="000000"/>
              <w:right w:val="single" w:sz="8" w:space="0" w:color="auto"/>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060" w:type="dxa"/>
            <w:vMerge w:val="restart"/>
            <w:tcBorders>
              <w:top w:val="nil"/>
              <w:left w:val="single" w:sz="8" w:space="0" w:color="auto"/>
              <w:bottom w:val="single" w:sz="8" w:space="0" w:color="000000"/>
              <w:right w:val="single" w:sz="8" w:space="0" w:color="auto"/>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780" w:type="dxa"/>
            <w:vMerge w:val="restart"/>
            <w:tcBorders>
              <w:top w:val="nil"/>
              <w:left w:val="single" w:sz="8" w:space="0" w:color="auto"/>
              <w:bottom w:val="single" w:sz="8" w:space="0" w:color="000000"/>
              <w:right w:val="single" w:sz="8" w:space="0" w:color="auto"/>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060" w:type="dxa"/>
            <w:vMerge w:val="restart"/>
            <w:tcBorders>
              <w:top w:val="nil"/>
              <w:left w:val="single" w:sz="8" w:space="0" w:color="auto"/>
              <w:bottom w:val="single" w:sz="8" w:space="0" w:color="000000"/>
              <w:right w:val="single" w:sz="8" w:space="0" w:color="auto"/>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225" w:type="dxa"/>
            <w:vMerge w:val="restart"/>
            <w:tcBorders>
              <w:top w:val="nil"/>
              <w:left w:val="single" w:sz="8" w:space="0" w:color="auto"/>
              <w:bottom w:val="single" w:sz="8" w:space="0" w:color="000000"/>
              <w:right w:val="nil"/>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880" w:type="dxa"/>
            <w:tcBorders>
              <w:top w:val="nil"/>
              <w:left w:val="single" w:sz="8" w:space="0" w:color="auto"/>
              <w:bottom w:val="single" w:sz="4" w:space="0" w:color="auto"/>
              <w:right w:val="single" w:sz="4" w:space="0" w:color="auto"/>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620" w:type="dxa"/>
            <w:tcBorders>
              <w:top w:val="nil"/>
              <w:left w:val="nil"/>
              <w:bottom w:val="single" w:sz="4" w:space="0" w:color="auto"/>
              <w:right w:val="single" w:sz="4" w:space="0" w:color="auto"/>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390" w:type="dxa"/>
            <w:tcBorders>
              <w:top w:val="nil"/>
              <w:left w:val="nil"/>
              <w:bottom w:val="single" w:sz="4" w:space="0" w:color="auto"/>
              <w:right w:val="single" w:sz="8" w:space="0" w:color="auto"/>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640" w:type="dxa"/>
            <w:vMerge w:val="restart"/>
            <w:tcBorders>
              <w:top w:val="nil"/>
              <w:left w:val="nil"/>
              <w:bottom w:val="single" w:sz="8" w:space="0" w:color="000000"/>
              <w:right w:val="single" w:sz="8" w:space="0" w:color="auto"/>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580" w:type="dxa"/>
            <w:vMerge w:val="restart"/>
            <w:tcBorders>
              <w:top w:val="nil"/>
              <w:left w:val="single" w:sz="8" w:space="0" w:color="auto"/>
              <w:bottom w:val="single" w:sz="8" w:space="0" w:color="000000"/>
              <w:right w:val="single" w:sz="8" w:space="0" w:color="auto"/>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r>
      <w:tr w:rsidR="00226D42" w:rsidRPr="00893F22" w:rsidTr="006335CD">
        <w:trPr>
          <w:trHeight w:val="315"/>
        </w:trPr>
        <w:tc>
          <w:tcPr>
            <w:tcW w:w="740" w:type="dxa"/>
            <w:vMerge/>
            <w:tcBorders>
              <w:top w:val="nil"/>
              <w:left w:val="single" w:sz="8" w:space="0" w:color="auto"/>
              <w:bottom w:val="single" w:sz="8" w:space="0" w:color="000000"/>
              <w:right w:val="single" w:sz="8" w:space="0" w:color="auto"/>
            </w:tcBorders>
            <w:vAlign w:val="center"/>
            <w:hideMark/>
          </w:tcPr>
          <w:p w:rsidR="00226D42" w:rsidRPr="00893F22" w:rsidRDefault="00226D42" w:rsidP="006335CD">
            <w:pPr>
              <w:widowControl/>
              <w:autoSpaceDE/>
              <w:autoSpaceDN/>
              <w:adjustRightInd/>
              <w:rPr>
                <w:rFonts w:ascii="Times New Roman" w:hAnsi="Times New Roman" w:cs="Times New Roman"/>
                <w:color w:val="000000"/>
                <w:sz w:val="24"/>
                <w:szCs w:val="24"/>
              </w:rPr>
            </w:pPr>
          </w:p>
        </w:tc>
        <w:tc>
          <w:tcPr>
            <w:tcW w:w="2060" w:type="dxa"/>
            <w:vMerge/>
            <w:tcBorders>
              <w:top w:val="nil"/>
              <w:left w:val="single" w:sz="8" w:space="0" w:color="auto"/>
              <w:bottom w:val="single" w:sz="8" w:space="0" w:color="000000"/>
              <w:right w:val="single" w:sz="8" w:space="0" w:color="auto"/>
            </w:tcBorders>
            <w:vAlign w:val="center"/>
            <w:hideMark/>
          </w:tcPr>
          <w:p w:rsidR="00226D42" w:rsidRPr="00893F22" w:rsidRDefault="00226D42" w:rsidP="006335CD">
            <w:pPr>
              <w:widowControl/>
              <w:autoSpaceDE/>
              <w:autoSpaceDN/>
              <w:adjustRightInd/>
              <w:rPr>
                <w:rFonts w:ascii="Times New Roman" w:hAnsi="Times New Roman" w:cs="Times New Roman"/>
                <w:color w:val="000000"/>
                <w:sz w:val="24"/>
                <w:szCs w:val="24"/>
              </w:rPr>
            </w:pPr>
          </w:p>
        </w:tc>
        <w:tc>
          <w:tcPr>
            <w:tcW w:w="780" w:type="dxa"/>
            <w:vMerge/>
            <w:tcBorders>
              <w:top w:val="nil"/>
              <w:left w:val="single" w:sz="8" w:space="0" w:color="auto"/>
              <w:bottom w:val="single" w:sz="8" w:space="0" w:color="000000"/>
              <w:right w:val="single" w:sz="8" w:space="0" w:color="auto"/>
            </w:tcBorders>
            <w:vAlign w:val="center"/>
            <w:hideMark/>
          </w:tcPr>
          <w:p w:rsidR="00226D42" w:rsidRPr="00893F22" w:rsidRDefault="00226D42" w:rsidP="006335CD">
            <w:pPr>
              <w:widowControl/>
              <w:autoSpaceDE/>
              <w:autoSpaceDN/>
              <w:adjustRightInd/>
              <w:rPr>
                <w:rFonts w:ascii="Times New Roman" w:hAnsi="Times New Roman" w:cs="Times New Roman"/>
                <w:color w:val="000000"/>
                <w:sz w:val="24"/>
                <w:szCs w:val="24"/>
              </w:rPr>
            </w:pPr>
          </w:p>
        </w:tc>
        <w:tc>
          <w:tcPr>
            <w:tcW w:w="1060" w:type="dxa"/>
            <w:vMerge/>
            <w:tcBorders>
              <w:top w:val="nil"/>
              <w:left w:val="single" w:sz="8" w:space="0" w:color="auto"/>
              <w:bottom w:val="single" w:sz="8" w:space="0" w:color="000000"/>
              <w:right w:val="single" w:sz="8" w:space="0" w:color="auto"/>
            </w:tcBorders>
            <w:vAlign w:val="center"/>
            <w:hideMark/>
          </w:tcPr>
          <w:p w:rsidR="00226D42" w:rsidRPr="00893F22" w:rsidRDefault="00226D42" w:rsidP="006335CD">
            <w:pPr>
              <w:widowControl/>
              <w:autoSpaceDE/>
              <w:autoSpaceDN/>
              <w:adjustRightInd/>
              <w:rPr>
                <w:rFonts w:ascii="Times New Roman" w:hAnsi="Times New Roman" w:cs="Times New Roman"/>
                <w:color w:val="000000"/>
                <w:sz w:val="24"/>
                <w:szCs w:val="24"/>
              </w:rPr>
            </w:pPr>
          </w:p>
        </w:tc>
        <w:tc>
          <w:tcPr>
            <w:tcW w:w="1225" w:type="dxa"/>
            <w:vMerge/>
            <w:tcBorders>
              <w:top w:val="nil"/>
              <w:left w:val="single" w:sz="8" w:space="0" w:color="auto"/>
              <w:bottom w:val="single" w:sz="8" w:space="0" w:color="000000"/>
              <w:right w:val="nil"/>
            </w:tcBorders>
            <w:vAlign w:val="center"/>
            <w:hideMark/>
          </w:tcPr>
          <w:p w:rsidR="00226D42" w:rsidRPr="00893F22" w:rsidRDefault="00226D42" w:rsidP="006335CD">
            <w:pPr>
              <w:widowControl/>
              <w:autoSpaceDE/>
              <w:autoSpaceDN/>
              <w:adjustRightInd/>
              <w:rPr>
                <w:rFonts w:ascii="Times New Roman" w:hAnsi="Times New Roman" w:cs="Times New Roman"/>
                <w:color w:val="000000"/>
                <w:sz w:val="24"/>
                <w:szCs w:val="24"/>
              </w:rPr>
            </w:pPr>
          </w:p>
        </w:tc>
        <w:tc>
          <w:tcPr>
            <w:tcW w:w="880" w:type="dxa"/>
            <w:tcBorders>
              <w:top w:val="nil"/>
              <w:left w:val="single" w:sz="8" w:space="0" w:color="auto"/>
              <w:bottom w:val="single" w:sz="4" w:space="0" w:color="auto"/>
              <w:right w:val="single" w:sz="4" w:space="0" w:color="auto"/>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620" w:type="dxa"/>
            <w:tcBorders>
              <w:top w:val="nil"/>
              <w:left w:val="nil"/>
              <w:bottom w:val="single" w:sz="4" w:space="0" w:color="auto"/>
              <w:right w:val="single" w:sz="4" w:space="0" w:color="auto"/>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390" w:type="dxa"/>
            <w:tcBorders>
              <w:top w:val="nil"/>
              <w:left w:val="nil"/>
              <w:bottom w:val="single" w:sz="4" w:space="0" w:color="auto"/>
              <w:right w:val="single" w:sz="8" w:space="0" w:color="auto"/>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640" w:type="dxa"/>
            <w:vMerge/>
            <w:tcBorders>
              <w:top w:val="nil"/>
              <w:left w:val="nil"/>
              <w:bottom w:val="single" w:sz="8" w:space="0" w:color="000000"/>
              <w:right w:val="single" w:sz="8" w:space="0" w:color="auto"/>
            </w:tcBorders>
            <w:vAlign w:val="center"/>
            <w:hideMark/>
          </w:tcPr>
          <w:p w:rsidR="00226D42" w:rsidRPr="00893F22" w:rsidRDefault="00226D42" w:rsidP="006335CD">
            <w:pPr>
              <w:widowControl/>
              <w:autoSpaceDE/>
              <w:autoSpaceDN/>
              <w:adjustRightInd/>
              <w:rPr>
                <w:rFonts w:ascii="Times New Roman" w:hAnsi="Times New Roman" w:cs="Times New Roman"/>
                <w:color w:val="000000"/>
                <w:sz w:val="24"/>
                <w:szCs w:val="24"/>
              </w:rPr>
            </w:pPr>
          </w:p>
        </w:tc>
        <w:tc>
          <w:tcPr>
            <w:tcW w:w="1580" w:type="dxa"/>
            <w:vMerge/>
            <w:tcBorders>
              <w:top w:val="nil"/>
              <w:left w:val="single" w:sz="8" w:space="0" w:color="auto"/>
              <w:bottom w:val="single" w:sz="8" w:space="0" w:color="000000"/>
              <w:right w:val="single" w:sz="8" w:space="0" w:color="auto"/>
            </w:tcBorders>
            <w:vAlign w:val="center"/>
            <w:hideMark/>
          </w:tcPr>
          <w:p w:rsidR="00226D42" w:rsidRPr="00893F22" w:rsidRDefault="00226D42" w:rsidP="006335CD">
            <w:pPr>
              <w:widowControl/>
              <w:autoSpaceDE/>
              <w:autoSpaceDN/>
              <w:adjustRightInd/>
              <w:rPr>
                <w:rFonts w:ascii="Times New Roman" w:hAnsi="Times New Roman" w:cs="Times New Roman"/>
                <w:color w:val="000000"/>
                <w:sz w:val="24"/>
                <w:szCs w:val="24"/>
              </w:rPr>
            </w:pPr>
          </w:p>
        </w:tc>
      </w:tr>
      <w:tr w:rsidR="00226D42" w:rsidRPr="00893F22" w:rsidTr="006335CD">
        <w:trPr>
          <w:trHeight w:val="330"/>
        </w:trPr>
        <w:tc>
          <w:tcPr>
            <w:tcW w:w="740" w:type="dxa"/>
            <w:vMerge/>
            <w:tcBorders>
              <w:top w:val="nil"/>
              <w:left w:val="single" w:sz="8" w:space="0" w:color="auto"/>
              <w:bottom w:val="single" w:sz="8" w:space="0" w:color="000000"/>
              <w:right w:val="single" w:sz="8" w:space="0" w:color="auto"/>
            </w:tcBorders>
            <w:vAlign w:val="center"/>
            <w:hideMark/>
          </w:tcPr>
          <w:p w:rsidR="00226D42" w:rsidRPr="00893F22" w:rsidRDefault="00226D42" w:rsidP="006335CD">
            <w:pPr>
              <w:widowControl/>
              <w:autoSpaceDE/>
              <w:autoSpaceDN/>
              <w:adjustRightInd/>
              <w:rPr>
                <w:rFonts w:ascii="Times New Roman" w:hAnsi="Times New Roman" w:cs="Times New Roman"/>
                <w:color w:val="000000"/>
                <w:sz w:val="24"/>
                <w:szCs w:val="24"/>
              </w:rPr>
            </w:pPr>
          </w:p>
        </w:tc>
        <w:tc>
          <w:tcPr>
            <w:tcW w:w="2060" w:type="dxa"/>
            <w:vMerge/>
            <w:tcBorders>
              <w:top w:val="nil"/>
              <w:left w:val="single" w:sz="8" w:space="0" w:color="auto"/>
              <w:bottom w:val="single" w:sz="8" w:space="0" w:color="000000"/>
              <w:right w:val="single" w:sz="8" w:space="0" w:color="auto"/>
            </w:tcBorders>
            <w:vAlign w:val="center"/>
            <w:hideMark/>
          </w:tcPr>
          <w:p w:rsidR="00226D42" w:rsidRPr="00893F22" w:rsidRDefault="00226D42" w:rsidP="006335CD">
            <w:pPr>
              <w:widowControl/>
              <w:autoSpaceDE/>
              <w:autoSpaceDN/>
              <w:adjustRightInd/>
              <w:rPr>
                <w:rFonts w:ascii="Times New Roman" w:hAnsi="Times New Roman" w:cs="Times New Roman"/>
                <w:color w:val="000000"/>
                <w:sz w:val="24"/>
                <w:szCs w:val="24"/>
              </w:rPr>
            </w:pPr>
          </w:p>
        </w:tc>
        <w:tc>
          <w:tcPr>
            <w:tcW w:w="780" w:type="dxa"/>
            <w:vMerge/>
            <w:tcBorders>
              <w:top w:val="nil"/>
              <w:left w:val="single" w:sz="8" w:space="0" w:color="auto"/>
              <w:bottom w:val="single" w:sz="8" w:space="0" w:color="000000"/>
              <w:right w:val="single" w:sz="8" w:space="0" w:color="auto"/>
            </w:tcBorders>
            <w:vAlign w:val="center"/>
            <w:hideMark/>
          </w:tcPr>
          <w:p w:rsidR="00226D42" w:rsidRPr="00893F22" w:rsidRDefault="00226D42" w:rsidP="006335CD">
            <w:pPr>
              <w:widowControl/>
              <w:autoSpaceDE/>
              <w:autoSpaceDN/>
              <w:adjustRightInd/>
              <w:rPr>
                <w:rFonts w:ascii="Times New Roman" w:hAnsi="Times New Roman" w:cs="Times New Roman"/>
                <w:color w:val="000000"/>
                <w:sz w:val="24"/>
                <w:szCs w:val="24"/>
              </w:rPr>
            </w:pPr>
          </w:p>
        </w:tc>
        <w:tc>
          <w:tcPr>
            <w:tcW w:w="1060" w:type="dxa"/>
            <w:vMerge/>
            <w:tcBorders>
              <w:top w:val="nil"/>
              <w:left w:val="single" w:sz="8" w:space="0" w:color="auto"/>
              <w:bottom w:val="single" w:sz="8" w:space="0" w:color="000000"/>
              <w:right w:val="single" w:sz="8" w:space="0" w:color="auto"/>
            </w:tcBorders>
            <w:vAlign w:val="center"/>
            <w:hideMark/>
          </w:tcPr>
          <w:p w:rsidR="00226D42" w:rsidRPr="00893F22" w:rsidRDefault="00226D42" w:rsidP="006335CD">
            <w:pPr>
              <w:widowControl/>
              <w:autoSpaceDE/>
              <w:autoSpaceDN/>
              <w:adjustRightInd/>
              <w:rPr>
                <w:rFonts w:ascii="Times New Roman" w:hAnsi="Times New Roman" w:cs="Times New Roman"/>
                <w:color w:val="000000"/>
                <w:sz w:val="24"/>
                <w:szCs w:val="24"/>
              </w:rPr>
            </w:pPr>
          </w:p>
        </w:tc>
        <w:tc>
          <w:tcPr>
            <w:tcW w:w="1225" w:type="dxa"/>
            <w:vMerge/>
            <w:tcBorders>
              <w:top w:val="nil"/>
              <w:left w:val="single" w:sz="8" w:space="0" w:color="auto"/>
              <w:bottom w:val="single" w:sz="8" w:space="0" w:color="000000"/>
              <w:right w:val="nil"/>
            </w:tcBorders>
            <w:vAlign w:val="center"/>
            <w:hideMark/>
          </w:tcPr>
          <w:p w:rsidR="00226D42" w:rsidRPr="00893F22" w:rsidRDefault="00226D42" w:rsidP="006335CD">
            <w:pPr>
              <w:widowControl/>
              <w:autoSpaceDE/>
              <w:autoSpaceDN/>
              <w:adjustRightInd/>
              <w:rPr>
                <w:rFonts w:ascii="Times New Roman" w:hAnsi="Times New Roman" w:cs="Times New Roman"/>
                <w:color w:val="000000"/>
                <w:sz w:val="24"/>
                <w:szCs w:val="24"/>
              </w:rPr>
            </w:pPr>
          </w:p>
        </w:tc>
        <w:tc>
          <w:tcPr>
            <w:tcW w:w="880" w:type="dxa"/>
            <w:tcBorders>
              <w:top w:val="nil"/>
              <w:left w:val="single" w:sz="8" w:space="0" w:color="auto"/>
              <w:bottom w:val="single" w:sz="8" w:space="0" w:color="auto"/>
              <w:right w:val="single" w:sz="4" w:space="0" w:color="auto"/>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620" w:type="dxa"/>
            <w:tcBorders>
              <w:top w:val="nil"/>
              <w:left w:val="nil"/>
              <w:bottom w:val="single" w:sz="8" w:space="0" w:color="auto"/>
              <w:right w:val="single" w:sz="4" w:space="0" w:color="auto"/>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2390" w:type="dxa"/>
            <w:tcBorders>
              <w:top w:val="nil"/>
              <w:left w:val="nil"/>
              <w:bottom w:val="single" w:sz="8" w:space="0" w:color="auto"/>
              <w:right w:val="single" w:sz="8" w:space="0" w:color="auto"/>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r w:rsidRPr="00893F22">
              <w:rPr>
                <w:rFonts w:ascii="Times New Roman" w:hAnsi="Times New Roman" w:cs="Times New Roman"/>
                <w:color w:val="000000"/>
                <w:sz w:val="24"/>
                <w:szCs w:val="24"/>
              </w:rPr>
              <w:t> </w:t>
            </w:r>
          </w:p>
        </w:tc>
        <w:tc>
          <w:tcPr>
            <w:tcW w:w="1640" w:type="dxa"/>
            <w:vMerge/>
            <w:tcBorders>
              <w:top w:val="nil"/>
              <w:left w:val="nil"/>
              <w:bottom w:val="single" w:sz="8" w:space="0" w:color="000000"/>
              <w:right w:val="single" w:sz="8" w:space="0" w:color="auto"/>
            </w:tcBorders>
            <w:vAlign w:val="center"/>
            <w:hideMark/>
          </w:tcPr>
          <w:p w:rsidR="00226D42" w:rsidRPr="00893F22" w:rsidRDefault="00226D42" w:rsidP="006335CD">
            <w:pPr>
              <w:widowControl/>
              <w:autoSpaceDE/>
              <w:autoSpaceDN/>
              <w:adjustRightInd/>
              <w:rPr>
                <w:rFonts w:ascii="Times New Roman" w:hAnsi="Times New Roman" w:cs="Times New Roman"/>
                <w:color w:val="000000"/>
                <w:sz w:val="24"/>
                <w:szCs w:val="24"/>
              </w:rPr>
            </w:pPr>
          </w:p>
        </w:tc>
        <w:tc>
          <w:tcPr>
            <w:tcW w:w="1580" w:type="dxa"/>
            <w:vMerge/>
            <w:tcBorders>
              <w:top w:val="nil"/>
              <w:left w:val="single" w:sz="8" w:space="0" w:color="auto"/>
              <w:bottom w:val="single" w:sz="8" w:space="0" w:color="000000"/>
              <w:right w:val="single" w:sz="8" w:space="0" w:color="auto"/>
            </w:tcBorders>
            <w:vAlign w:val="center"/>
            <w:hideMark/>
          </w:tcPr>
          <w:p w:rsidR="00226D42" w:rsidRPr="00893F22" w:rsidRDefault="00226D42" w:rsidP="006335CD">
            <w:pPr>
              <w:widowControl/>
              <w:autoSpaceDE/>
              <w:autoSpaceDN/>
              <w:adjustRightInd/>
              <w:rPr>
                <w:rFonts w:ascii="Times New Roman" w:hAnsi="Times New Roman" w:cs="Times New Roman"/>
                <w:color w:val="000000"/>
                <w:sz w:val="24"/>
                <w:szCs w:val="24"/>
              </w:rPr>
            </w:pPr>
          </w:p>
        </w:tc>
      </w:tr>
      <w:tr w:rsidR="00226D42" w:rsidRPr="00893F22" w:rsidTr="006335CD">
        <w:trPr>
          <w:trHeight w:val="315"/>
        </w:trPr>
        <w:tc>
          <w:tcPr>
            <w:tcW w:w="740" w:type="dxa"/>
            <w:tcBorders>
              <w:top w:val="nil"/>
              <w:left w:val="nil"/>
              <w:bottom w:val="nil"/>
              <w:right w:val="nil"/>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p>
        </w:tc>
        <w:tc>
          <w:tcPr>
            <w:tcW w:w="2060" w:type="dxa"/>
            <w:tcBorders>
              <w:top w:val="nil"/>
              <w:left w:val="nil"/>
              <w:bottom w:val="nil"/>
              <w:right w:val="nil"/>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p>
        </w:tc>
        <w:tc>
          <w:tcPr>
            <w:tcW w:w="780" w:type="dxa"/>
            <w:tcBorders>
              <w:top w:val="nil"/>
              <w:left w:val="nil"/>
              <w:bottom w:val="nil"/>
              <w:right w:val="nil"/>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p>
        </w:tc>
        <w:tc>
          <w:tcPr>
            <w:tcW w:w="1060" w:type="dxa"/>
            <w:tcBorders>
              <w:top w:val="nil"/>
              <w:left w:val="nil"/>
              <w:bottom w:val="nil"/>
              <w:right w:val="nil"/>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p>
        </w:tc>
        <w:tc>
          <w:tcPr>
            <w:tcW w:w="1225" w:type="dxa"/>
            <w:tcBorders>
              <w:top w:val="nil"/>
              <w:left w:val="nil"/>
              <w:bottom w:val="nil"/>
              <w:right w:val="nil"/>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p>
        </w:tc>
        <w:tc>
          <w:tcPr>
            <w:tcW w:w="880" w:type="dxa"/>
            <w:tcBorders>
              <w:top w:val="nil"/>
              <w:left w:val="nil"/>
              <w:bottom w:val="nil"/>
              <w:right w:val="nil"/>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p>
        </w:tc>
        <w:tc>
          <w:tcPr>
            <w:tcW w:w="2620" w:type="dxa"/>
            <w:tcBorders>
              <w:top w:val="nil"/>
              <w:left w:val="nil"/>
              <w:bottom w:val="nil"/>
              <w:right w:val="nil"/>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p>
        </w:tc>
        <w:tc>
          <w:tcPr>
            <w:tcW w:w="2390" w:type="dxa"/>
            <w:tcBorders>
              <w:top w:val="nil"/>
              <w:left w:val="nil"/>
              <w:bottom w:val="nil"/>
              <w:right w:val="nil"/>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p>
        </w:tc>
        <w:tc>
          <w:tcPr>
            <w:tcW w:w="1640" w:type="dxa"/>
            <w:tcBorders>
              <w:top w:val="nil"/>
              <w:left w:val="nil"/>
              <w:bottom w:val="nil"/>
              <w:right w:val="nil"/>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p>
        </w:tc>
        <w:tc>
          <w:tcPr>
            <w:tcW w:w="1580" w:type="dxa"/>
            <w:tcBorders>
              <w:top w:val="nil"/>
              <w:left w:val="nil"/>
              <w:bottom w:val="nil"/>
              <w:right w:val="nil"/>
            </w:tcBorders>
            <w:shd w:val="clear" w:color="auto" w:fill="auto"/>
            <w:hideMark/>
          </w:tcPr>
          <w:p w:rsidR="00226D42" w:rsidRPr="00893F22" w:rsidRDefault="00226D42" w:rsidP="006335CD">
            <w:pPr>
              <w:widowControl/>
              <w:autoSpaceDE/>
              <w:autoSpaceDN/>
              <w:adjustRightInd/>
              <w:jc w:val="both"/>
              <w:rPr>
                <w:rFonts w:ascii="Times New Roman" w:hAnsi="Times New Roman" w:cs="Times New Roman"/>
                <w:color w:val="000000"/>
                <w:sz w:val="24"/>
                <w:szCs w:val="24"/>
              </w:rPr>
            </w:pPr>
          </w:p>
        </w:tc>
      </w:tr>
      <w:tr w:rsidR="00226D42" w:rsidRPr="00893F22" w:rsidTr="006335CD">
        <w:trPr>
          <w:trHeight w:val="375"/>
        </w:trPr>
        <w:tc>
          <w:tcPr>
            <w:tcW w:w="74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jc w:val="both"/>
              <w:rPr>
                <w:rFonts w:ascii="Times New Roman" w:hAnsi="Times New Roman" w:cs="Times New Roman"/>
                <w:color w:val="000000"/>
                <w:sz w:val="28"/>
                <w:szCs w:val="28"/>
              </w:rPr>
            </w:pPr>
          </w:p>
        </w:tc>
        <w:tc>
          <w:tcPr>
            <w:tcW w:w="206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78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225"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262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239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r>
      <w:tr w:rsidR="00226D42" w:rsidRPr="00893F22" w:rsidTr="006335CD">
        <w:trPr>
          <w:trHeight w:val="945"/>
        </w:trPr>
        <w:tc>
          <w:tcPr>
            <w:tcW w:w="14975" w:type="dxa"/>
            <w:gridSpan w:val="10"/>
            <w:tcBorders>
              <w:top w:val="nil"/>
              <w:left w:val="nil"/>
              <w:bottom w:val="nil"/>
              <w:right w:val="nil"/>
            </w:tcBorders>
            <w:shd w:val="clear" w:color="auto" w:fill="auto"/>
            <w:vAlign w:val="bottom"/>
            <w:hideMark/>
          </w:tcPr>
          <w:p w:rsidR="00226D42" w:rsidRPr="00893F22" w:rsidRDefault="00226D42" w:rsidP="006335CD">
            <w:pPr>
              <w:widowControl/>
              <w:autoSpaceDE/>
              <w:autoSpaceDN/>
              <w:adjustRightInd/>
              <w:rPr>
                <w:rFonts w:ascii="Times New Roman" w:hAnsi="Times New Roman" w:cs="Times New Roman"/>
                <w:b/>
                <w:bCs/>
                <w:color w:val="000000"/>
                <w:sz w:val="24"/>
                <w:szCs w:val="24"/>
              </w:rPr>
            </w:pPr>
            <w:r w:rsidRPr="00893F22">
              <w:rPr>
                <w:rFonts w:ascii="Times New Roman" w:hAnsi="Times New Roman" w:cs="Times New Roman"/>
                <w:b/>
                <w:bCs/>
                <w:color w:val="000000"/>
                <w:sz w:val="24"/>
                <w:szCs w:val="24"/>
              </w:rPr>
              <w:t xml:space="preserve">Исполнитель Подрядчика:       </w:t>
            </w:r>
          </w:p>
        </w:tc>
      </w:tr>
      <w:tr w:rsidR="00226D42" w:rsidRPr="00893F22" w:rsidTr="006335CD">
        <w:trPr>
          <w:trHeight w:val="300"/>
        </w:trPr>
        <w:tc>
          <w:tcPr>
            <w:tcW w:w="74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206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78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225"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262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239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58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r>
      <w:tr w:rsidR="00226D42" w:rsidRPr="00893F22" w:rsidTr="006335CD">
        <w:trPr>
          <w:trHeight w:val="300"/>
        </w:trPr>
        <w:tc>
          <w:tcPr>
            <w:tcW w:w="74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3900" w:type="dxa"/>
            <w:gridSpan w:val="3"/>
            <w:tcBorders>
              <w:top w:val="nil"/>
              <w:left w:val="nil"/>
              <w:bottom w:val="single" w:sz="4" w:space="0" w:color="auto"/>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r w:rsidRPr="00893F22">
              <w:rPr>
                <w:rFonts w:ascii="Calibri" w:hAnsi="Calibri" w:cs="Calibri"/>
                <w:color w:val="000000"/>
                <w:sz w:val="22"/>
                <w:szCs w:val="22"/>
              </w:rPr>
              <w:t> </w:t>
            </w:r>
          </w:p>
        </w:tc>
        <w:tc>
          <w:tcPr>
            <w:tcW w:w="1225"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2620" w:type="dxa"/>
            <w:tcBorders>
              <w:top w:val="nil"/>
              <w:left w:val="nil"/>
              <w:bottom w:val="single" w:sz="4" w:space="0" w:color="auto"/>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r w:rsidRPr="00893F22">
              <w:rPr>
                <w:rFonts w:ascii="Calibri" w:hAnsi="Calibri" w:cs="Calibri"/>
                <w:color w:val="000000"/>
                <w:sz w:val="22"/>
                <w:szCs w:val="22"/>
              </w:rPr>
              <w:t> </w:t>
            </w:r>
          </w:p>
        </w:tc>
        <w:tc>
          <w:tcPr>
            <w:tcW w:w="239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640" w:type="dxa"/>
            <w:tcBorders>
              <w:top w:val="nil"/>
              <w:left w:val="nil"/>
              <w:bottom w:val="single" w:sz="4" w:space="0" w:color="auto"/>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r w:rsidRPr="00893F22">
              <w:rPr>
                <w:rFonts w:ascii="Calibri" w:hAnsi="Calibri" w:cs="Calibri"/>
                <w:color w:val="000000"/>
                <w:sz w:val="22"/>
                <w:szCs w:val="22"/>
              </w:rPr>
              <w:t> </w:t>
            </w:r>
          </w:p>
        </w:tc>
        <w:tc>
          <w:tcPr>
            <w:tcW w:w="158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r>
      <w:tr w:rsidR="00226D42" w:rsidRPr="00893F22" w:rsidTr="006335CD">
        <w:trPr>
          <w:trHeight w:val="300"/>
        </w:trPr>
        <w:tc>
          <w:tcPr>
            <w:tcW w:w="74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206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rPr>
            </w:pPr>
            <w:r w:rsidRPr="00893F22">
              <w:rPr>
                <w:rFonts w:ascii="Calibri" w:hAnsi="Calibri" w:cs="Calibri"/>
                <w:color w:val="000000"/>
              </w:rPr>
              <w:t>(Должность)</w:t>
            </w:r>
          </w:p>
        </w:tc>
        <w:tc>
          <w:tcPr>
            <w:tcW w:w="78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06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225"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88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262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r w:rsidRPr="00893F22">
              <w:rPr>
                <w:rFonts w:ascii="Calibri" w:hAnsi="Calibri" w:cs="Calibri"/>
                <w:color w:val="000000"/>
                <w:sz w:val="22"/>
                <w:szCs w:val="22"/>
              </w:rPr>
              <w:t>(Подпись)</w:t>
            </w:r>
          </w:p>
        </w:tc>
        <w:tc>
          <w:tcPr>
            <w:tcW w:w="239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c>
          <w:tcPr>
            <w:tcW w:w="164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r w:rsidRPr="00893F22">
              <w:rPr>
                <w:rFonts w:ascii="Calibri" w:hAnsi="Calibri" w:cs="Calibri"/>
                <w:color w:val="000000"/>
                <w:sz w:val="22"/>
                <w:szCs w:val="22"/>
              </w:rPr>
              <w:t>(ФИО)</w:t>
            </w:r>
          </w:p>
        </w:tc>
        <w:tc>
          <w:tcPr>
            <w:tcW w:w="1580" w:type="dxa"/>
            <w:tcBorders>
              <w:top w:val="nil"/>
              <w:left w:val="nil"/>
              <w:bottom w:val="nil"/>
              <w:right w:val="nil"/>
            </w:tcBorders>
            <w:shd w:val="clear" w:color="auto" w:fill="auto"/>
            <w:noWrap/>
            <w:vAlign w:val="bottom"/>
            <w:hideMark/>
          </w:tcPr>
          <w:p w:rsidR="00226D42" w:rsidRPr="00893F22" w:rsidRDefault="00226D42" w:rsidP="006335CD">
            <w:pPr>
              <w:widowControl/>
              <w:autoSpaceDE/>
              <w:autoSpaceDN/>
              <w:adjustRightInd/>
              <w:rPr>
                <w:rFonts w:ascii="Calibri" w:hAnsi="Calibri" w:cs="Calibri"/>
                <w:color w:val="000000"/>
                <w:sz w:val="22"/>
                <w:szCs w:val="22"/>
              </w:rPr>
            </w:pPr>
          </w:p>
        </w:tc>
      </w:tr>
    </w:tbl>
    <w:p w:rsidR="00226D42" w:rsidRDefault="00226D42" w:rsidP="00226D42">
      <w:pPr>
        <w:tabs>
          <w:tab w:val="left" w:pos="6563"/>
        </w:tabs>
        <w:jc w:val="both"/>
      </w:pPr>
    </w:p>
    <w:p w:rsidR="00226D42" w:rsidRDefault="00226D42" w:rsidP="00226D42">
      <w:pPr>
        <w:tabs>
          <w:tab w:val="left" w:pos="6563"/>
        </w:tabs>
        <w:jc w:val="both"/>
      </w:pPr>
    </w:p>
    <w:p w:rsidR="00BB4DDD" w:rsidRDefault="00BB4DDD">
      <w:pPr>
        <w:widowControl/>
        <w:autoSpaceDE/>
        <w:autoSpaceDN/>
        <w:adjustRightInd/>
        <w:spacing w:after="200" w:line="276" w:lineRule="auto"/>
      </w:pPr>
      <w:r>
        <w:br w:type="page"/>
      </w:r>
    </w:p>
    <w:p w:rsidR="00BB4DDD" w:rsidRDefault="00BB4DDD"/>
    <w:p w:rsidR="00BB4DDD" w:rsidRPr="00BB4DDD" w:rsidRDefault="00BB4DDD" w:rsidP="00BB4DDD"/>
    <w:p w:rsidR="00BB4DDD" w:rsidRPr="00BB4DDD" w:rsidRDefault="00BB4DDD" w:rsidP="00BB4DDD"/>
    <w:p w:rsidR="00BB4DDD" w:rsidRPr="00BB4DDD" w:rsidRDefault="00BB4DDD" w:rsidP="00BB4DDD"/>
    <w:p w:rsidR="00BB4DDD" w:rsidRPr="00BB4DDD" w:rsidRDefault="00BB4DDD" w:rsidP="00BB4DDD"/>
    <w:p w:rsidR="00BB4DDD" w:rsidRDefault="00BB4DDD" w:rsidP="00BB4DDD"/>
    <w:p w:rsidR="00BB4DDD" w:rsidRDefault="00BB4DDD" w:rsidP="00BB4DDD">
      <w:pPr>
        <w:tabs>
          <w:tab w:val="left" w:pos="2053"/>
        </w:tabs>
        <w:rPr>
          <w:strike/>
        </w:rPr>
        <w:sectPr w:rsidR="00BB4DDD" w:rsidSect="006335CD">
          <w:headerReference w:type="default" r:id="rId10"/>
          <w:pgSz w:w="16838" w:h="11906" w:orient="landscape"/>
          <w:pgMar w:top="1701" w:right="992" w:bottom="851" w:left="238" w:header="720" w:footer="720" w:gutter="0"/>
          <w:cols w:space="720"/>
          <w:titlePg/>
          <w:docGrid w:linePitch="272"/>
        </w:sectPr>
      </w:pPr>
    </w:p>
    <w:p w:rsidR="00AE5FB9" w:rsidRDefault="00AE5FB9" w:rsidP="00BB4DDD">
      <w:pPr>
        <w:tabs>
          <w:tab w:val="left" w:pos="2053"/>
        </w:tabs>
        <w:rPr>
          <w:strike/>
        </w:rPr>
      </w:pPr>
    </w:p>
    <w:p w:rsidR="00AE5FB9" w:rsidRPr="00975B86" w:rsidRDefault="00AE5FB9" w:rsidP="00AE5FB9">
      <w:pPr>
        <w:pStyle w:val="1"/>
        <w:widowControl w:val="0"/>
        <w:spacing w:after="0" w:line="240" w:lineRule="auto"/>
        <w:ind w:firstLine="709"/>
        <w:jc w:val="right"/>
        <w:rPr>
          <w:rFonts w:ascii="Times New Roman" w:hAnsi="Times New Roman"/>
          <w:b w:val="0"/>
          <w:bCs/>
          <w:sz w:val="24"/>
          <w:szCs w:val="24"/>
        </w:rPr>
      </w:pPr>
      <w:r w:rsidRPr="00975B86">
        <w:rPr>
          <w:rFonts w:ascii="Times New Roman" w:hAnsi="Times New Roman"/>
          <w:b w:val="0"/>
          <w:bCs/>
          <w:sz w:val="24"/>
          <w:szCs w:val="24"/>
        </w:rPr>
        <w:t xml:space="preserve">Приложение № </w:t>
      </w:r>
      <w:r w:rsidR="00EA16C4">
        <w:rPr>
          <w:rFonts w:ascii="Times New Roman" w:hAnsi="Times New Roman"/>
          <w:b w:val="0"/>
          <w:bCs/>
          <w:sz w:val="24"/>
          <w:szCs w:val="24"/>
        </w:rPr>
        <w:t>6</w:t>
      </w:r>
    </w:p>
    <w:p w:rsidR="00AE5FB9" w:rsidRPr="00975B86" w:rsidRDefault="00AE5FB9" w:rsidP="00AE5FB9">
      <w:pPr>
        <w:jc w:val="right"/>
        <w:rPr>
          <w:rFonts w:ascii="Times New Roman" w:hAnsi="Times New Roman" w:cs="Times New Roman"/>
          <w:sz w:val="24"/>
          <w:szCs w:val="24"/>
        </w:rPr>
      </w:pPr>
      <w:r w:rsidRPr="00975B86">
        <w:rPr>
          <w:rFonts w:ascii="Times New Roman" w:hAnsi="Times New Roman" w:cs="Times New Roman"/>
          <w:sz w:val="24"/>
          <w:szCs w:val="24"/>
        </w:rPr>
        <w:t>к Договору №__ от ___</w:t>
      </w:r>
    </w:p>
    <w:p w:rsidR="00AE5FB9" w:rsidRDefault="00AE5FB9" w:rsidP="00AE5FB9"/>
    <w:p w:rsidR="00AE5FB9" w:rsidRPr="00AE5FB9" w:rsidRDefault="00AE5FB9" w:rsidP="00AE5FB9"/>
    <w:p w:rsidR="00AE5FB9" w:rsidRPr="00AE5FB9" w:rsidRDefault="00AE5FB9" w:rsidP="00AE5FB9">
      <w:pPr>
        <w:rPr>
          <w:rFonts w:ascii="Times New Roman" w:hAnsi="Times New Roman" w:cs="Times New Roman"/>
          <w:sz w:val="24"/>
          <w:szCs w:val="24"/>
        </w:rPr>
      </w:pPr>
    </w:p>
    <w:p w:rsidR="00AE5FB9" w:rsidRPr="00AE5FB9" w:rsidRDefault="00AE5FB9" w:rsidP="00AE5FB9">
      <w:pPr>
        <w:rPr>
          <w:rFonts w:ascii="Times New Roman" w:hAnsi="Times New Roman" w:cs="Times New Roman"/>
          <w:sz w:val="24"/>
          <w:szCs w:val="24"/>
        </w:rPr>
      </w:pPr>
    </w:p>
    <w:p w:rsidR="00AE5FB9" w:rsidRPr="00AE5FB9" w:rsidRDefault="00AE5FB9" w:rsidP="00AE5FB9">
      <w:pPr>
        <w:jc w:val="center"/>
        <w:rPr>
          <w:rFonts w:ascii="Times New Roman" w:hAnsi="Times New Roman" w:cs="Times New Roman"/>
          <w:b/>
          <w:sz w:val="24"/>
          <w:szCs w:val="24"/>
        </w:rPr>
      </w:pPr>
      <w:r w:rsidRPr="00AE5FB9">
        <w:rPr>
          <w:rFonts w:ascii="Times New Roman" w:hAnsi="Times New Roman" w:cs="Times New Roman"/>
          <w:b/>
          <w:sz w:val="24"/>
          <w:szCs w:val="24"/>
        </w:rPr>
        <w:t>ТЕХНИЧЕСКОЕ ЗАДАНИЕ</w:t>
      </w:r>
    </w:p>
    <w:p w:rsidR="00AE5FB9" w:rsidRPr="00AE5FB9" w:rsidRDefault="00AE5FB9" w:rsidP="00AE5FB9">
      <w:pPr>
        <w:jc w:val="center"/>
        <w:rPr>
          <w:rFonts w:ascii="Times New Roman" w:hAnsi="Times New Roman" w:cs="Times New Roman"/>
          <w:b/>
          <w:sz w:val="24"/>
          <w:szCs w:val="24"/>
        </w:rPr>
      </w:pPr>
      <w:r w:rsidRPr="00AE5FB9">
        <w:rPr>
          <w:rFonts w:ascii="Times New Roman" w:hAnsi="Times New Roman" w:cs="Times New Roman"/>
          <w:b/>
          <w:sz w:val="24"/>
          <w:szCs w:val="24"/>
        </w:rPr>
        <w:t xml:space="preserve">на выполнение монтажных и пуско-наладочных работ на ПС 110/10 кВ «Горная», «Менделеево», «Сетово» </w:t>
      </w:r>
    </w:p>
    <w:p w:rsidR="00AE5FB9" w:rsidRPr="00AE5FB9" w:rsidRDefault="00AE5FB9" w:rsidP="00AE5FB9">
      <w:pPr>
        <w:jc w:val="both"/>
        <w:rPr>
          <w:rFonts w:ascii="Times New Roman" w:hAnsi="Times New Roman" w:cs="Times New Roman"/>
          <w:sz w:val="24"/>
          <w:szCs w:val="24"/>
        </w:rPr>
      </w:pPr>
    </w:p>
    <w:p w:rsidR="00AE5FB9" w:rsidRPr="00AE5FB9" w:rsidRDefault="00AE5FB9" w:rsidP="00AE5FB9">
      <w:pPr>
        <w:widowControl/>
        <w:numPr>
          <w:ilvl w:val="0"/>
          <w:numId w:val="36"/>
        </w:numPr>
        <w:tabs>
          <w:tab w:val="num" w:pos="0"/>
          <w:tab w:val="left" w:pos="1620"/>
        </w:tabs>
        <w:autoSpaceDE/>
        <w:autoSpaceDN/>
        <w:adjustRightInd/>
        <w:ind w:firstLine="720"/>
        <w:jc w:val="center"/>
        <w:rPr>
          <w:rFonts w:ascii="Times New Roman" w:hAnsi="Times New Roman" w:cs="Times New Roman"/>
          <w:b/>
          <w:sz w:val="24"/>
          <w:szCs w:val="24"/>
        </w:rPr>
      </w:pPr>
      <w:bookmarkStart w:id="0" w:name="OLE_LINK1"/>
      <w:r w:rsidRPr="00AE5FB9">
        <w:rPr>
          <w:rFonts w:ascii="Times New Roman" w:hAnsi="Times New Roman" w:cs="Times New Roman"/>
          <w:b/>
          <w:sz w:val="24"/>
          <w:szCs w:val="24"/>
        </w:rPr>
        <w:t>Общие положения.</w:t>
      </w:r>
    </w:p>
    <w:p w:rsidR="00AE5FB9" w:rsidRPr="00AE5FB9" w:rsidRDefault="00AE5FB9" w:rsidP="00AE5FB9">
      <w:pPr>
        <w:numPr>
          <w:ilvl w:val="1"/>
          <w:numId w:val="37"/>
        </w:numPr>
        <w:tabs>
          <w:tab w:val="num" w:pos="0"/>
          <w:tab w:val="left" w:pos="1620"/>
        </w:tabs>
        <w:autoSpaceDE/>
        <w:autoSpaceDN/>
        <w:adjustRightInd/>
        <w:ind w:firstLine="720"/>
        <w:jc w:val="both"/>
        <w:rPr>
          <w:rFonts w:ascii="Times New Roman" w:hAnsi="Times New Roman" w:cs="Times New Roman"/>
          <w:sz w:val="24"/>
          <w:szCs w:val="24"/>
        </w:rPr>
      </w:pPr>
      <w:r w:rsidRPr="00AE5FB9">
        <w:rPr>
          <w:rFonts w:ascii="Times New Roman" w:hAnsi="Times New Roman" w:cs="Times New Roman"/>
          <w:sz w:val="24"/>
          <w:szCs w:val="24"/>
        </w:rPr>
        <w:t xml:space="preserve">Взаимоотношения между Заказчиком и Исполнителем </w:t>
      </w:r>
      <w:r w:rsidR="001D7453">
        <w:rPr>
          <w:rFonts w:ascii="Times New Roman" w:hAnsi="Times New Roman" w:cs="Times New Roman"/>
          <w:sz w:val="24"/>
          <w:szCs w:val="24"/>
        </w:rPr>
        <w:t xml:space="preserve">(далее по тексту Технического задания понятия «Исполнитель» и «Подрядчик» тождественны) </w:t>
      </w:r>
      <w:r w:rsidRPr="00AE5FB9">
        <w:rPr>
          <w:rFonts w:ascii="Times New Roman" w:hAnsi="Times New Roman" w:cs="Times New Roman"/>
          <w:sz w:val="24"/>
          <w:szCs w:val="24"/>
        </w:rPr>
        <w:t xml:space="preserve">регламентируются законодательством </w:t>
      </w:r>
      <w:bookmarkStart w:id="1" w:name="_GoBack"/>
      <w:bookmarkEnd w:id="1"/>
      <w:r w:rsidRPr="00AE5FB9">
        <w:rPr>
          <w:rFonts w:ascii="Times New Roman" w:hAnsi="Times New Roman" w:cs="Times New Roman"/>
          <w:sz w:val="24"/>
          <w:szCs w:val="24"/>
        </w:rPr>
        <w:t>Российской Федерации, Правилами технической эксплуатации электрических станций и сетей Российской Федерации (утверждены приказом Минэнерго России от 19.06.2003 № 229), Правилами организации технического обслуживания и ремонта оборудования, зданий и сооружений электростанций и сетей (СО 34.04.181-2003), Межотраслевыми правилами по охране труда при эксплуатации электроустановок (РД 153-34.0-03.150-00), условиями договора.</w:t>
      </w:r>
    </w:p>
    <w:p w:rsidR="00AE5FB9" w:rsidRPr="00AE5FB9" w:rsidRDefault="00AE5FB9" w:rsidP="00AE5FB9">
      <w:pPr>
        <w:numPr>
          <w:ilvl w:val="1"/>
          <w:numId w:val="37"/>
        </w:numPr>
        <w:tabs>
          <w:tab w:val="num" w:pos="0"/>
          <w:tab w:val="left" w:pos="1620"/>
        </w:tabs>
        <w:autoSpaceDE/>
        <w:autoSpaceDN/>
        <w:adjustRightInd/>
        <w:ind w:firstLine="720"/>
        <w:jc w:val="both"/>
        <w:rPr>
          <w:rFonts w:ascii="Times New Roman" w:hAnsi="Times New Roman" w:cs="Times New Roman"/>
          <w:sz w:val="24"/>
          <w:szCs w:val="24"/>
        </w:rPr>
      </w:pPr>
      <w:r w:rsidRPr="00AE5FB9">
        <w:rPr>
          <w:rFonts w:ascii="Times New Roman" w:hAnsi="Times New Roman" w:cs="Times New Roman"/>
          <w:sz w:val="24"/>
          <w:szCs w:val="24"/>
        </w:rPr>
        <w:t>Настоящее техническое задание определяет основные требования к Исполнителю работ, требования к проведению работ, состав и объём работ, характеристику объектов, порядок организации работ, требования к отчётным материалам, сроки выполнения работ и другие дополнительные условия.</w:t>
      </w:r>
    </w:p>
    <w:p w:rsidR="00AE5FB9" w:rsidRPr="00AE5FB9" w:rsidRDefault="00AE5FB9" w:rsidP="00AE5FB9">
      <w:pPr>
        <w:numPr>
          <w:ilvl w:val="1"/>
          <w:numId w:val="37"/>
        </w:numPr>
        <w:tabs>
          <w:tab w:val="num" w:pos="0"/>
          <w:tab w:val="left" w:pos="1620"/>
        </w:tabs>
        <w:autoSpaceDE/>
        <w:autoSpaceDN/>
        <w:adjustRightInd/>
        <w:ind w:firstLine="720"/>
        <w:jc w:val="both"/>
        <w:rPr>
          <w:rFonts w:ascii="Times New Roman" w:hAnsi="Times New Roman" w:cs="Times New Roman"/>
          <w:sz w:val="24"/>
          <w:szCs w:val="24"/>
        </w:rPr>
      </w:pPr>
      <w:r w:rsidRPr="00AE5FB9">
        <w:rPr>
          <w:rFonts w:ascii="Times New Roman" w:hAnsi="Times New Roman" w:cs="Times New Roman"/>
          <w:sz w:val="24"/>
          <w:szCs w:val="24"/>
        </w:rPr>
        <w:t xml:space="preserve">Цель проведения работ: </w:t>
      </w:r>
    </w:p>
    <w:p w:rsidR="00AE5FB9" w:rsidRPr="00AE5FB9" w:rsidRDefault="00AE5FB9" w:rsidP="00AE5FB9">
      <w:pPr>
        <w:widowControl/>
        <w:numPr>
          <w:ilvl w:val="0"/>
          <w:numId w:val="38"/>
        </w:numPr>
        <w:autoSpaceDE/>
        <w:autoSpaceDN/>
        <w:adjustRightInd/>
        <w:jc w:val="both"/>
        <w:rPr>
          <w:rFonts w:ascii="Times New Roman" w:hAnsi="Times New Roman" w:cs="Times New Roman"/>
          <w:bCs/>
          <w:sz w:val="24"/>
          <w:szCs w:val="24"/>
        </w:rPr>
      </w:pPr>
      <w:r w:rsidRPr="00AE5FB9">
        <w:rPr>
          <w:rFonts w:ascii="Times New Roman" w:hAnsi="Times New Roman" w:cs="Times New Roman"/>
          <w:bCs/>
          <w:sz w:val="24"/>
          <w:szCs w:val="24"/>
        </w:rPr>
        <w:t>выполнение монтажных и пуско-наладочных работ в объеме, согласно раздела 3 настоящего технического задания.</w:t>
      </w:r>
    </w:p>
    <w:p w:rsidR="00AE5FB9" w:rsidRPr="00AE5FB9" w:rsidRDefault="00AE5FB9" w:rsidP="00AE5FB9">
      <w:pPr>
        <w:pStyle w:val="af"/>
        <w:numPr>
          <w:ilvl w:val="1"/>
          <w:numId w:val="37"/>
        </w:numPr>
        <w:jc w:val="both"/>
        <w:rPr>
          <w:b/>
        </w:rPr>
      </w:pPr>
      <w:r w:rsidRPr="00AE5FB9">
        <w:t xml:space="preserve">Объекты: </w:t>
      </w:r>
    </w:p>
    <w:p w:rsidR="00AE5FB9" w:rsidRPr="00AE5FB9" w:rsidRDefault="00AE5FB9" w:rsidP="00AE5FB9">
      <w:pPr>
        <w:pStyle w:val="af"/>
        <w:ind w:left="567"/>
        <w:jc w:val="both"/>
      </w:pPr>
      <w:r w:rsidRPr="00AE5FB9">
        <w:t>ПС 110/10 «Горная», «Менделеево», «Сетово» филиала ОАО «Тюменьэнерго» Тобольское ТПО Тюменских распределительных сетей. Место выполнения работ:</w:t>
      </w:r>
    </w:p>
    <w:p w:rsidR="00AE5FB9" w:rsidRPr="00AE5FB9" w:rsidRDefault="00AE5FB9" w:rsidP="00AE5FB9">
      <w:pPr>
        <w:pStyle w:val="af"/>
        <w:ind w:left="567"/>
        <w:jc w:val="both"/>
      </w:pPr>
      <w:r w:rsidRPr="00AE5FB9">
        <w:t>Тюменская область, Уватский район, п. Нагорный, ПС 110/10 кВ «Горная», ПС-9;</w:t>
      </w:r>
    </w:p>
    <w:p w:rsidR="00AE5FB9" w:rsidRPr="00AE5FB9" w:rsidRDefault="00AE5FB9" w:rsidP="00AE5FB9">
      <w:pPr>
        <w:pStyle w:val="af"/>
        <w:ind w:left="567"/>
        <w:jc w:val="both"/>
      </w:pPr>
      <w:r w:rsidRPr="00AE5FB9">
        <w:t>Тюменская область, Тобольский район, 287 км автодороги Тюмень – Ханты-Мансийск, 1,5 км правого поворота, №3;</w:t>
      </w:r>
    </w:p>
    <w:p w:rsidR="00AE5FB9" w:rsidRPr="00AE5FB9" w:rsidRDefault="00AE5FB9" w:rsidP="00AE5FB9">
      <w:pPr>
        <w:pStyle w:val="af"/>
        <w:ind w:left="567"/>
        <w:jc w:val="both"/>
      </w:pPr>
      <w:r w:rsidRPr="00AE5FB9">
        <w:t>Тюменская область, Тобольский район, жил. поселок ЛПДС «Сетово», ПС-3.</w:t>
      </w:r>
    </w:p>
    <w:p w:rsidR="00AE5FB9" w:rsidRPr="00AE5FB9" w:rsidRDefault="00AE5FB9" w:rsidP="00AE5FB9">
      <w:pPr>
        <w:pStyle w:val="af"/>
        <w:ind w:left="567"/>
        <w:jc w:val="both"/>
        <w:rPr>
          <w:b/>
        </w:rPr>
      </w:pPr>
      <w:r w:rsidRPr="00AE5FB9">
        <w:t>Сроки выполнения работ: ноябрь – декабрь 2014г.</w:t>
      </w:r>
    </w:p>
    <w:p w:rsidR="00AE5FB9" w:rsidRPr="00AE5FB9" w:rsidRDefault="00AE5FB9" w:rsidP="00AE5FB9">
      <w:pPr>
        <w:tabs>
          <w:tab w:val="left" w:pos="0"/>
          <w:tab w:val="left" w:pos="1620"/>
        </w:tabs>
        <w:ind w:left="555"/>
        <w:jc w:val="both"/>
        <w:rPr>
          <w:rFonts w:ascii="Times New Roman" w:hAnsi="Times New Roman" w:cs="Times New Roman"/>
          <w:sz w:val="24"/>
          <w:szCs w:val="24"/>
        </w:rPr>
      </w:pPr>
    </w:p>
    <w:p w:rsidR="00AE5FB9" w:rsidRPr="00AE5FB9" w:rsidRDefault="00AE5FB9" w:rsidP="00AE5FB9">
      <w:pPr>
        <w:widowControl/>
        <w:numPr>
          <w:ilvl w:val="0"/>
          <w:numId w:val="36"/>
        </w:numPr>
        <w:tabs>
          <w:tab w:val="num" w:pos="0"/>
          <w:tab w:val="left" w:pos="1620"/>
        </w:tabs>
        <w:autoSpaceDE/>
        <w:autoSpaceDN/>
        <w:adjustRightInd/>
        <w:ind w:firstLine="720"/>
        <w:jc w:val="center"/>
        <w:rPr>
          <w:rFonts w:ascii="Times New Roman" w:hAnsi="Times New Roman" w:cs="Times New Roman"/>
          <w:b/>
          <w:sz w:val="24"/>
          <w:szCs w:val="24"/>
        </w:rPr>
      </w:pPr>
      <w:r w:rsidRPr="00AE5FB9">
        <w:rPr>
          <w:rFonts w:ascii="Times New Roman" w:hAnsi="Times New Roman" w:cs="Times New Roman"/>
          <w:b/>
          <w:sz w:val="24"/>
          <w:szCs w:val="24"/>
        </w:rPr>
        <w:t>Требования к Исполнителю и организации работ.</w:t>
      </w:r>
    </w:p>
    <w:p w:rsidR="00AE5FB9" w:rsidRPr="00AE5FB9" w:rsidRDefault="00AE5FB9" w:rsidP="00AE5FB9">
      <w:pPr>
        <w:widowControl/>
        <w:numPr>
          <w:ilvl w:val="0"/>
          <w:numId w:val="42"/>
        </w:numPr>
        <w:tabs>
          <w:tab w:val="left" w:pos="1276"/>
          <w:tab w:val="left" w:pos="1620"/>
        </w:tabs>
        <w:suppressAutoHyphens/>
        <w:autoSpaceDE/>
        <w:autoSpaceDN/>
        <w:adjustRightInd/>
        <w:ind w:left="-142" w:right="-143" w:firstLine="709"/>
        <w:jc w:val="both"/>
        <w:rPr>
          <w:rFonts w:ascii="Times New Roman" w:hAnsi="Times New Roman" w:cs="Times New Roman"/>
          <w:sz w:val="24"/>
          <w:szCs w:val="24"/>
        </w:rPr>
      </w:pPr>
      <w:r w:rsidRPr="00AE5FB9">
        <w:rPr>
          <w:rFonts w:ascii="Times New Roman" w:hAnsi="Times New Roman" w:cs="Times New Roman"/>
          <w:sz w:val="24"/>
          <w:szCs w:val="24"/>
        </w:rPr>
        <w:t xml:space="preserve"> Исполнитель должен иметь свидетельство СРО о допуске к определенному виду или видам работ, которые оказывают влияние на безопасность объектов капитального строительства.</w:t>
      </w:r>
    </w:p>
    <w:p w:rsidR="00AE5FB9" w:rsidRPr="00AE5FB9" w:rsidRDefault="00AE5FB9" w:rsidP="00AE5FB9">
      <w:pPr>
        <w:widowControl/>
        <w:numPr>
          <w:ilvl w:val="0"/>
          <w:numId w:val="42"/>
        </w:numPr>
        <w:tabs>
          <w:tab w:val="left" w:pos="1276"/>
          <w:tab w:val="left" w:pos="1620"/>
        </w:tabs>
        <w:suppressAutoHyphens/>
        <w:autoSpaceDE/>
        <w:autoSpaceDN/>
        <w:adjustRightInd/>
        <w:ind w:right="-143"/>
        <w:jc w:val="both"/>
        <w:rPr>
          <w:rFonts w:ascii="Times New Roman" w:hAnsi="Times New Roman" w:cs="Times New Roman"/>
          <w:sz w:val="24"/>
          <w:szCs w:val="24"/>
        </w:rPr>
      </w:pPr>
      <w:r w:rsidRPr="00AE5FB9">
        <w:rPr>
          <w:rFonts w:ascii="Times New Roman" w:hAnsi="Times New Roman" w:cs="Times New Roman"/>
          <w:sz w:val="24"/>
          <w:szCs w:val="24"/>
        </w:rPr>
        <w:t xml:space="preserve">Исполнитель должен обладать необходимым парком приборов для выполнения требуемых работ </w:t>
      </w:r>
      <w:r w:rsidRPr="00AE5FB9">
        <w:rPr>
          <w:rFonts w:ascii="Times New Roman" w:hAnsi="Times New Roman" w:cs="Times New Roman"/>
          <w:color w:val="000000"/>
          <w:sz w:val="24"/>
          <w:szCs w:val="24"/>
        </w:rPr>
        <w:t>одновременно на трех объектах</w:t>
      </w:r>
      <w:r w:rsidRPr="00AE5FB9">
        <w:rPr>
          <w:rFonts w:ascii="Times New Roman" w:hAnsi="Times New Roman" w:cs="Times New Roman"/>
          <w:sz w:val="24"/>
          <w:szCs w:val="24"/>
        </w:rPr>
        <w:t>.</w:t>
      </w:r>
    </w:p>
    <w:p w:rsidR="00AE5FB9" w:rsidRPr="00AE5FB9" w:rsidRDefault="00AE5FB9" w:rsidP="00AE5FB9">
      <w:pPr>
        <w:widowControl/>
        <w:numPr>
          <w:ilvl w:val="0"/>
          <w:numId w:val="42"/>
        </w:numPr>
        <w:tabs>
          <w:tab w:val="left" w:pos="1276"/>
          <w:tab w:val="left" w:pos="1620"/>
        </w:tabs>
        <w:suppressAutoHyphens/>
        <w:autoSpaceDE/>
        <w:autoSpaceDN/>
        <w:adjustRightInd/>
        <w:ind w:right="-143"/>
        <w:jc w:val="both"/>
        <w:rPr>
          <w:rFonts w:ascii="Times New Roman" w:hAnsi="Times New Roman" w:cs="Times New Roman"/>
          <w:sz w:val="24"/>
          <w:szCs w:val="24"/>
        </w:rPr>
      </w:pPr>
      <w:r w:rsidRPr="00AE5FB9">
        <w:rPr>
          <w:rFonts w:ascii="Times New Roman" w:hAnsi="Times New Roman" w:cs="Times New Roman"/>
          <w:sz w:val="24"/>
          <w:szCs w:val="24"/>
        </w:rPr>
        <w:t>Персонал Исполнителя, выполняющий работы должен иметь соответствующие удостоверения НОУ «НОЦ ЭКРА».</w:t>
      </w:r>
    </w:p>
    <w:p w:rsidR="00AE5FB9" w:rsidRPr="00AE5FB9" w:rsidRDefault="00AE5FB9" w:rsidP="00AE5FB9">
      <w:pPr>
        <w:widowControl/>
        <w:numPr>
          <w:ilvl w:val="0"/>
          <w:numId w:val="42"/>
        </w:numPr>
        <w:tabs>
          <w:tab w:val="left" w:pos="1276"/>
          <w:tab w:val="left" w:pos="1620"/>
        </w:tabs>
        <w:suppressAutoHyphens/>
        <w:autoSpaceDE/>
        <w:autoSpaceDN/>
        <w:adjustRightInd/>
        <w:ind w:right="-143"/>
        <w:jc w:val="both"/>
        <w:rPr>
          <w:rFonts w:ascii="Times New Roman" w:hAnsi="Times New Roman" w:cs="Times New Roman"/>
          <w:sz w:val="24"/>
          <w:szCs w:val="24"/>
        </w:rPr>
      </w:pPr>
      <w:r w:rsidRPr="00AE5FB9">
        <w:rPr>
          <w:rFonts w:ascii="Times New Roman" w:hAnsi="Times New Roman" w:cs="Times New Roman"/>
          <w:sz w:val="24"/>
          <w:szCs w:val="24"/>
        </w:rPr>
        <w:t>Исполнитель должен иметь опыт выполнения пусконаладочных и электромонтажных работ на подстанционном оборудовании 110-220кВ.</w:t>
      </w:r>
    </w:p>
    <w:p w:rsidR="00AE5FB9" w:rsidRPr="00AE5FB9" w:rsidRDefault="00AE5FB9" w:rsidP="00AE5FB9">
      <w:pPr>
        <w:widowControl/>
        <w:numPr>
          <w:ilvl w:val="0"/>
          <w:numId w:val="42"/>
        </w:numPr>
        <w:tabs>
          <w:tab w:val="left" w:pos="1276"/>
          <w:tab w:val="left" w:pos="1620"/>
        </w:tabs>
        <w:suppressAutoHyphens/>
        <w:autoSpaceDE/>
        <w:autoSpaceDN/>
        <w:adjustRightInd/>
        <w:ind w:left="-142" w:right="-143" w:firstLine="709"/>
        <w:jc w:val="both"/>
        <w:rPr>
          <w:rFonts w:ascii="Times New Roman" w:hAnsi="Times New Roman" w:cs="Times New Roman"/>
          <w:sz w:val="24"/>
          <w:szCs w:val="24"/>
        </w:rPr>
      </w:pPr>
      <w:r w:rsidRPr="00AE5FB9">
        <w:rPr>
          <w:rFonts w:ascii="Times New Roman" w:hAnsi="Times New Roman" w:cs="Times New Roman"/>
          <w:sz w:val="24"/>
          <w:szCs w:val="24"/>
        </w:rPr>
        <w:t>Исполнитель должен предоставить сметный расчет на сумму равную начальной стоимости открытого запроса предложений.</w:t>
      </w:r>
    </w:p>
    <w:p w:rsidR="00AE5FB9" w:rsidRPr="00AE5FB9" w:rsidRDefault="00AE5FB9" w:rsidP="00AE5FB9">
      <w:pPr>
        <w:widowControl/>
        <w:numPr>
          <w:ilvl w:val="0"/>
          <w:numId w:val="42"/>
        </w:numPr>
        <w:tabs>
          <w:tab w:val="left" w:pos="1276"/>
          <w:tab w:val="left" w:pos="1620"/>
        </w:tabs>
        <w:suppressAutoHyphens/>
        <w:autoSpaceDE/>
        <w:autoSpaceDN/>
        <w:adjustRightInd/>
        <w:ind w:left="-142" w:right="-143" w:firstLine="709"/>
        <w:jc w:val="both"/>
        <w:rPr>
          <w:rFonts w:ascii="Times New Roman" w:hAnsi="Times New Roman" w:cs="Times New Roman"/>
          <w:sz w:val="24"/>
          <w:szCs w:val="24"/>
        </w:rPr>
      </w:pPr>
      <w:r w:rsidRPr="00AE5FB9">
        <w:rPr>
          <w:rFonts w:ascii="Times New Roman" w:hAnsi="Times New Roman" w:cs="Times New Roman"/>
          <w:sz w:val="24"/>
          <w:szCs w:val="24"/>
        </w:rPr>
        <w:t xml:space="preserve">Исполнитель должен отвечать за строгое соблюдение правил техники безопасности, правил охраны труда при производстве работ на объектах, правил пожарной и промышленной безопасности. </w:t>
      </w:r>
    </w:p>
    <w:p w:rsidR="00AE5FB9" w:rsidRPr="00AE5FB9" w:rsidRDefault="00AE5FB9" w:rsidP="00AE5FB9">
      <w:pPr>
        <w:widowControl/>
        <w:numPr>
          <w:ilvl w:val="0"/>
          <w:numId w:val="42"/>
        </w:numPr>
        <w:tabs>
          <w:tab w:val="left" w:pos="1276"/>
          <w:tab w:val="left" w:pos="1620"/>
        </w:tabs>
        <w:suppressAutoHyphens/>
        <w:autoSpaceDE/>
        <w:autoSpaceDN/>
        <w:adjustRightInd/>
        <w:ind w:left="-142" w:right="-143" w:firstLine="709"/>
        <w:jc w:val="both"/>
        <w:rPr>
          <w:rFonts w:ascii="Times New Roman" w:hAnsi="Times New Roman" w:cs="Times New Roman"/>
          <w:sz w:val="24"/>
          <w:szCs w:val="24"/>
        </w:rPr>
      </w:pPr>
      <w:r w:rsidRPr="00AE5FB9">
        <w:rPr>
          <w:rFonts w:ascii="Times New Roman" w:hAnsi="Times New Roman" w:cs="Times New Roman"/>
          <w:sz w:val="24"/>
          <w:szCs w:val="24"/>
        </w:rPr>
        <w:t>Исполнитель несёт ответственность за все действия собственного персонала, в том числе и за соблюдение персоналом законодательства Российской Федерации.</w:t>
      </w:r>
    </w:p>
    <w:p w:rsidR="00AE5FB9" w:rsidRPr="00AE5FB9" w:rsidRDefault="00AE5FB9" w:rsidP="00AE5FB9">
      <w:pPr>
        <w:widowControl/>
        <w:numPr>
          <w:ilvl w:val="0"/>
          <w:numId w:val="42"/>
        </w:numPr>
        <w:tabs>
          <w:tab w:val="left" w:pos="1620"/>
        </w:tabs>
        <w:autoSpaceDE/>
        <w:autoSpaceDN/>
        <w:adjustRightInd/>
        <w:ind w:left="-142" w:right="-143" w:firstLine="709"/>
        <w:jc w:val="both"/>
        <w:rPr>
          <w:rFonts w:ascii="Times New Roman" w:hAnsi="Times New Roman" w:cs="Times New Roman"/>
          <w:sz w:val="24"/>
          <w:szCs w:val="24"/>
        </w:rPr>
      </w:pPr>
      <w:r w:rsidRPr="00AE5FB9">
        <w:rPr>
          <w:rFonts w:ascii="Times New Roman" w:hAnsi="Times New Roman" w:cs="Times New Roman"/>
          <w:sz w:val="24"/>
          <w:szCs w:val="24"/>
        </w:rPr>
        <w:t>Организация безопасного производства работ должна выполняться исполнителем в соответствии с требованиями ПОТ ЭУ, СНиП 12-03-2001 «Безопасность труда в строительстве. Часть 1. Общие требования.</w:t>
      </w:r>
    </w:p>
    <w:p w:rsidR="00AE5FB9" w:rsidRPr="00AE5FB9" w:rsidRDefault="00AE5FB9" w:rsidP="00AE5FB9">
      <w:pPr>
        <w:pStyle w:val="Style21"/>
        <w:widowControl/>
        <w:numPr>
          <w:ilvl w:val="0"/>
          <w:numId w:val="42"/>
        </w:numPr>
        <w:spacing w:line="240" w:lineRule="auto"/>
        <w:ind w:left="-142" w:right="-143" w:firstLine="709"/>
        <w:jc w:val="both"/>
        <w:rPr>
          <w:rStyle w:val="FontStyle84"/>
          <w:sz w:val="24"/>
          <w:szCs w:val="24"/>
        </w:rPr>
      </w:pPr>
      <w:r w:rsidRPr="00AE5FB9">
        <w:rPr>
          <w:rStyle w:val="FontStyle84"/>
          <w:sz w:val="24"/>
          <w:szCs w:val="24"/>
        </w:rPr>
        <w:lastRenderedPageBreak/>
        <w:t>Исполнитель должен иметь организационно-технологическую документацию (ПОС, ППР, ТК и др.), содержащую конкретные проектные решения по безопасности труда, определяющие технические средства и методы работ и обеспечивающие выполнение нормативных требований безопасности труда применительно к конкретной электроустановке.</w:t>
      </w:r>
    </w:p>
    <w:p w:rsidR="00AE5FB9" w:rsidRPr="00AE5FB9" w:rsidRDefault="00AE5FB9" w:rsidP="00AE5FB9">
      <w:pPr>
        <w:pStyle w:val="Style21"/>
        <w:widowControl/>
        <w:numPr>
          <w:ilvl w:val="0"/>
          <w:numId w:val="42"/>
        </w:numPr>
        <w:spacing w:line="240" w:lineRule="auto"/>
        <w:ind w:left="-142" w:right="-143" w:firstLine="709"/>
        <w:jc w:val="both"/>
        <w:rPr>
          <w:rStyle w:val="FontStyle84"/>
          <w:sz w:val="24"/>
          <w:szCs w:val="24"/>
        </w:rPr>
      </w:pPr>
      <w:r w:rsidRPr="00AE5FB9">
        <w:t>Исполнитель до начала производства работ должен разработать и согласовать с Заказчиком Проект производства работ.</w:t>
      </w:r>
    </w:p>
    <w:p w:rsidR="00AE5FB9" w:rsidRPr="00AE5FB9" w:rsidRDefault="00AE5FB9" w:rsidP="00AE5FB9">
      <w:pPr>
        <w:pStyle w:val="Style14"/>
        <w:widowControl/>
        <w:numPr>
          <w:ilvl w:val="0"/>
          <w:numId w:val="42"/>
        </w:numPr>
        <w:tabs>
          <w:tab w:val="left" w:pos="1205"/>
        </w:tabs>
        <w:spacing w:line="240" w:lineRule="auto"/>
        <w:ind w:left="-142" w:right="-143" w:firstLine="709"/>
        <w:rPr>
          <w:rStyle w:val="FontStyle84"/>
          <w:sz w:val="24"/>
          <w:szCs w:val="24"/>
        </w:rPr>
      </w:pPr>
      <w:r w:rsidRPr="00AE5FB9">
        <w:rPr>
          <w:rStyle w:val="FontStyle84"/>
          <w:sz w:val="24"/>
          <w:szCs w:val="24"/>
        </w:rPr>
        <w:t>Исполнитель до начала производства работ направляет на имя главного инженера Заказчика и ПМЭС, на объектах которого планируется проведение работ, сопроводительное письмо (приложение 1) и документы по охране труда. Ответственность за достоверность представленной документации несет руководитель исполнителя.</w:t>
      </w:r>
    </w:p>
    <w:p w:rsidR="00AE5FB9" w:rsidRPr="00AE5FB9" w:rsidRDefault="00AE5FB9" w:rsidP="00AE5FB9">
      <w:pPr>
        <w:pStyle w:val="Style60"/>
        <w:widowControl/>
        <w:numPr>
          <w:ilvl w:val="0"/>
          <w:numId w:val="42"/>
        </w:numPr>
        <w:spacing w:line="240" w:lineRule="auto"/>
        <w:ind w:right="-143"/>
        <w:rPr>
          <w:rStyle w:val="FontStyle84"/>
          <w:sz w:val="24"/>
          <w:szCs w:val="24"/>
        </w:rPr>
      </w:pPr>
      <w:r w:rsidRPr="00AE5FB9">
        <w:rPr>
          <w:rStyle w:val="FontStyle84"/>
          <w:sz w:val="24"/>
          <w:szCs w:val="24"/>
        </w:rPr>
        <w:t xml:space="preserve"> К сопроводительному письму прилагаются копии протоколов проверки знаний норм и правил работы в электроустановках председателя и членов экзаменационных комиссий, прошедших аттестацию в территориальных органах Ростехнадзора.</w:t>
      </w:r>
    </w:p>
    <w:p w:rsidR="00AE5FB9" w:rsidRPr="00AE5FB9" w:rsidRDefault="00AE5FB9" w:rsidP="00AE5FB9">
      <w:pPr>
        <w:pStyle w:val="Style14"/>
        <w:widowControl/>
        <w:numPr>
          <w:ilvl w:val="0"/>
          <w:numId w:val="42"/>
        </w:numPr>
        <w:tabs>
          <w:tab w:val="left" w:pos="1276"/>
        </w:tabs>
        <w:spacing w:line="240" w:lineRule="auto"/>
        <w:ind w:right="-143"/>
        <w:rPr>
          <w:rStyle w:val="FontStyle84"/>
          <w:sz w:val="24"/>
          <w:szCs w:val="24"/>
        </w:rPr>
      </w:pPr>
      <w:r w:rsidRPr="00AE5FB9">
        <w:rPr>
          <w:rStyle w:val="FontStyle84"/>
          <w:sz w:val="24"/>
          <w:szCs w:val="24"/>
        </w:rPr>
        <w:t xml:space="preserve"> Во время работы все работники исполнителя должны быть обеспечены в соответствии с типовыми нормами сертифицированными средствами индивидуальной защиты, исправным инструментом, приспособлением, средствами пожаротушения, и правильно их использовать.</w:t>
      </w:r>
    </w:p>
    <w:p w:rsidR="00AE5FB9" w:rsidRPr="00AE5FB9" w:rsidRDefault="00AE5FB9" w:rsidP="00AE5FB9">
      <w:pPr>
        <w:widowControl/>
        <w:numPr>
          <w:ilvl w:val="0"/>
          <w:numId w:val="42"/>
        </w:numPr>
        <w:autoSpaceDE/>
        <w:autoSpaceDN/>
        <w:adjustRightInd/>
        <w:ind w:right="-143"/>
        <w:jc w:val="both"/>
        <w:rPr>
          <w:rFonts w:ascii="Times New Roman" w:hAnsi="Times New Roman" w:cs="Times New Roman"/>
          <w:sz w:val="24"/>
          <w:szCs w:val="24"/>
        </w:rPr>
      </w:pPr>
      <w:r w:rsidRPr="00AE5FB9">
        <w:rPr>
          <w:rFonts w:ascii="Times New Roman" w:hAnsi="Times New Roman" w:cs="Times New Roman"/>
          <w:sz w:val="24"/>
          <w:szCs w:val="24"/>
        </w:rPr>
        <w:t>Работы должны быть выполнены в соответствии:</w:t>
      </w:r>
    </w:p>
    <w:p w:rsidR="00AE5FB9" w:rsidRPr="00AE5FB9" w:rsidRDefault="00AE5FB9" w:rsidP="00AE5FB9">
      <w:pPr>
        <w:pStyle w:val="af"/>
        <w:numPr>
          <w:ilvl w:val="0"/>
          <w:numId w:val="39"/>
        </w:numPr>
        <w:ind w:left="-142" w:right="-143" w:firstLine="709"/>
        <w:jc w:val="both"/>
      </w:pPr>
      <w:r w:rsidRPr="00AE5FB9">
        <w:t xml:space="preserve">с проектной документацией: </w:t>
      </w:r>
    </w:p>
    <w:p w:rsidR="00AE5FB9" w:rsidRPr="00AE5FB9" w:rsidRDefault="00AE5FB9" w:rsidP="00AE5FB9">
      <w:pPr>
        <w:pStyle w:val="af"/>
        <w:numPr>
          <w:ilvl w:val="2"/>
          <w:numId w:val="45"/>
        </w:numPr>
        <w:ind w:right="-143" w:hanging="1526"/>
      </w:pPr>
      <w:r w:rsidRPr="00AE5FB9">
        <w:t>«Реконструкция ПС Горная, Менделеево, Сетово с заменой МКП-110 на ВЭБ</w:t>
      </w:r>
    </w:p>
    <w:p w:rsidR="00AE5FB9" w:rsidRPr="00AE5FB9" w:rsidRDefault="00AE5FB9" w:rsidP="00AE5FB9">
      <w:pPr>
        <w:pStyle w:val="af"/>
        <w:ind w:left="0" w:right="-143"/>
      </w:pPr>
      <w:r w:rsidRPr="00AE5FB9">
        <w:t xml:space="preserve"> Тобольского ТПО Тюменских распределительных сетей, шифр: 16/41-03,</w:t>
      </w:r>
    </w:p>
    <w:p w:rsidR="00AE5FB9" w:rsidRPr="00AE5FB9" w:rsidRDefault="00AE5FB9" w:rsidP="00AE5FB9">
      <w:pPr>
        <w:pStyle w:val="af"/>
        <w:ind w:left="0" w:right="-143"/>
      </w:pPr>
      <w:r w:rsidRPr="00AE5FB9">
        <w:t xml:space="preserve"> разработанной ООО «Электросетьстрой»</w:t>
      </w:r>
    </w:p>
    <w:p w:rsidR="00AE5FB9" w:rsidRPr="00AE5FB9" w:rsidRDefault="00AE5FB9" w:rsidP="00AE5FB9">
      <w:pPr>
        <w:pStyle w:val="af"/>
        <w:numPr>
          <w:ilvl w:val="0"/>
          <w:numId w:val="39"/>
        </w:numPr>
        <w:ind w:left="-142" w:right="-143" w:firstLine="709"/>
        <w:jc w:val="both"/>
      </w:pPr>
      <w:r w:rsidRPr="00AE5FB9">
        <w:t>настоящим техническим заданием;</w:t>
      </w:r>
    </w:p>
    <w:p w:rsidR="00AE5FB9" w:rsidRPr="00AE5FB9" w:rsidRDefault="00AE5FB9" w:rsidP="00AE5FB9">
      <w:pPr>
        <w:pStyle w:val="af"/>
        <w:numPr>
          <w:ilvl w:val="0"/>
          <w:numId w:val="39"/>
        </w:numPr>
        <w:ind w:left="-142" w:right="-143" w:firstLine="709"/>
        <w:jc w:val="both"/>
      </w:pPr>
      <w:r w:rsidRPr="00AE5FB9">
        <w:t>проектом производства работ;</w:t>
      </w:r>
    </w:p>
    <w:p w:rsidR="00AE5FB9" w:rsidRPr="00AE5FB9" w:rsidRDefault="00AE5FB9" w:rsidP="00AE5FB9">
      <w:pPr>
        <w:pStyle w:val="af"/>
        <w:numPr>
          <w:ilvl w:val="0"/>
          <w:numId w:val="39"/>
        </w:numPr>
        <w:autoSpaceDE w:val="0"/>
        <w:autoSpaceDN w:val="0"/>
        <w:adjustRightInd w:val="0"/>
        <w:spacing w:line="252" w:lineRule="auto"/>
        <w:ind w:left="-142" w:right="-143" w:firstLine="709"/>
        <w:jc w:val="both"/>
      </w:pPr>
      <w:r w:rsidRPr="00AE5FB9">
        <w:t xml:space="preserve">а также с действующим законодательством в области энергоснабжения и строительства, ГОСТ, СанПиН, ПУЭ, СНиП, иным нормативом, нормами, положениями, инструкциями, правилами, указаниями (в том числе, носящим рекомендательный характер), действующими на территории Российской Федерации. </w:t>
      </w:r>
    </w:p>
    <w:p w:rsidR="00AE5FB9" w:rsidRPr="00AE5FB9" w:rsidRDefault="00AE5FB9" w:rsidP="00AE5FB9">
      <w:pPr>
        <w:pStyle w:val="af"/>
        <w:autoSpaceDE w:val="0"/>
        <w:autoSpaceDN w:val="0"/>
        <w:adjustRightInd w:val="0"/>
        <w:spacing w:line="252" w:lineRule="auto"/>
        <w:ind w:left="0" w:right="-143" w:firstLine="567"/>
        <w:jc w:val="both"/>
      </w:pPr>
      <w:r w:rsidRPr="00AE5FB9">
        <w:rPr>
          <w:b/>
        </w:rPr>
        <w:t>2.15</w:t>
      </w:r>
      <w:r w:rsidRPr="00AE5FB9">
        <w:t>. Подрядчик должен оформить и передать Заказчику исполнительную документацию по объекту выполненных работ не позднее трех дней после окончания работ.</w:t>
      </w:r>
    </w:p>
    <w:p w:rsidR="00AE5FB9" w:rsidRPr="00AE5FB9" w:rsidRDefault="00AE5FB9" w:rsidP="00AE5FB9">
      <w:pPr>
        <w:spacing w:line="252" w:lineRule="auto"/>
        <w:ind w:left="-142" w:right="-143" w:firstLine="709"/>
        <w:jc w:val="both"/>
        <w:rPr>
          <w:rFonts w:ascii="Times New Roman" w:hAnsi="Times New Roman" w:cs="Times New Roman"/>
          <w:sz w:val="24"/>
          <w:szCs w:val="24"/>
        </w:rPr>
      </w:pPr>
      <w:r w:rsidRPr="00AE5FB9">
        <w:rPr>
          <w:rFonts w:ascii="Times New Roman" w:hAnsi="Times New Roman" w:cs="Times New Roman"/>
          <w:b/>
          <w:sz w:val="24"/>
          <w:szCs w:val="24"/>
        </w:rPr>
        <w:t>2.16</w:t>
      </w:r>
      <w:r w:rsidRPr="00AE5FB9">
        <w:rPr>
          <w:rFonts w:ascii="Times New Roman" w:hAnsi="Times New Roman" w:cs="Times New Roman"/>
          <w:sz w:val="24"/>
          <w:szCs w:val="24"/>
        </w:rPr>
        <w:t>. По  окончании  работ Исполнитель  принимает  участие  в  работе  приемочной  комиссии  по  объекту выполненных работ.</w:t>
      </w:r>
    </w:p>
    <w:p w:rsidR="00AE5FB9" w:rsidRPr="00AE5FB9" w:rsidRDefault="00AE5FB9" w:rsidP="00AE5FB9">
      <w:pPr>
        <w:spacing w:line="252" w:lineRule="auto"/>
        <w:ind w:left="-142" w:right="-143" w:firstLine="709"/>
        <w:jc w:val="both"/>
        <w:rPr>
          <w:rFonts w:ascii="Times New Roman" w:hAnsi="Times New Roman" w:cs="Times New Roman"/>
          <w:sz w:val="24"/>
          <w:szCs w:val="24"/>
        </w:rPr>
      </w:pPr>
      <w:r w:rsidRPr="00AE5FB9">
        <w:rPr>
          <w:rFonts w:ascii="Times New Roman" w:hAnsi="Times New Roman" w:cs="Times New Roman"/>
          <w:b/>
          <w:sz w:val="24"/>
          <w:szCs w:val="24"/>
        </w:rPr>
        <w:t>2.17</w:t>
      </w:r>
      <w:r w:rsidRPr="00AE5FB9">
        <w:rPr>
          <w:rFonts w:ascii="Times New Roman" w:hAnsi="Times New Roman" w:cs="Times New Roman"/>
          <w:sz w:val="24"/>
          <w:szCs w:val="24"/>
        </w:rPr>
        <w:t>. Минимальное количество персонала основных специальностей, требуемого для выполнения работ на одном объекте:</w:t>
      </w:r>
    </w:p>
    <w:p w:rsidR="00AE5FB9" w:rsidRPr="00AE5FB9" w:rsidRDefault="00AE5FB9" w:rsidP="00AE5FB9">
      <w:pPr>
        <w:numPr>
          <w:ilvl w:val="0"/>
          <w:numId w:val="43"/>
        </w:numPr>
        <w:spacing w:line="252" w:lineRule="auto"/>
        <w:ind w:left="-142" w:right="-143" w:firstLine="709"/>
        <w:jc w:val="both"/>
        <w:rPr>
          <w:rFonts w:ascii="Times New Roman" w:hAnsi="Times New Roman" w:cs="Times New Roman"/>
          <w:sz w:val="24"/>
          <w:szCs w:val="24"/>
        </w:rPr>
      </w:pPr>
      <w:r w:rsidRPr="00AE5FB9">
        <w:rPr>
          <w:rFonts w:ascii="Times New Roman" w:hAnsi="Times New Roman" w:cs="Times New Roman"/>
          <w:sz w:val="24"/>
          <w:szCs w:val="24"/>
        </w:rPr>
        <w:t>Ведущий инженер, руководитель (5-я гр. по электробезопасности) – 1 чел.</w:t>
      </w:r>
    </w:p>
    <w:p w:rsidR="00AE5FB9" w:rsidRPr="00AE5FB9" w:rsidRDefault="00AE5FB9" w:rsidP="00AE5FB9">
      <w:pPr>
        <w:numPr>
          <w:ilvl w:val="0"/>
          <w:numId w:val="43"/>
        </w:numPr>
        <w:spacing w:line="252" w:lineRule="auto"/>
        <w:ind w:left="567" w:right="-143" w:firstLine="0"/>
        <w:jc w:val="both"/>
        <w:rPr>
          <w:rFonts w:ascii="Times New Roman" w:hAnsi="Times New Roman" w:cs="Times New Roman"/>
          <w:sz w:val="24"/>
          <w:szCs w:val="24"/>
        </w:rPr>
      </w:pPr>
      <w:r w:rsidRPr="00AE5FB9">
        <w:rPr>
          <w:rFonts w:ascii="Times New Roman" w:hAnsi="Times New Roman" w:cs="Times New Roman"/>
          <w:sz w:val="24"/>
          <w:szCs w:val="24"/>
        </w:rPr>
        <w:t xml:space="preserve">Инженер по наладке электрооборудования (гр. по электробезопасности  не ниже 4) - 4 чел.   </w:t>
      </w:r>
    </w:p>
    <w:p w:rsidR="00AE5FB9" w:rsidRPr="00AE5FB9" w:rsidRDefault="00AE5FB9" w:rsidP="00AE5FB9">
      <w:pPr>
        <w:spacing w:line="252" w:lineRule="auto"/>
        <w:ind w:right="-143" w:firstLine="567"/>
        <w:jc w:val="both"/>
        <w:rPr>
          <w:rFonts w:ascii="Times New Roman" w:hAnsi="Times New Roman" w:cs="Times New Roman"/>
          <w:sz w:val="24"/>
          <w:szCs w:val="24"/>
        </w:rPr>
      </w:pPr>
      <w:r w:rsidRPr="00AE5FB9">
        <w:rPr>
          <w:rFonts w:ascii="Times New Roman" w:hAnsi="Times New Roman" w:cs="Times New Roman"/>
          <w:b/>
          <w:sz w:val="24"/>
          <w:szCs w:val="24"/>
        </w:rPr>
        <w:t xml:space="preserve">2.18.  </w:t>
      </w:r>
      <w:r w:rsidRPr="00AE5FB9">
        <w:rPr>
          <w:rFonts w:ascii="Times New Roman" w:hAnsi="Times New Roman" w:cs="Times New Roman"/>
          <w:sz w:val="24"/>
          <w:szCs w:val="24"/>
        </w:rPr>
        <w:t>Заказчик обеспечивает доставку оборудования, подлежащего монтажу и пусконаладке, до объектов производства работ.</w:t>
      </w:r>
    </w:p>
    <w:p w:rsidR="00AE5FB9" w:rsidRPr="00AE5FB9" w:rsidRDefault="00AE5FB9" w:rsidP="00AE5FB9">
      <w:pPr>
        <w:spacing w:line="252" w:lineRule="auto"/>
        <w:jc w:val="both"/>
        <w:rPr>
          <w:rFonts w:ascii="Times New Roman" w:hAnsi="Times New Roman" w:cs="Times New Roman"/>
          <w:sz w:val="24"/>
          <w:szCs w:val="24"/>
        </w:rPr>
      </w:pPr>
    </w:p>
    <w:p w:rsidR="00AE5FB9" w:rsidRPr="00AE5FB9" w:rsidRDefault="00AE5FB9" w:rsidP="00AE5FB9">
      <w:pPr>
        <w:widowControl/>
        <w:numPr>
          <w:ilvl w:val="0"/>
          <w:numId w:val="36"/>
        </w:numPr>
        <w:autoSpaceDE/>
        <w:autoSpaceDN/>
        <w:adjustRightInd/>
        <w:jc w:val="center"/>
        <w:rPr>
          <w:rFonts w:ascii="Times New Roman" w:hAnsi="Times New Roman" w:cs="Times New Roman"/>
          <w:b/>
          <w:sz w:val="24"/>
          <w:szCs w:val="24"/>
        </w:rPr>
      </w:pPr>
      <w:r w:rsidRPr="00AE5FB9">
        <w:rPr>
          <w:rFonts w:ascii="Times New Roman" w:hAnsi="Times New Roman" w:cs="Times New Roman"/>
          <w:b/>
          <w:sz w:val="24"/>
          <w:szCs w:val="24"/>
        </w:rPr>
        <w:t>Состав и объем работ.</w:t>
      </w:r>
    </w:p>
    <w:p w:rsidR="00AE5FB9" w:rsidRPr="00AE5FB9" w:rsidRDefault="00AE5FB9" w:rsidP="00AE5FB9">
      <w:pPr>
        <w:widowControl/>
        <w:rPr>
          <w:rFonts w:ascii="Times New Roman" w:hAnsi="Times New Roman" w:cs="Times New Roman"/>
          <w:b/>
          <w:sz w:val="24"/>
          <w:szCs w:val="24"/>
        </w:rPr>
      </w:pPr>
    </w:p>
    <w:p w:rsidR="00AE5FB9" w:rsidRPr="00AE5FB9" w:rsidRDefault="00AE5FB9" w:rsidP="00AE5FB9">
      <w:pPr>
        <w:widowControl/>
        <w:rPr>
          <w:rFonts w:ascii="Times New Roman" w:hAnsi="Times New Roman" w:cs="Times New Roman"/>
          <w:b/>
          <w:sz w:val="24"/>
          <w:szCs w:val="24"/>
        </w:rPr>
      </w:pPr>
      <w:r w:rsidRPr="00AE5FB9">
        <w:rPr>
          <w:rFonts w:ascii="Times New Roman" w:hAnsi="Times New Roman" w:cs="Times New Roman"/>
          <w:b/>
          <w:sz w:val="24"/>
          <w:szCs w:val="24"/>
        </w:rPr>
        <w:t>ПС-110/10 «Горная»</w:t>
      </w:r>
    </w:p>
    <w:tbl>
      <w:tblPr>
        <w:tblW w:w="9537" w:type="dxa"/>
        <w:jc w:val="center"/>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00"/>
        <w:gridCol w:w="3542"/>
        <w:gridCol w:w="25"/>
        <w:gridCol w:w="5170"/>
      </w:tblGrid>
      <w:tr w:rsidR="00AE5FB9" w:rsidRPr="00AE5FB9" w:rsidTr="00872A03">
        <w:trPr>
          <w:trHeight w:val="21"/>
          <w:jc w:val="center"/>
        </w:trPr>
        <w:tc>
          <w:tcPr>
            <w:tcW w:w="800" w:type="dxa"/>
            <w:tcBorders>
              <w:top w:val="single" w:sz="4" w:space="0" w:color="auto"/>
              <w:left w:val="single" w:sz="4" w:space="0" w:color="auto"/>
              <w:bottom w:val="single" w:sz="4" w:space="0" w:color="auto"/>
              <w:right w:val="single" w:sz="4" w:space="0" w:color="auto"/>
            </w:tcBorders>
            <w:vAlign w:val="center"/>
            <w:hideMark/>
          </w:tcPr>
          <w:p w:rsidR="00AE5FB9" w:rsidRPr="00AE5FB9" w:rsidRDefault="00AE5FB9" w:rsidP="00872A03">
            <w:pPr>
              <w:pStyle w:val="123"/>
              <w:rPr>
                <w:rFonts w:ascii="Times New Roman" w:hAnsi="Times New Roman" w:cs="Times New Roman"/>
                <w:szCs w:val="24"/>
              </w:rPr>
            </w:pPr>
            <w:r w:rsidRPr="00AE5FB9">
              <w:rPr>
                <w:rFonts w:ascii="Times New Roman" w:hAnsi="Times New Roman" w:cs="Times New Roman"/>
                <w:noProof/>
                <w:szCs w:val="24"/>
                <w:lang w:eastAsia="ru-RU"/>
              </w:rPr>
              <w:t>№</w:t>
            </w:r>
            <w:r w:rsidRPr="00AE5FB9">
              <w:rPr>
                <w:rFonts w:ascii="Times New Roman" w:hAnsi="Times New Roman" w:cs="Times New Roman"/>
                <w:noProof/>
                <w:szCs w:val="24"/>
                <w:lang w:eastAsia="ru-RU"/>
              </w:rPr>
              <w:br/>
            </w:r>
            <w:r w:rsidRPr="00AE5FB9">
              <w:rPr>
                <w:rFonts w:ascii="Times New Roman" w:hAnsi="Times New Roman" w:cs="Times New Roman"/>
                <w:szCs w:val="24"/>
              </w:rPr>
              <w:t>п/п</w:t>
            </w:r>
          </w:p>
        </w:tc>
        <w:tc>
          <w:tcPr>
            <w:tcW w:w="3542" w:type="dxa"/>
            <w:tcBorders>
              <w:top w:val="single" w:sz="4" w:space="0" w:color="auto"/>
              <w:left w:val="single" w:sz="4" w:space="0" w:color="auto"/>
              <w:bottom w:val="single" w:sz="4" w:space="0" w:color="auto"/>
              <w:right w:val="single" w:sz="4" w:space="0" w:color="auto"/>
            </w:tcBorders>
            <w:vAlign w:val="center"/>
            <w:hideMark/>
          </w:tcPr>
          <w:p w:rsidR="00AE5FB9" w:rsidRPr="00AE5FB9" w:rsidRDefault="00AE5FB9" w:rsidP="00872A03">
            <w:pPr>
              <w:pStyle w:val="123"/>
              <w:rPr>
                <w:rFonts w:ascii="Times New Roman" w:hAnsi="Times New Roman" w:cs="Times New Roman"/>
                <w:szCs w:val="24"/>
              </w:rPr>
            </w:pPr>
            <w:r w:rsidRPr="00AE5FB9">
              <w:rPr>
                <w:rFonts w:ascii="Times New Roman" w:hAnsi="Times New Roman" w:cs="Times New Roman"/>
                <w:szCs w:val="24"/>
              </w:rPr>
              <w:t>Наименование работ</w:t>
            </w:r>
          </w:p>
        </w:tc>
        <w:tc>
          <w:tcPr>
            <w:tcW w:w="5195" w:type="dxa"/>
            <w:gridSpan w:val="2"/>
            <w:tcBorders>
              <w:top w:val="single" w:sz="4" w:space="0" w:color="auto"/>
              <w:left w:val="single" w:sz="4" w:space="0" w:color="auto"/>
              <w:bottom w:val="single" w:sz="4" w:space="0" w:color="auto"/>
              <w:right w:val="single" w:sz="4" w:space="0" w:color="auto"/>
            </w:tcBorders>
            <w:vAlign w:val="center"/>
            <w:hideMark/>
          </w:tcPr>
          <w:p w:rsidR="00AE5FB9" w:rsidRPr="00AE5FB9" w:rsidRDefault="00AE5FB9" w:rsidP="00872A03">
            <w:pPr>
              <w:pStyle w:val="123"/>
              <w:rPr>
                <w:rFonts w:ascii="Times New Roman" w:hAnsi="Times New Roman" w:cs="Times New Roman"/>
                <w:szCs w:val="24"/>
              </w:rPr>
            </w:pPr>
            <w:r w:rsidRPr="00AE5FB9">
              <w:rPr>
                <w:rFonts w:ascii="Times New Roman" w:hAnsi="Times New Roman" w:cs="Times New Roman"/>
                <w:szCs w:val="24"/>
              </w:rPr>
              <w:t>Количество</w:t>
            </w:r>
          </w:p>
        </w:tc>
      </w:tr>
      <w:tr w:rsidR="00AE5FB9" w:rsidRPr="00AE5FB9" w:rsidTr="00872A03">
        <w:trPr>
          <w:trHeight w:val="125"/>
          <w:jc w:val="center"/>
        </w:trPr>
        <w:tc>
          <w:tcPr>
            <w:tcW w:w="9537" w:type="dxa"/>
            <w:gridSpan w:val="4"/>
            <w:tcBorders>
              <w:top w:val="single" w:sz="4" w:space="0" w:color="auto"/>
              <w:left w:val="single" w:sz="4" w:space="0" w:color="auto"/>
              <w:right w:val="single" w:sz="4" w:space="0" w:color="auto"/>
            </w:tcBorders>
            <w:vAlign w:val="center"/>
          </w:tcPr>
          <w:p w:rsidR="00AE5FB9" w:rsidRPr="00AE5FB9" w:rsidRDefault="00AE5FB9" w:rsidP="00872A03">
            <w:pPr>
              <w:pStyle w:val="123"/>
              <w:rPr>
                <w:rFonts w:ascii="Times New Roman" w:hAnsi="Times New Roman" w:cs="Times New Roman"/>
                <w:noProof/>
                <w:szCs w:val="24"/>
                <w:lang w:eastAsia="ru-RU"/>
              </w:rPr>
            </w:pPr>
            <w:r w:rsidRPr="00AE5FB9">
              <w:rPr>
                <w:rFonts w:ascii="Times New Roman" w:hAnsi="Times New Roman" w:cs="Times New Roman"/>
                <w:noProof/>
                <w:szCs w:val="24"/>
                <w:lang w:eastAsia="ru-RU"/>
              </w:rPr>
              <w:t>Монтажные работы</w:t>
            </w:r>
          </w:p>
        </w:tc>
      </w:tr>
      <w:tr w:rsidR="00AE5FB9" w:rsidRPr="00AE5FB9" w:rsidTr="00872A03">
        <w:trPr>
          <w:trHeight w:val="113"/>
          <w:jc w:val="center"/>
        </w:trPr>
        <w:tc>
          <w:tcPr>
            <w:tcW w:w="800" w:type="dxa"/>
            <w:tcBorders>
              <w:top w:val="single" w:sz="4" w:space="0" w:color="auto"/>
              <w:left w:val="single" w:sz="4" w:space="0" w:color="auto"/>
              <w:right w:val="single" w:sz="4" w:space="0" w:color="auto"/>
            </w:tcBorders>
            <w:vAlign w:val="center"/>
          </w:tcPr>
          <w:p w:rsidR="00AE5FB9" w:rsidRPr="00AE5FB9" w:rsidRDefault="00AE5FB9" w:rsidP="00872A03">
            <w:pPr>
              <w:pStyle w:val="123"/>
              <w:rPr>
                <w:rFonts w:ascii="Times New Roman" w:hAnsi="Times New Roman" w:cs="Times New Roman"/>
                <w:noProof/>
                <w:szCs w:val="24"/>
                <w:lang w:eastAsia="ru-RU"/>
              </w:rPr>
            </w:pPr>
            <w:r w:rsidRPr="00AE5FB9">
              <w:rPr>
                <w:rFonts w:ascii="Times New Roman" w:hAnsi="Times New Roman" w:cs="Times New Roman"/>
                <w:noProof/>
                <w:szCs w:val="24"/>
                <w:lang w:eastAsia="ru-RU"/>
              </w:rPr>
              <w:t>1.</w:t>
            </w:r>
          </w:p>
        </w:tc>
        <w:tc>
          <w:tcPr>
            <w:tcW w:w="3567" w:type="dxa"/>
            <w:gridSpan w:val="2"/>
            <w:tcBorders>
              <w:top w:val="single" w:sz="4" w:space="0" w:color="auto"/>
              <w:left w:val="single" w:sz="4" w:space="0" w:color="auto"/>
              <w:right w:val="single" w:sz="4" w:space="0" w:color="auto"/>
            </w:tcBorders>
            <w:vAlign w:val="center"/>
          </w:tcPr>
          <w:p w:rsidR="00AE5FB9" w:rsidRPr="00AE5FB9" w:rsidRDefault="00AE5FB9" w:rsidP="00872A03">
            <w:pPr>
              <w:pStyle w:val="123"/>
              <w:jc w:val="left"/>
              <w:rPr>
                <w:rFonts w:ascii="Times New Roman" w:hAnsi="Times New Roman" w:cs="Times New Roman"/>
                <w:noProof/>
                <w:szCs w:val="24"/>
                <w:lang w:eastAsia="ru-RU"/>
              </w:rPr>
            </w:pPr>
            <w:r w:rsidRPr="00AE5FB9">
              <w:rPr>
                <w:rFonts w:ascii="Times New Roman" w:hAnsi="Times New Roman" w:cs="Times New Roman"/>
                <w:noProof/>
                <w:szCs w:val="24"/>
                <w:lang w:eastAsia="ru-RU"/>
              </w:rPr>
              <w:t>Шкаф ШЭ2607 019</w:t>
            </w:r>
          </w:p>
        </w:tc>
        <w:tc>
          <w:tcPr>
            <w:tcW w:w="5170" w:type="dxa"/>
            <w:tcBorders>
              <w:top w:val="single" w:sz="4" w:space="0" w:color="auto"/>
              <w:left w:val="single" w:sz="4" w:space="0" w:color="auto"/>
              <w:right w:val="single" w:sz="4" w:space="0" w:color="auto"/>
            </w:tcBorders>
            <w:vAlign w:val="center"/>
          </w:tcPr>
          <w:p w:rsidR="00AE5FB9" w:rsidRPr="00AE5FB9" w:rsidRDefault="00AE5FB9" w:rsidP="00872A03">
            <w:pPr>
              <w:pStyle w:val="123"/>
              <w:rPr>
                <w:rFonts w:ascii="Times New Roman" w:hAnsi="Times New Roman" w:cs="Times New Roman"/>
                <w:noProof/>
                <w:szCs w:val="24"/>
                <w:lang w:eastAsia="ru-RU"/>
              </w:rPr>
            </w:pPr>
            <w:r w:rsidRPr="00AE5FB9">
              <w:rPr>
                <w:rFonts w:ascii="Times New Roman" w:hAnsi="Times New Roman" w:cs="Times New Roman"/>
                <w:szCs w:val="24"/>
              </w:rPr>
              <w:t>1 присоединение</w:t>
            </w:r>
          </w:p>
        </w:tc>
      </w:tr>
      <w:tr w:rsidR="00AE5FB9" w:rsidRPr="00AE5FB9" w:rsidTr="00872A03">
        <w:trPr>
          <w:trHeight w:val="150"/>
          <w:jc w:val="center"/>
        </w:trPr>
        <w:tc>
          <w:tcPr>
            <w:tcW w:w="800" w:type="dxa"/>
            <w:tcBorders>
              <w:top w:val="single" w:sz="4" w:space="0" w:color="auto"/>
              <w:left w:val="single" w:sz="4" w:space="0" w:color="auto"/>
              <w:right w:val="single" w:sz="4" w:space="0" w:color="auto"/>
            </w:tcBorders>
            <w:vAlign w:val="center"/>
          </w:tcPr>
          <w:p w:rsidR="00AE5FB9" w:rsidRPr="00AE5FB9" w:rsidRDefault="00AE5FB9" w:rsidP="00872A03">
            <w:pPr>
              <w:pStyle w:val="123"/>
              <w:rPr>
                <w:rFonts w:ascii="Times New Roman" w:hAnsi="Times New Roman" w:cs="Times New Roman"/>
                <w:noProof/>
                <w:szCs w:val="24"/>
                <w:lang w:eastAsia="ru-RU"/>
              </w:rPr>
            </w:pPr>
            <w:r w:rsidRPr="00AE5FB9">
              <w:rPr>
                <w:rFonts w:ascii="Times New Roman" w:hAnsi="Times New Roman" w:cs="Times New Roman"/>
                <w:noProof/>
                <w:szCs w:val="24"/>
                <w:lang w:eastAsia="ru-RU"/>
              </w:rPr>
              <w:t>2.</w:t>
            </w:r>
          </w:p>
        </w:tc>
        <w:tc>
          <w:tcPr>
            <w:tcW w:w="3567" w:type="dxa"/>
            <w:gridSpan w:val="2"/>
            <w:tcBorders>
              <w:top w:val="single" w:sz="4" w:space="0" w:color="auto"/>
              <w:left w:val="single" w:sz="4" w:space="0" w:color="auto"/>
              <w:right w:val="single" w:sz="4" w:space="0" w:color="auto"/>
            </w:tcBorders>
            <w:vAlign w:val="center"/>
          </w:tcPr>
          <w:p w:rsidR="00AE5FB9" w:rsidRPr="00AE5FB9" w:rsidRDefault="00AE5FB9" w:rsidP="00872A03">
            <w:pPr>
              <w:pStyle w:val="123"/>
              <w:jc w:val="left"/>
              <w:rPr>
                <w:rFonts w:ascii="Times New Roman" w:hAnsi="Times New Roman" w:cs="Times New Roman"/>
                <w:noProof/>
                <w:szCs w:val="24"/>
                <w:lang w:eastAsia="ru-RU"/>
              </w:rPr>
            </w:pPr>
            <w:r w:rsidRPr="00AE5FB9">
              <w:rPr>
                <w:rFonts w:ascii="Times New Roman" w:hAnsi="Times New Roman" w:cs="Times New Roman"/>
                <w:szCs w:val="24"/>
              </w:rPr>
              <w:t>Вторичные цепи ВЭБ-110</w:t>
            </w:r>
          </w:p>
        </w:tc>
        <w:tc>
          <w:tcPr>
            <w:tcW w:w="5170" w:type="dxa"/>
            <w:tcBorders>
              <w:top w:val="single" w:sz="4" w:space="0" w:color="auto"/>
              <w:left w:val="single" w:sz="4" w:space="0" w:color="auto"/>
              <w:right w:val="single" w:sz="4" w:space="0" w:color="auto"/>
            </w:tcBorders>
            <w:vAlign w:val="center"/>
          </w:tcPr>
          <w:p w:rsidR="00AE5FB9" w:rsidRPr="00AE5FB9" w:rsidRDefault="00AE5FB9" w:rsidP="00872A03">
            <w:pPr>
              <w:pStyle w:val="123"/>
              <w:rPr>
                <w:rFonts w:ascii="Times New Roman" w:hAnsi="Times New Roman" w:cs="Times New Roman"/>
                <w:noProof/>
                <w:szCs w:val="24"/>
                <w:lang w:eastAsia="ru-RU"/>
              </w:rPr>
            </w:pPr>
            <w:r w:rsidRPr="00AE5FB9">
              <w:rPr>
                <w:rFonts w:ascii="Times New Roman" w:hAnsi="Times New Roman" w:cs="Times New Roman"/>
                <w:szCs w:val="24"/>
              </w:rPr>
              <w:t>1 присоединение</w:t>
            </w:r>
          </w:p>
        </w:tc>
      </w:tr>
      <w:tr w:rsidR="00AE5FB9" w:rsidRPr="00AE5FB9" w:rsidTr="00872A03">
        <w:trPr>
          <w:trHeight w:val="263"/>
          <w:jc w:val="center"/>
        </w:trPr>
        <w:tc>
          <w:tcPr>
            <w:tcW w:w="9537" w:type="dxa"/>
            <w:gridSpan w:val="4"/>
            <w:tcBorders>
              <w:top w:val="single" w:sz="4" w:space="0" w:color="auto"/>
              <w:left w:val="single" w:sz="4" w:space="0" w:color="auto"/>
              <w:right w:val="single" w:sz="4" w:space="0" w:color="auto"/>
            </w:tcBorders>
            <w:vAlign w:val="center"/>
          </w:tcPr>
          <w:p w:rsidR="00AE5FB9" w:rsidRPr="00AE5FB9" w:rsidRDefault="00AE5FB9" w:rsidP="00872A03">
            <w:pPr>
              <w:pStyle w:val="123"/>
              <w:rPr>
                <w:rFonts w:ascii="Times New Roman" w:hAnsi="Times New Roman" w:cs="Times New Roman"/>
                <w:noProof/>
                <w:szCs w:val="24"/>
                <w:lang w:eastAsia="ru-RU"/>
              </w:rPr>
            </w:pPr>
            <w:r w:rsidRPr="00AE5FB9">
              <w:rPr>
                <w:rFonts w:ascii="Times New Roman" w:hAnsi="Times New Roman" w:cs="Times New Roman"/>
                <w:noProof/>
                <w:szCs w:val="24"/>
                <w:lang w:eastAsia="ru-RU"/>
              </w:rPr>
              <w:t>Пуско-наладочные работы.</w:t>
            </w:r>
          </w:p>
        </w:tc>
      </w:tr>
      <w:tr w:rsidR="00AE5FB9" w:rsidRPr="00AE5FB9" w:rsidTr="00872A03">
        <w:trPr>
          <w:trHeight w:val="426"/>
          <w:jc w:val="center"/>
        </w:trPr>
        <w:tc>
          <w:tcPr>
            <w:tcW w:w="800" w:type="dxa"/>
            <w:tcBorders>
              <w:left w:val="single" w:sz="4" w:space="0" w:color="auto"/>
              <w:right w:val="single" w:sz="4" w:space="0" w:color="auto"/>
            </w:tcBorders>
            <w:vAlign w:val="center"/>
          </w:tcPr>
          <w:p w:rsidR="00AE5FB9" w:rsidRPr="00AE5FB9" w:rsidRDefault="00AE5FB9" w:rsidP="00872A03">
            <w:pPr>
              <w:pStyle w:val="123"/>
              <w:rPr>
                <w:rFonts w:ascii="Times New Roman" w:hAnsi="Times New Roman" w:cs="Times New Roman"/>
                <w:noProof/>
                <w:szCs w:val="24"/>
                <w:lang w:eastAsia="ru-RU"/>
              </w:rPr>
            </w:pPr>
            <w:r w:rsidRPr="00AE5FB9">
              <w:rPr>
                <w:rFonts w:ascii="Times New Roman" w:hAnsi="Times New Roman" w:cs="Times New Roman"/>
                <w:noProof/>
                <w:szCs w:val="24"/>
                <w:lang w:eastAsia="ru-RU"/>
              </w:rPr>
              <w:lastRenderedPageBreak/>
              <w:t>1.</w:t>
            </w:r>
          </w:p>
        </w:tc>
        <w:tc>
          <w:tcPr>
            <w:tcW w:w="3542" w:type="dxa"/>
            <w:tcBorders>
              <w:left w:val="single" w:sz="4" w:space="0" w:color="auto"/>
              <w:right w:val="single" w:sz="4" w:space="0" w:color="auto"/>
            </w:tcBorders>
            <w:vAlign w:val="center"/>
          </w:tcPr>
          <w:p w:rsidR="00AE5FB9" w:rsidRPr="00AE5FB9" w:rsidRDefault="00AE5FB9" w:rsidP="00872A03">
            <w:pPr>
              <w:pStyle w:val="121"/>
              <w:rPr>
                <w:szCs w:val="24"/>
              </w:rPr>
            </w:pPr>
            <w:r w:rsidRPr="00AE5FB9">
              <w:rPr>
                <w:szCs w:val="24"/>
              </w:rPr>
              <w:t>ПНР шкафов управления выключателей.</w:t>
            </w:r>
          </w:p>
        </w:tc>
        <w:tc>
          <w:tcPr>
            <w:tcW w:w="5195" w:type="dxa"/>
            <w:gridSpan w:val="2"/>
            <w:tcBorders>
              <w:top w:val="single" w:sz="4" w:space="0" w:color="auto"/>
              <w:left w:val="single" w:sz="4" w:space="0" w:color="auto"/>
              <w:bottom w:val="single" w:sz="4" w:space="0" w:color="auto"/>
              <w:right w:val="single" w:sz="4" w:space="0" w:color="auto"/>
            </w:tcBorders>
            <w:vAlign w:val="center"/>
          </w:tcPr>
          <w:p w:rsidR="00AE5FB9" w:rsidRPr="00AE5FB9" w:rsidRDefault="00AE5FB9" w:rsidP="00872A03">
            <w:pPr>
              <w:pStyle w:val="123"/>
              <w:rPr>
                <w:rFonts w:ascii="Times New Roman" w:hAnsi="Times New Roman" w:cs="Times New Roman"/>
                <w:noProof/>
                <w:szCs w:val="24"/>
                <w:lang w:eastAsia="ru-RU"/>
              </w:rPr>
            </w:pPr>
            <w:r w:rsidRPr="00AE5FB9">
              <w:rPr>
                <w:rFonts w:ascii="Times New Roman" w:hAnsi="Times New Roman" w:cs="Times New Roman"/>
                <w:noProof/>
                <w:szCs w:val="24"/>
                <w:lang w:eastAsia="ru-RU"/>
              </w:rPr>
              <w:t>АУВ -1 шт.</w:t>
            </w:r>
          </w:p>
        </w:tc>
      </w:tr>
      <w:tr w:rsidR="00AE5FB9" w:rsidRPr="00AE5FB9" w:rsidTr="00872A03">
        <w:trPr>
          <w:trHeight w:val="663"/>
          <w:jc w:val="center"/>
        </w:trPr>
        <w:tc>
          <w:tcPr>
            <w:tcW w:w="800" w:type="dxa"/>
            <w:tcBorders>
              <w:top w:val="single" w:sz="4" w:space="0" w:color="auto"/>
              <w:left w:val="single" w:sz="4" w:space="0" w:color="auto"/>
              <w:bottom w:val="single" w:sz="4" w:space="0" w:color="auto"/>
              <w:right w:val="single" w:sz="4" w:space="0" w:color="auto"/>
            </w:tcBorders>
            <w:vAlign w:val="center"/>
          </w:tcPr>
          <w:p w:rsidR="00AE5FB9" w:rsidRPr="00AE5FB9" w:rsidRDefault="00AE5FB9" w:rsidP="00872A03">
            <w:pPr>
              <w:pStyle w:val="123"/>
              <w:rPr>
                <w:rFonts w:ascii="Times New Roman" w:hAnsi="Times New Roman" w:cs="Times New Roman"/>
                <w:noProof/>
                <w:szCs w:val="24"/>
                <w:lang w:eastAsia="ru-RU"/>
              </w:rPr>
            </w:pPr>
            <w:r w:rsidRPr="00AE5FB9">
              <w:rPr>
                <w:rFonts w:ascii="Times New Roman" w:hAnsi="Times New Roman" w:cs="Times New Roman"/>
                <w:noProof/>
                <w:szCs w:val="24"/>
                <w:lang w:eastAsia="ru-RU"/>
              </w:rPr>
              <w:t>2.</w:t>
            </w:r>
          </w:p>
        </w:tc>
        <w:tc>
          <w:tcPr>
            <w:tcW w:w="3542" w:type="dxa"/>
            <w:tcBorders>
              <w:top w:val="single" w:sz="4" w:space="0" w:color="auto"/>
              <w:left w:val="single" w:sz="4" w:space="0" w:color="auto"/>
              <w:bottom w:val="single" w:sz="4" w:space="0" w:color="auto"/>
              <w:right w:val="single" w:sz="4" w:space="0" w:color="auto"/>
            </w:tcBorders>
            <w:vAlign w:val="center"/>
          </w:tcPr>
          <w:p w:rsidR="00AE5FB9" w:rsidRPr="00AE5FB9" w:rsidRDefault="00AE5FB9" w:rsidP="00872A03">
            <w:pPr>
              <w:pStyle w:val="121"/>
              <w:rPr>
                <w:szCs w:val="24"/>
              </w:rPr>
            </w:pPr>
            <w:r w:rsidRPr="00AE5FB9">
              <w:rPr>
                <w:szCs w:val="24"/>
              </w:rPr>
              <w:t>ПНР схемы управления выключателя ВЭБ-110</w:t>
            </w:r>
          </w:p>
        </w:tc>
        <w:tc>
          <w:tcPr>
            <w:tcW w:w="5195" w:type="dxa"/>
            <w:gridSpan w:val="2"/>
            <w:tcBorders>
              <w:top w:val="single" w:sz="4" w:space="0" w:color="auto"/>
              <w:left w:val="single" w:sz="4" w:space="0" w:color="auto"/>
              <w:bottom w:val="single" w:sz="4" w:space="0" w:color="auto"/>
              <w:right w:val="single" w:sz="4" w:space="0" w:color="auto"/>
            </w:tcBorders>
            <w:vAlign w:val="center"/>
          </w:tcPr>
          <w:p w:rsidR="00AE5FB9" w:rsidRPr="00AE5FB9" w:rsidRDefault="00AE5FB9" w:rsidP="00872A03">
            <w:pPr>
              <w:pStyle w:val="123"/>
              <w:rPr>
                <w:rFonts w:ascii="Times New Roman" w:hAnsi="Times New Roman" w:cs="Times New Roman"/>
                <w:noProof/>
                <w:szCs w:val="24"/>
                <w:lang w:eastAsia="ru-RU"/>
              </w:rPr>
            </w:pPr>
            <w:r w:rsidRPr="00AE5FB9">
              <w:rPr>
                <w:rFonts w:ascii="Times New Roman" w:hAnsi="Times New Roman" w:cs="Times New Roman"/>
                <w:szCs w:val="24"/>
              </w:rPr>
              <w:t>ВЭБ-110 – 1 шт.</w:t>
            </w:r>
          </w:p>
          <w:p w:rsidR="00AE5FB9" w:rsidRPr="00AE5FB9" w:rsidRDefault="00AE5FB9" w:rsidP="00872A03">
            <w:pPr>
              <w:jc w:val="center"/>
              <w:rPr>
                <w:rFonts w:ascii="Times New Roman" w:hAnsi="Times New Roman" w:cs="Times New Roman"/>
                <w:sz w:val="24"/>
                <w:szCs w:val="24"/>
              </w:rPr>
            </w:pPr>
          </w:p>
          <w:p w:rsidR="00AE5FB9" w:rsidRPr="00AE5FB9" w:rsidRDefault="00AE5FB9" w:rsidP="00872A03">
            <w:pPr>
              <w:pStyle w:val="123"/>
              <w:rPr>
                <w:rFonts w:ascii="Times New Roman" w:hAnsi="Times New Roman" w:cs="Times New Roman"/>
                <w:noProof/>
                <w:szCs w:val="24"/>
                <w:lang w:eastAsia="ru-RU"/>
              </w:rPr>
            </w:pPr>
          </w:p>
        </w:tc>
      </w:tr>
      <w:tr w:rsidR="00AE5FB9" w:rsidRPr="00AE5FB9" w:rsidTr="00872A03">
        <w:trPr>
          <w:trHeight w:val="152"/>
          <w:jc w:val="center"/>
        </w:trPr>
        <w:tc>
          <w:tcPr>
            <w:tcW w:w="800" w:type="dxa"/>
            <w:tcBorders>
              <w:top w:val="single" w:sz="4" w:space="0" w:color="auto"/>
              <w:left w:val="single" w:sz="4" w:space="0" w:color="auto"/>
              <w:right w:val="single" w:sz="4" w:space="0" w:color="auto"/>
            </w:tcBorders>
            <w:vAlign w:val="center"/>
          </w:tcPr>
          <w:p w:rsidR="00AE5FB9" w:rsidRPr="00AE5FB9" w:rsidRDefault="00AE5FB9" w:rsidP="00872A03">
            <w:pPr>
              <w:pStyle w:val="123"/>
              <w:rPr>
                <w:rFonts w:ascii="Times New Roman" w:hAnsi="Times New Roman" w:cs="Times New Roman"/>
                <w:noProof/>
                <w:szCs w:val="24"/>
                <w:lang w:eastAsia="ru-RU"/>
              </w:rPr>
            </w:pPr>
            <w:r w:rsidRPr="00AE5FB9">
              <w:rPr>
                <w:rFonts w:ascii="Times New Roman" w:hAnsi="Times New Roman" w:cs="Times New Roman"/>
                <w:noProof/>
                <w:szCs w:val="24"/>
                <w:lang w:eastAsia="ru-RU"/>
              </w:rPr>
              <w:t>3.</w:t>
            </w:r>
          </w:p>
        </w:tc>
        <w:tc>
          <w:tcPr>
            <w:tcW w:w="3542" w:type="dxa"/>
            <w:tcBorders>
              <w:top w:val="single" w:sz="4" w:space="0" w:color="auto"/>
              <w:left w:val="single" w:sz="4" w:space="0" w:color="auto"/>
              <w:right w:val="single" w:sz="4" w:space="0" w:color="auto"/>
            </w:tcBorders>
            <w:vAlign w:val="center"/>
          </w:tcPr>
          <w:p w:rsidR="00AE5FB9" w:rsidRPr="00AE5FB9" w:rsidRDefault="00AE5FB9" w:rsidP="00872A03">
            <w:pPr>
              <w:pStyle w:val="121"/>
              <w:rPr>
                <w:szCs w:val="24"/>
              </w:rPr>
            </w:pPr>
            <w:r w:rsidRPr="00AE5FB9">
              <w:rPr>
                <w:szCs w:val="24"/>
              </w:rPr>
              <w:t>Врезка в действующие цепи</w:t>
            </w:r>
          </w:p>
        </w:tc>
        <w:tc>
          <w:tcPr>
            <w:tcW w:w="5195" w:type="dxa"/>
            <w:gridSpan w:val="2"/>
            <w:tcBorders>
              <w:top w:val="single" w:sz="4" w:space="0" w:color="auto"/>
              <w:left w:val="single" w:sz="4" w:space="0" w:color="auto"/>
              <w:bottom w:val="single" w:sz="4" w:space="0" w:color="auto"/>
              <w:right w:val="single" w:sz="4" w:space="0" w:color="auto"/>
            </w:tcBorders>
            <w:vAlign w:val="center"/>
          </w:tcPr>
          <w:p w:rsidR="00AE5FB9" w:rsidRPr="00AE5FB9" w:rsidRDefault="00AE5FB9" w:rsidP="00872A03">
            <w:pPr>
              <w:pStyle w:val="123"/>
              <w:rPr>
                <w:rFonts w:ascii="Times New Roman" w:hAnsi="Times New Roman" w:cs="Times New Roman"/>
                <w:noProof/>
                <w:szCs w:val="24"/>
                <w:lang w:eastAsia="ru-RU"/>
              </w:rPr>
            </w:pPr>
          </w:p>
        </w:tc>
      </w:tr>
    </w:tbl>
    <w:p w:rsidR="00AE5FB9" w:rsidRPr="00AE5FB9" w:rsidRDefault="00AE5FB9" w:rsidP="00AE5FB9">
      <w:pPr>
        <w:widowControl/>
        <w:rPr>
          <w:rFonts w:ascii="Times New Roman" w:hAnsi="Times New Roman" w:cs="Times New Roman"/>
          <w:b/>
          <w:sz w:val="24"/>
          <w:szCs w:val="24"/>
          <w:highlight w:val="yellow"/>
        </w:rPr>
      </w:pPr>
    </w:p>
    <w:p w:rsidR="00AE5FB9" w:rsidRPr="00AE5FB9" w:rsidRDefault="00AE5FB9" w:rsidP="00AE5FB9">
      <w:pPr>
        <w:widowControl/>
        <w:rPr>
          <w:rFonts w:ascii="Times New Roman" w:hAnsi="Times New Roman" w:cs="Times New Roman"/>
          <w:b/>
          <w:sz w:val="24"/>
          <w:szCs w:val="24"/>
          <w:highlight w:val="yellow"/>
        </w:rPr>
      </w:pPr>
    </w:p>
    <w:p w:rsidR="00AE5FB9" w:rsidRPr="00AE5FB9" w:rsidRDefault="00AE5FB9" w:rsidP="00AE5FB9">
      <w:pPr>
        <w:widowControl/>
        <w:rPr>
          <w:rFonts w:ascii="Times New Roman" w:hAnsi="Times New Roman" w:cs="Times New Roman"/>
          <w:b/>
          <w:sz w:val="24"/>
          <w:szCs w:val="24"/>
          <w:highlight w:val="yellow"/>
        </w:rPr>
      </w:pPr>
      <w:r w:rsidRPr="00AE5FB9">
        <w:rPr>
          <w:rFonts w:ascii="Times New Roman" w:hAnsi="Times New Roman" w:cs="Times New Roman"/>
          <w:b/>
          <w:sz w:val="24"/>
          <w:szCs w:val="24"/>
        </w:rPr>
        <w:t>ПС-110/10 «Менделеево»</w:t>
      </w:r>
    </w:p>
    <w:tbl>
      <w:tblPr>
        <w:tblW w:w="9679" w:type="dxa"/>
        <w:jc w:val="center"/>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00"/>
        <w:gridCol w:w="3363"/>
        <w:gridCol w:w="5508"/>
        <w:gridCol w:w="8"/>
      </w:tblGrid>
      <w:tr w:rsidR="00AE5FB9" w:rsidRPr="00AE5FB9" w:rsidTr="00872A03">
        <w:trPr>
          <w:gridAfter w:val="1"/>
          <w:wAfter w:w="8" w:type="dxa"/>
          <w:trHeight w:val="21"/>
          <w:jc w:val="center"/>
        </w:trPr>
        <w:tc>
          <w:tcPr>
            <w:tcW w:w="800" w:type="dxa"/>
            <w:tcBorders>
              <w:top w:val="single" w:sz="4" w:space="0" w:color="auto"/>
              <w:left w:val="single" w:sz="4" w:space="0" w:color="auto"/>
              <w:bottom w:val="single" w:sz="4" w:space="0" w:color="auto"/>
              <w:right w:val="single" w:sz="4" w:space="0" w:color="auto"/>
            </w:tcBorders>
            <w:vAlign w:val="center"/>
            <w:hideMark/>
          </w:tcPr>
          <w:p w:rsidR="00AE5FB9" w:rsidRPr="00AE5FB9" w:rsidRDefault="00AE5FB9" w:rsidP="00872A03">
            <w:pPr>
              <w:pStyle w:val="123"/>
              <w:rPr>
                <w:rFonts w:ascii="Times New Roman" w:hAnsi="Times New Roman" w:cs="Times New Roman"/>
                <w:szCs w:val="24"/>
              </w:rPr>
            </w:pPr>
            <w:r w:rsidRPr="00AE5FB9">
              <w:rPr>
                <w:rFonts w:ascii="Times New Roman" w:hAnsi="Times New Roman" w:cs="Times New Roman"/>
                <w:noProof/>
                <w:szCs w:val="24"/>
                <w:lang w:eastAsia="ru-RU"/>
              </w:rPr>
              <w:t>№</w:t>
            </w:r>
            <w:r w:rsidRPr="00AE5FB9">
              <w:rPr>
                <w:rFonts w:ascii="Times New Roman" w:hAnsi="Times New Roman" w:cs="Times New Roman"/>
                <w:noProof/>
                <w:szCs w:val="24"/>
                <w:lang w:eastAsia="ru-RU"/>
              </w:rPr>
              <w:br/>
            </w:r>
            <w:r w:rsidRPr="00AE5FB9">
              <w:rPr>
                <w:rFonts w:ascii="Times New Roman" w:hAnsi="Times New Roman" w:cs="Times New Roman"/>
                <w:szCs w:val="24"/>
              </w:rPr>
              <w:t>п/п</w:t>
            </w:r>
          </w:p>
        </w:tc>
        <w:tc>
          <w:tcPr>
            <w:tcW w:w="3363" w:type="dxa"/>
            <w:tcBorders>
              <w:top w:val="single" w:sz="4" w:space="0" w:color="auto"/>
              <w:left w:val="single" w:sz="4" w:space="0" w:color="auto"/>
              <w:bottom w:val="single" w:sz="4" w:space="0" w:color="auto"/>
              <w:right w:val="single" w:sz="4" w:space="0" w:color="auto"/>
            </w:tcBorders>
            <w:vAlign w:val="center"/>
            <w:hideMark/>
          </w:tcPr>
          <w:p w:rsidR="00AE5FB9" w:rsidRPr="00AE5FB9" w:rsidRDefault="00AE5FB9" w:rsidP="00872A03">
            <w:pPr>
              <w:pStyle w:val="123"/>
              <w:rPr>
                <w:rFonts w:ascii="Times New Roman" w:hAnsi="Times New Roman" w:cs="Times New Roman"/>
                <w:szCs w:val="24"/>
              </w:rPr>
            </w:pPr>
            <w:r w:rsidRPr="00AE5FB9">
              <w:rPr>
                <w:rFonts w:ascii="Times New Roman" w:hAnsi="Times New Roman" w:cs="Times New Roman"/>
                <w:szCs w:val="24"/>
              </w:rPr>
              <w:t>Наименование работ</w:t>
            </w:r>
          </w:p>
        </w:tc>
        <w:tc>
          <w:tcPr>
            <w:tcW w:w="5508" w:type="dxa"/>
            <w:tcBorders>
              <w:top w:val="single" w:sz="4" w:space="0" w:color="auto"/>
              <w:left w:val="single" w:sz="4" w:space="0" w:color="auto"/>
              <w:bottom w:val="single" w:sz="4" w:space="0" w:color="auto"/>
              <w:right w:val="single" w:sz="4" w:space="0" w:color="auto"/>
            </w:tcBorders>
            <w:vAlign w:val="center"/>
            <w:hideMark/>
          </w:tcPr>
          <w:p w:rsidR="00AE5FB9" w:rsidRPr="00AE5FB9" w:rsidRDefault="00AE5FB9" w:rsidP="00872A03">
            <w:pPr>
              <w:pStyle w:val="123"/>
              <w:rPr>
                <w:rFonts w:ascii="Times New Roman" w:hAnsi="Times New Roman" w:cs="Times New Roman"/>
                <w:szCs w:val="24"/>
              </w:rPr>
            </w:pPr>
            <w:r w:rsidRPr="00AE5FB9">
              <w:rPr>
                <w:rFonts w:ascii="Times New Roman" w:hAnsi="Times New Roman" w:cs="Times New Roman"/>
                <w:szCs w:val="24"/>
              </w:rPr>
              <w:t>Количество</w:t>
            </w:r>
          </w:p>
        </w:tc>
      </w:tr>
      <w:tr w:rsidR="00AE5FB9" w:rsidRPr="00AE5FB9" w:rsidTr="00872A03">
        <w:trPr>
          <w:gridAfter w:val="1"/>
          <w:wAfter w:w="8" w:type="dxa"/>
          <w:trHeight w:val="421"/>
          <w:jc w:val="center"/>
        </w:trPr>
        <w:tc>
          <w:tcPr>
            <w:tcW w:w="9671" w:type="dxa"/>
            <w:gridSpan w:val="3"/>
            <w:tcBorders>
              <w:top w:val="single" w:sz="4" w:space="0" w:color="auto"/>
              <w:left w:val="single" w:sz="4" w:space="0" w:color="auto"/>
              <w:right w:val="single" w:sz="4" w:space="0" w:color="auto"/>
            </w:tcBorders>
            <w:vAlign w:val="center"/>
          </w:tcPr>
          <w:p w:rsidR="00AE5FB9" w:rsidRPr="00AE5FB9" w:rsidRDefault="00AE5FB9" w:rsidP="00872A03">
            <w:pPr>
              <w:pStyle w:val="123"/>
              <w:rPr>
                <w:rFonts w:ascii="Times New Roman" w:hAnsi="Times New Roman" w:cs="Times New Roman"/>
                <w:noProof/>
                <w:szCs w:val="24"/>
                <w:lang w:eastAsia="ru-RU"/>
              </w:rPr>
            </w:pPr>
            <w:r w:rsidRPr="00AE5FB9">
              <w:rPr>
                <w:rFonts w:ascii="Times New Roman" w:hAnsi="Times New Roman" w:cs="Times New Roman"/>
                <w:noProof/>
                <w:szCs w:val="24"/>
                <w:lang w:eastAsia="ru-RU"/>
              </w:rPr>
              <w:t>Пуско-наладочные работы.</w:t>
            </w:r>
          </w:p>
        </w:tc>
      </w:tr>
      <w:tr w:rsidR="00AE5FB9" w:rsidRPr="00AE5FB9" w:rsidTr="00872A03">
        <w:trPr>
          <w:gridAfter w:val="1"/>
          <w:wAfter w:w="8" w:type="dxa"/>
          <w:trHeight w:val="414"/>
          <w:jc w:val="center"/>
        </w:trPr>
        <w:tc>
          <w:tcPr>
            <w:tcW w:w="800" w:type="dxa"/>
            <w:tcBorders>
              <w:left w:val="single" w:sz="4" w:space="0" w:color="auto"/>
              <w:right w:val="single" w:sz="4" w:space="0" w:color="auto"/>
            </w:tcBorders>
            <w:vAlign w:val="center"/>
          </w:tcPr>
          <w:p w:rsidR="00AE5FB9" w:rsidRPr="00AE5FB9" w:rsidRDefault="00AE5FB9" w:rsidP="00872A03">
            <w:pPr>
              <w:pStyle w:val="123"/>
              <w:rPr>
                <w:rFonts w:ascii="Times New Roman" w:hAnsi="Times New Roman" w:cs="Times New Roman"/>
                <w:noProof/>
                <w:szCs w:val="24"/>
                <w:lang w:eastAsia="ru-RU"/>
              </w:rPr>
            </w:pPr>
            <w:r w:rsidRPr="00AE5FB9">
              <w:rPr>
                <w:rFonts w:ascii="Times New Roman" w:hAnsi="Times New Roman" w:cs="Times New Roman"/>
                <w:noProof/>
                <w:szCs w:val="24"/>
                <w:lang w:eastAsia="ru-RU"/>
              </w:rPr>
              <w:t>1.</w:t>
            </w:r>
          </w:p>
        </w:tc>
        <w:tc>
          <w:tcPr>
            <w:tcW w:w="3363" w:type="dxa"/>
            <w:tcBorders>
              <w:left w:val="single" w:sz="4" w:space="0" w:color="auto"/>
              <w:right w:val="single" w:sz="4" w:space="0" w:color="auto"/>
            </w:tcBorders>
            <w:vAlign w:val="center"/>
          </w:tcPr>
          <w:p w:rsidR="00AE5FB9" w:rsidRPr="00AE5FB9" w:rsidRDefault="00AE5FB9" w:rsidP="00872A03">
            <w:pPr>
              <w:pStyle w:val="121"/>
              <w:rPr>
                <w:szCs w:val="24"/>
              </w:rPr>
            </w:pPr>
            <w:r w:rsidRPr="00AE5FB9">
              <w:rPr>
                <w:szCs w:val="24"/>
              </w:rPr>
              <w:t>ПНР шкафов управления выключателей.</w:t>
            </w:r>
          </w:p>
        </w:tc>
        <w:tc>
          <w:tcPr>
            <w:tcW w:w="5508" w:type="dxa"/>
            <w:tcBorders>
              <w:top w:val="single" w:sz="4" w:space="0" w:color="auto"/>
              <w:left w:val="single" w:sz="4" w:space="0" w:color="auto"/>
              <w:bottom w:val="single" w:sz="4" w:space="0" w:color="auto"/>
              <w:right w:val="single" w:sz="4" w:space="0" w:color="auto"/>
            </w:tcBorders>
            <w:vAlign w:val="center"/>
          </w:tcPr>
          <w:p w:rsidR="00AE5FB9" w:rsidRPr="00AE5FB9" w:rsidRDefault="00AE5FB9" w:rsidP="00872A03">
            <w:pPr>
              <w:pStyle w:val="123"/>
              <w:rPr>
                <w:rFonts w:ascii="Times New Roman" w:hAnsi="Times New Roman" w:cs="Times New Roman"/>
                <w:noProof/>
                <w:szCs w:val="24"/>
                <w:lang w:eastAsia="ru-RU"/>
              </w:rPr>
            </w:pPr>
            <w:r w:rsidRPr="00AE5FB9">
              <w:rPr>
                <w:rFonts w:ascii="Times New Roman" w:hAnsi="Times New Roman" w:cs="Times New Roman"/>
                <w:noProof/>
                <w:szCs w:val="24"/>
                <w:lang w:eastAsia="ru-RU"/>
              </w:rPr>
              <w:t>АУВ  1 шт.</w:t>
            </w:r>
          </w:p>
        </w:tc>
      </w:tr>
      <w:tr w:rsidR="00AE5FB9" w:rsidRPr="00AE5FB9" w:rsidTr="00872A03">
        <w:trPr>
          <w:trHeight w:val="663"/>
          <w:jc w:val="center"/>
        </w:trPr>
        <w:tc>
          <w:tcPr>
            <w:tcW w:w="800" w:type="dxa"/>
            <w:tcBorders>
              <w:top w:val="single" w:sz="4" w:space="0" w:color="auto"/>
              <w:left w:val="single" w:sz="4" w:space="0" w:color="auto"/>
              <w:bottom w:val="single" w:sz="4" w:space="0" w:color="auto"/>
              <w:right w:val="single" w:sz="4" w:space="0" w:color="auto"/>
            </w:tcBorders>
            <w:vAlign w:val="center"/>
          </w:tcPr>
          <w:p w:rsidR="00AE5FB9" w:rsidRPr="00AE5FB9" w:rsidRDefault="00AE5FB9" w:rsidP="00872A03">
            <w:pPr>
              <w:pStyle w:val="123"/>
              <w:rPr>
                <w:rFonts w:ascii="Times New Roman" w:hAnsi="Times New Roman" w:cs="Times New Roman"/>
                <w:noProof/>
                <w:szCs w:val="24"/>
                <w:lang w:eastAsia="ru-RU"/>
              </w:rPr>
            </w:pPr>
            <w:r w:rsidRPr="00AE5FB9">
              <w:rPr>
                <w:rFonts w:ascii="Times New Roman" w:hAnsi="Times New Roman" w:cs="Times New Roman"/>
                <w:noProof/>
                <w:szCs w:val="24"/>
                <w:lang w:eastAsia="ru-RU"/>
              </w:rPr>
              <w:t>2.</w:t>
            </w:r>
          </w:p>
        </w:tc>
        <w:tc>
          <w:tcPr>
            <w:tcW w:w="3363" w:type="dxa"/>
            <w:tcBorders>
              <w:top w:val="single" w:sz="4" w:space="0" w:color="auto"/>
              <w:left w:val="single" w:sz="4" w:space="0" w:color="auto"/>
              <w:bottom w:val="single" w:sz="4" w:space="0" w:color="auto"/>
              <w:right w:val="single" w:sz="4" w:space="0" w:color="auto"/>
            </w:tcBorders>
            <w:vAlign w:val="center"/>
          </w:tcPr>
          <w:p w:rsidR="00AE5FB9" w:rsidRPr="00AE5FB9" w:rsidRDefault="00AE5FB9" w:rsidP="00872A03">
            <w:pPr>
              <w:pStyle w:val="121"/>
              <w:rPr>
                <w:szCs w:val="24"/>
              </w:rPr>
            </w:pPr>
            <w:r w:rsidRPr="00AE5FB9">
              <w:rPr>
                <w:szCs w:val="24"/>
              </w:rPr>
              <w:t>ПНР схемы управления выключателя ВЭБ-110</w:t>
            </w:r>
          </w:p>
        </w:tc>
        <w:tc>
          <w:tcPr>
            <w:tcW w:w="5516" w:type="dxa"/>
            <w:gridSpan w:val="2"/>
            <w:tcBorders>
              <w:top w:val="single" w:sz="4" w:space="0" w:color="auto"/>
              <w:left w:val="single" w:sz="4" w:space="0" w:color="auto"/>
              <w:bottom w:val="single" w:sz="4" w:space="0" w:color="auto"/>
              <w:right w:val="single" w:sz="4" w:space="0" w:color="auto"/>
            </w:tcBorders>
            <w:vAlign w:val="center"/>
          </w:tcPr>
          <w:p w:rsidR="00AE5FB9" w:rsidRPr="00AE5FB9" w:rsidRDefault="00AE5FB9" w:rsidP="00872A03">
            <w:pPr>
              <w:pStyle w:val="123"/>
              <w:rPr>
                <w:rFonts w:ascii="Times New Roman" w:hAnsi="Times New Roman" w:cs="Times New Roman"/>
                <w:noProof/>
                <w:szCs w:val="24"/>
                <w:lang w:eastAsia="ru-RU"/>
              </w:rPr>
            </w:pPr>
            <w:r w:rsidRPr="00AE5FB9">
              <w:rPr>
                <w:rFonts w:ascii="Times New Roman" w:hAnsi="Times New Roman" w:cs="Times New Roman"/>
                <w:szCs w:val="24"/>
              </w:rPr>
              <w:t>ВЭБ-110 – 1 шт.</w:t>
            </w:r>
          </w:p>
        </w:tc>
      </w:tr>
    </w:tbl>
    <w:p w:rsidR="00AE5FB9" w:rsidRPr="00AE5FB9" w:rsidRDefault="00AE5FB9" w:rsidP="00AE5FB9">
      <w:pPr>
        <w:widowControl/>
        <w:rPr>
          <w:rFonts w:ascii="Times New Roman" w:hAnsi="Times New Roman" w:cs="Times New Roman"/>
          <w:b/>
          <w:sz w:val="24"/>
          <w:szCs w:val="24"/>
        </w:rPr>
      </w:pPr>
    </w:p>
    <w:p w:rsidR="00AE5FB9" w:rsidRPr="00AE5FB9" w:rsidRDefault="00AE5FB9" w:rsidP="00AE5FB9">
      <w:pPr>
        <w:widowControl/>
        <w:rPr>
          <w:rFonts w:ascii="Times New Roman" w:hAnsi="Times New Roman" w:cs="Times New Roman"/>
          <w:b/>
          <w:sz w:val="24"/>
          <w:szCs w:val="24"/>
        </w:rPr>
      </w:pPr>
    </w:p>
    <w:p w:rsidR="00AE5FB9" w:rsidRPr="00AE5FB9" w:rsidRDefault="00AE5FB9" w:rsidP="00AE5FB9">
      <w:pPr>
        <w:widowControl/>
        <w:rPr>
          <w:rFonts w:ascii="Times New Roman" w:hAnsi="Times New Roman" w:cs="Times New Roman"/>
          <w:b/>
          <w:sz w:val="24"/>
          <w:szCs w:val="24"/>
        </w:rPr>
      </w:pPr>
      <w:r w:rsidRPr="00AE5FB9">
        <w:rPr>
          <w:rFonts w:ascii="Times New Roman" w:hAnsi="Times New Roman" w:cs="Times New Roman"/>
          <w:b/>
          <w:sz w:val="24"/>
          <w:szCs w:val="24"/>
        </w:rPr>
        <w:t xml:space="preserve"> ПС-110/10  «Сетово»</w:t>
      </w:r>
    </w:p>
    <w:tbl>
      <w:tblPr>
        <w:tblW w:w="9537" w:type="dxa"/>
        <w:jc w:val="center"/>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00"/>
        <w:gridCol w:w="3543"/>
        <w:gridCol w:w="23"/>
        <w:gridCol w:w="5171"/>
      </w:tblGrid>
      <w:tr w:rsidR="00AE5FB9" w:rsidRPr="00AE5FB9" w:rsidTr="00872A03">
        <w:trPr>
          <w:trHeight w:val="21"/>
          <w:jc w:val="center"/>
        </w:trPr>
        <w:tc>
          <w:tcPr>
            <w:tcW w:w="800" w:type="dxa"/>
            <w:tcBorders>
              <w:top w:val="single" w:sz="4" w:space="0" w:color="auto"/>
              <w:left w:val="single" w:sz="4" w:space="0" w:color="auto"/>
              <w:bottom w:val="single" w:sz="4" w:space="0" w:color="auto"/>
              <w:right w:val="single" w:sz="4" w:space="0" w:color="auto"/>
            </w:tcBorders>
            <w:vAlign w:val="center"/>
            <w:hideMark/>
          </w:tcPr>
          <w:p w:rsidR="00AE5FB9" w:rsidRPr="00AE5FB9" w:rsidRDefault="00AE5FB9" w:rsidP="00872A03">
            <w:pPr>
              <w:pStyle w:val="123"/>
              <w:rPr>
                <w:rFonts w:ascii="Times New Roman" w:hAnsi="Times New Roman" w:cs="Times New Roman"/>
                <w:noProof/>
                <w:szCs w:val="24"/>
                <w:lang w:eastAsia="ru-RU"/>
              </w:rPr>
            </w:pPr>
            <w:r w:rsidRPr="00AE5FB9">
              <w:rPr>
                <w:rFonts w:ascii="Times New Roman" w:hAnsi="Times New Roman" w:cs="Times New Roman"/>
                <w:noProof/>
                <w:szCs w:val="24"/>
                <w:lang w:eastAsia="ru-RU"/>
              </w:rPr>
              <w:t>№</w:t>
            </w:r>
            <w:r w:rsidRPr="00AE5FB9">
              <w:rPr>
                <w:rFonts w:ascii="Times New Roman" w:hAnsi="Times New Roman" w:cs="Times New Roman"/>
                <w:noProof/>
                <w:szCs w:val="24"/>
                <w:lang w:eastAsia="ru-RU"/>
              </w:rPr>
              <w:br/>
              <w:t>п/п</w:t>
            </w:r>
          </w:p>
        </w:tc>
        <w:tc>
          <w:tcPr>
            <w:tcW w:w="3543" w:type="dxa"/>
            <w:tcBorders>
              <w:top w:val="single" w:sz="4" w:space="0" w:color="auto"/>
              <w:left w:val="single" w:sz="4" w:space="0" w:color="auto"/>
              <w:bottom w:val="single" w:sz="4" w:space="0" w:color="auto"/>
              <w:right w:val="single" w:sz="4" w:space="0" w:color="auto"/>
            </w:tcBorders>
            <w:vAlign w:val="center"/>
            <w:hideMark/>
          </w:tcPr>
          <w:p w:rsidR="00AE5FB9" w:rsidRPr="00AE5FB9" w:rsidRDefault="00AE5FB9" w:rsidP="00872A03">
            <w:pPr>
              <w:pStyle w:val="123"/>
              <w:rPr>
                <w:rFonts w:ascii="Times New Roman" w:hAnsi="Times New Roman" w:cs="Times New Roman"/>
                <w:szCs w:val="24"/>
              </w:rPr>
            </w:pPr>
            <w:r w:rsidRPr="00AE5FB9">
              <w:rPr>
                <w:rFonts w:ascii="Times New Roman" w:hAnsi="Times New Roman" w:cs="Times New Roman"/>
                <w:szCs w:val="24"/>
              </w:rPr>
              <w:t>Наименование работ</w:t>
            </w:r>
          </w:p>
        </w:tc>
        <w:tc>
          <w:tcPr>
            <w:tcW w:w="5194" w:type="dxa"/>
            <w:gridSpan w:val="2"/>
            <w:tcBorders>
              <w:top w:val="single" w:sz="4" w:space="0" w:color="auto"/>
              <w:left w:val="single" w:sz="4" w:space="0" w:color="auto"/>
              <w:bottom w:val="single" w:sz="4" w:space="0" w:color="auto"/>
              <w:right w:val="single" w:sz="4" w:space="0" w:color="auto"/>
            </w:tcBorders>
            <w:vAlign w:val="center"/>
            <w:hideMark/>
          </w:tcPr>
          <w:p w:rsidR="00AE5FB9" w:rsidRPr="00AE5FB9" w:rsidRDefault="00AE5FB9" w:rsidP="00872A03">
            <w:pPr>
              <w:pStyle w:val="123"/>
              <w:rPr>
                <w:rFonts w:ascii="Times New Roman" w:hAnsi="Times New Roman" w:cs="Times New Roman"/>
                <w:szCs w:val="24"/>
              </w:rPr>
            </w:pPr>
            <w:r w:rsidRPr="00AE5FB9">
              <w:rPr>
                <w:rFonts w:ascii="Times New Roman" w:hAnsi="Times New Roman" w:cs="Times New Roman"/>
                <w:szCs w:val="24"/>
              </w:rPr>
              <w:t>Количество</w:t>
            </w:r>
          </w:p>
        </w:tc>
      </w:tr>
      <w:tr w:rsidR="00AE5FB9" w:rsidRPr="00AE5FB9" w:rsidTr="00872A03">
        <w:trPr>
          <w:trHeight w:val="125"/>
          <w:jc w:val="center"/>
        </w:trPr>
        <w:tc>
          <w:tcPr>
            <w:tcW w:w="9537" w:type="dxa"/>
            <w:gridSpan w:val="4"/>
            <w:tcBorders>
              <w:top w:val="single" w:sz="4" w:space="0" w:color="auto"/>
              <w:left w:val="single" w:sz="4" w:space="0" w:color="auto"/>
              <w:right w:val="single" w:sz="4" w:space="0" w:color="auto"/>
            </w:tcBorders>
            <w:vAlign w:val="center"/>
          </w:tcPr>
          <w:p w:rsidR="00AE5FB9" w:rsidRPr="00AE5FB9" w:rsidRDefault="00AE5FB9" w:rsidP="00872A03">
            <w:pPr>
              <w:pStyle w:val="123"/>
              <w:rPr>
                <w:rFonts w:ascii="Times New Roman" w:hAnsi="Times New Roman" w:cs="Times New Roman"/>
                <w:noProof/>
                <w:szCs w:val="24"/>
                <w:lang w:eastAsia="ru-RU"/>
              </w:rPr>
            </w:pPr>
            <w:r w:rsidRPr="00AE5FB9">
              <w:rPr>
                <w:rFonts w:ascii="Times New Roman" w:hAnsi="Times New Roman" w:cs="Times New Roman"/>
                <w:noProof/>
                <w:szCs w:val="24"/>
                <w:lang w:eastAsia="ru-RU"/>
              </w:rPr>
              <w:t>Монтажные работы</w:t>
            </w:r>
          </w:p>
        </w:tc>
      </w:tr>
      <w:tr w:rsidR="00AE5FB9" w:rsidRPr="00AE5FB9" w:rsidTr="00872A03">
        <w:trPr>
          <w:trHeight w:val="113"/>
          <w:jc w:val="center"/>
        </w:trPr>
        <w:tc>
          <w:tcPr>
            <w:tcW w:w="800" w:type="dxa"/>
            <w:tcBorders>
              <w:top w:val="single" w:sz="4" w:space="0" w:color="auto"/>
              <w:left w:val="single" w:sz="4" w:space="0" w:color="auto"/>
              <w:right w:val="single" w:sz="4" w:space="0" w:color="auto"/>
            </w:tcBorders>
            <w:vAlign w:val="center"/>
          </w:tcPr>
          <w:p w:rsidR="00AE5FB9" w:rsidRPr="00AE5FB9" w:rsidRDefault="00AE5FB9" w:rsidP="00872A03">
            <w:pPr>
              <w:pStyle w:val="123"/>
              <w:rPr>
                <w:rFonts w:ascii="Times New Roman" w:hAnsi="Times New Roman" w:cs="Times New Roman"/>
                <w:noProof/>
                <w:szCs w:val="24"/>
                <w:lang w:eastAsia="ru-RU"/>
              </w:rPr>
            </w:pPr>
            <w:r w:rsidRPr="00AE5FB9">
              <w:rPr>
                <w:rFonts w:ascii="Times New Roman" w:hAnsi="Times New Roman" w:cs="Times New Roman"/>
                <w:noProof/>
                <w:szCs w:val="24"/>
                <w:lang w:eastAsia="ru-RU"/>
              </w:rPr>
              <w:t>1.</w:t>
            </w:r>
          </w:p>
        </w:tc>
        <w:tc>
          <w:tcPr>
            <w:tcW w:w="3566" w:type="dxa"/>
            <w:gridSpan w:val="2"/>
            <w:tcBorders>
              <w:top w:val="single" w:sz="4" w:space="0" w:color="auto"/>
              <w:left w:val="single" w:sz="4" w:space="0" w:color="auto"/>
              <w:right w:val="single" w:sz="4" w:space="0" w:color="auto"/>
            </w:tcBorders>
            <w:vAlign w:val="center"/>
          </w:tcPr>
          <w:p w:rsidR="00AE5FB9" w:rsidRPr="00AE5FB9" w:rsidRDefault="00AE5FB9" w:rsidP="00872A03">
            <w:pPr>
              <w:pStyle w:val="123"/>
              <w:jc w:val="left"/>
              <w:rPr>
                <w:rFonts w:ascii="Times New Roman" w:hAnsi="Times New Roman" w:cs="Times New Roman"/>
                <w:noProof/>
                <w:szCs w:val="24"/>
                <w:lang w:eastAsia="ru-RU"/>
              </w:rPr>
            </w:pPr>
            <w:r w:rsidRPr="00AE5FB9">
              <w:rPr>
                <w:rFonts w:ascii="Times New Roman" w:hAnsi="Times New Roman" w:cs="Times New Roman"/>
                <w:noProof/>
                <w:szCs w:val="24"/>
                <w:lang w:eastAsia="ru-RU"/>
              </w:rPr>
              <w:t>Шкаф ШЭ2607 019</w:t>
            </w:r>
          </w:p>
        </w:tc>
        <w:tc>
          <w:tcPr>
            <w:tcW w:w="5171" w:type="dxa"/>
            <w:tcBorders>
              <w:top w:val="single" w:sz="4" w:space="0" w:color="auto"/>
              <w:left w:val="single" w:sz="4" w:space="0" w:color="auto"/>
              <w:right w:val="single" w:sz="4" w:space="0" w:color="auto"/>
            </w:tcBorders>
            <w:vAlign w:val="center"/>
          </w:tcPr>
          <w:p w:rsidR="00AE5FB9" w:rsidRPr="00AE5FB9" w:rsidRDefault="00AE5FB9" w:rsidP="00872A03">
            <w:pPr>
              <w:pStyle w:val="123"/>
              <w:rPr>
                <w:rFonts w:ascii="Times New Roman" w:hAnsi="Times New Roman" w:cs="Times New Roman"/>
                <w:noProof/>
                <w:szCs w:val="24"/>
                <w:lang w:eastAsia="ru-RU"/>
              </w:rPr>
            </w:pPr>
            <w:r w:rsidRPr="00AE5FB9">
              <w:rPr>
                <w:rFonts w:ascii="Times New Roman" w:hAnsi="Times New Roman" w:cs="Times New Roman"/>
                <w:szCs w:val="24"/>
              </w:rPr>
              <w:t>1 присоединение</w:t>
            </w:r>
          </w:p>
        </w:tc>
      </w:tr>
      <w:tr w:rsidR="00AE5FB9" w:rsidRPr="00AE5FB9" w:rsidTr="00872A03">
        <w:trPr>
          <w:trHeight w:val="150"/>
          <w:jc w:val="center"/>
        </w:trPr>
        <w:tc>
          <w:tcPr>
            <w:tcW w:w="800" w:type="dxa"/>
            <w:tcBorders>
              <w:top w:val="single" w:sz="4" w:space="0" w:color="auto"/>
              <w:left w:val="single" w:sz="4" w:space="0" w:color="auto"/>
              <w:right w:val="single" w:sz="4" w:space="0" w:color="auto"/>
            </w:tcBorders>
            <w:vAlign w:val="center"/>
          </w:tcPr>
          <w:p w:rsidR="00AE5FB9" w:rsidRPr="00AE5FB9" w:rsidRDefault="00AE5FB9" w:rsidP="00872A03">
            <w:pPr>
              <w:pStyle w:val="123"/>
              <w:rPr>
                <w:rFonts w:ascii="Times New Roman" w:hAnsi="Times New Roman" w:cs="Times New Roman"/>
                <w:noProof/>
                <w:szCs w:val="24"/>
                <w:lang w:eastAsia="ru-RU"/>
              </w:rPr>
            </w:pPr>
            <w:r w:rsidRPr="00AE5FB9">
              <w:rPr>
                <w:rFonts w:ascii="Times New Roman" w:hAnsi="Times New Roman" w:cs="Times New Roman"/>
                <w:noProof/>
                <w:szCs w:val="24"/>
                <w:lang w:eastAsia="ru-RU"/>
              </w:rPr>
              <w:t>2.</w:t>
            </w:r>
          </w:p>
        </w:tc>
        <w:tc>
          <w:tcPr>
            <w:tcW w:w="3566" w:type="dxa"/>
            <w:gridSpan w:val="2"/>
            <w:tcBorders>
              <w:top w:val="single" w:sz="4" w:space="0" w:color="auto"/>
              <w:left w:val="single" w:sz="4" w:space="0" w:color="auto"/>
              <w:right w:val="single" w:sz="4" w:space="0" w:color="auto"/>
            </w:tcBorders>
            <w:vAlign w:val="center"/>
          </w:tcPr>
          <w:p w:rsidR="00AE5FB9" w:rsidRPr="00AE5FB9" w:rsidRDefault="00AE5FB9" w:rsidP="00872A03">
            <w:pPr>
              <w:pStyle w:val="123"/>
              <w:jc w:val="left"/>
              <w:rPr>
                <w:rFonts w:ascii="Times New Roman" w:hAnsi="Times New Roman" w:cs="Times New Roman"/>
                <w:noProof/>
                <w:szCs w:val="24"/>
                <w:lang w:eastAsia="ru-RU"/>
              </w:rPr>
            </w:pPr>
            <w:r w:rsidRPr="00AE5FB9">
              <w:rPr>
                <w:rFonts w:ascii="Times New Roman" w:hAnsi="Times New Roman" w:cs="Times New Roman"/>
                <w:szCs w:val="24"/>
              </w:rPr>
              <w:t>Вторичные цепи ВЭБ-110</w:t>
            </w:r>
          </w:p>
        </w:tc>
        <w:tc>
          <w:tcPr>
            <w:tcW w:w="5171" w:type="dxa"/>
            <w:tcBorders>
              <w:top w:val="single" w:sz="4" w:space="0" w:color="auto"/>
              <w:left w:val="single" w:sz="4" w:space="0" w:color="auto"/>
              <w:right w:val="single" w:sz="4" w:space="0" w:color="auto"/>
            </w:tcBorders>
            <w:vAlign w:val="center"/>
          </w:tcPr>
          <w:p w:rsidR="00AE5FB9" w:rsidRPr="00AE5FB9" w:rsidRDefault="00AE5FB9" w:rsidP="00872A03">
            <w:pPr>
              <w:pStyle w:val="123"/>
              <w:rPr>
                <w:rFonts w:ascii="Times New Roman" w:hAnsi="Times New Roman" w:cs="Times New Roman"/>
                <w:noProof/>
                <w:szCs w:val="24"/>
                <w:lang w:eastAsia="ru-RU"/>
              </w:rPr>
            </w:pPr>
            <w:r w:rsidRPr="00AE5FB9">
              <w:rPr>
                <w:rFonts w:ascii="Times New Roman" w:hAnsi="Times New Roman" w:cs="Times New Roman"/>
                <w:szCs w:val="24"/>
              </w:rPr>
              <w:t>1 присоединение</w:t>
            </w:r>
          </w:p>
        </w:tc>
      </w:tr>
      <w:tr w:rsidR="00AE5FB9" w:rsidRPr="00AE5FB9" w:rsidTr="00872A03">
        <w:trPr>
          <w:trHeight w:val="263"/>
          <w:jc w:val="center"/>
        </w:trPr>
        <w:tc>
          <w:tcPr>
            <w:tcW w:w="9537" w:type="dxa"/>
            <w:gridSpan w:val="4"/>
            <w:tcBorders>
              <w:top w:val="single" w:sz="4" w:space="0" w:color="auto"/>
              <w:left w:val="single" w:sz="4" w:space="0" w:color="auto"/>
              <w:right w:val="single" w:sz="4" w:space="0" w:color="auto"/>
            </w:tcBorders>
            <w:vAlign w:val="center"/>
          </w:tcPr>
          <w:p w:rsidR="00AE5FB9" w:rsidRPr="00AE5FB9" w:rsidRDefault="00AE5FB9" w:rsidP="00872A03">
            <w:pPr>
              <w:pStyle w:val="123"/>
              <w:rPr>
                <w:rFonts w:ascii="Times New Roman" w:hAnsi="Times New Roman" w:cs="Times New Roman"/>
                <w:noProof/>
                <w:szCs w:val="24"/>
                <w:lang w:eastAsia="ru-RU"/>
              </w:rPr>
            </w:pPr>
            <w:r w:rsidRPr="00AE5FB9">
              <w:rPr>
                <w:rFonts w:ascii="Times New Roman" w:hAnsi="Times New Roman" w:cs="Times New Roman"/>
                <w:noProof/>
                <w:szCs w:val="24"/>
                <w:lang w:eastAsia="ru-RU"/>
              </w:rPr>
              <w:t>Пуско-наладочные работы.</w:t>
            </w:r>
          </w:p>
        </w:tc>
      </w:tr>
      <w:tr w:rsidR="00AE5FB9" w:rsidRPr="00AE5FB9" w:rsidTr="00872A03">
        <w:trPr>
          <w:trHeight w:val="426"/>
          <w:jc w:val="center"/>
        </w:trPr>
        <w:tc>
          <w:tcPr>
            <w:tcW w:w="800" w:type="dxa"/>
            <w:tcBorders>
              <w:left w:val="single" w:sz="4" w:space="0" w:color="auto"/>
              <w:right w:val="single" w:sz="4" w:space="0" w:color="auto"/>
            </w:tcBorders>
            <w:vAlign w:val="center"/>
          </w:tcPr>
          <w:p w:rsidR="00AE5FB9" w:rsidRPr="00AE5FB9" w:rsidRDefault="00AE5FB9" w:rsidP="00872A03">
            <w:pPr>
              <w:pStyle w:val="123"/>
              <w:rPr>
                <w:rFonts w:ascii="Times New Roman" w:hAnsi="Times New Roman" w:cs="Times New Roman"/>
                <w:noProof/>
                <w:szCs w:val="24"/>
                <w:lang w:eastAsia="ru-RU"/>
              </w:rPr>
            </w:pPr>
            <w:r w:rsidRPr="00AE5FB9">
              <w:rPr>
                <w:rFonts w:ascii="Times New Roman" w:hAnsi="Times New Roman" w:cs="Times New Roman"/>
                <w:noProof/>
                <w:szCs w:val="24"/>
                <w:lang w:eastAsia="ru-RU"/>
              </w:rPr>
              <w:t>1.</w:t>
            </w:r>
          </w:p>
        </w:tc>
        <w:tc>
          <w:tcPr>
            <w:tcW w:w="3543" w:type="dxa"/>
            <w:tcBorders>
              <w:left w:val="single" w:sz="4" w:space="0" w:color="auto"/>
              <w:right w:val="single" w:sz="4" w:space="0" w:color="auto"/>
            </w:tcBorders>
            <w:vAlign w:val="center"/>
          </w:tcPr>
          <w:p w:rsidR="00AE5FB9" w:rsidRPr="00AE5FB9" w:rsidRDefault="00AE5FB9" w:rsidP="00872A03">
            <w:pPr>
              <w:pStyle w:val="121"/>
              <w:rPr>
                <w:szCs w:val="24"/>
              </w:rPr>
            </w:pPr>
            <w:r w:rsidRPr="00AE5FB9">
              <w:rPr>
                <w:szCs w:val="24"/>
              </w:rPr>
              <w:t>ПНР шкафов управления выключателей.</w:t>
            </w:r>
          </w:p>
        </w:tc>
        <w:tc>
          <w:tcPr>
            <w:tcW w:w="5194" w:type="dxa"/>
            <w:gridSpan w:val="2"/>
            <w:tcBorders>
              <w:top w:val="single" w:sz="4" w:space="0" w:color="auto"/>
              <w:left w:val="single" w:sz="4" w:space="0" w:color="auto"/>
              <w:bottom w:val="single" w:sz="4" w:space="0" w:color="auto"/>
              <w:right w:val="single" w:sz="4" w:space="0" w:color="auto"/>
            </w:tcBorders>
            <w:vAlign w:val="center"/>
          </w:tcPr>
          <w:p w:rsidR="00AE5FB9" w:rsidRPr="00AE5FB9" w:rsidRDefault="00AE5FB9" w:rsidP="00872A03">
            <w:pPr>
              <w:pStyle w:val="123"/>
              <w:rPr>
                <w:rFonts w:ascii="Times New Roman" w:hAnsi="Times New Roman" w:cs="Times New Roman"/>
                <w:noProof/>
                <w:szCs w:val="24"/>
                <w:lang w:eastAsia="ru-RU"/>
              </w:rPr>
            </w:pPr>
            <w:r w:rsidRPr="00AE5FB9">
              <w:rPr>
                <w:rFonts w:ascii="Times New Roman" w:hAnsi="Times New Roman" w:cs="Times New Roman"/>
                <w:noProof/>
                <w:szCs w:val="24"/>
                <w:lang w:eastAsia="ru-RU"/>
              </w:rPr>
              <w:t>АУВ -1 шт.</w:t>
            </w:r>
          </w:p>
        </w:tc>
      </w:tr>
      <w:tr w:rsidR="00AE5FB9" w:rsidRPr="00AE5FB9" w:rsidTr="00872A03">
        <w:trPr>
          <w:trHeight w:val="663"/>
          <w:jc w:val="center"/>
        </w:trPr>
        <w:tc>
          <w:tcPr>
            <w:tcW w:w="800" w:type="dxa"/>
            <w:tcBorders>
              <w:top w:val="single" w:sz="4" w:space="0" w:color="auto"/>
              <w:left w:val="single" w:sz="4" w:space="0" w:color="auto"/>
              <w:bottom w:val="single" w:sz="4" w:space="0" w:color="auto"/>
              <w:right w:val="single" w:sz="4" w:space="0" w:color="auto"/>
            </w:tcBorders>
            <w:vAlign w:val="center"/>
          </w:tcPr>
          <w:p w:rsidR="00AE5FB9" w:rsidRPr="00AE5FB9" w:rsidRDefault="00AE5FB9" w:rsidP="00872A03">
            <w:pPr>
              <w:pStyle w:val="123"/>
              <w:rPr>
                <w:rFonts w:ascii="Times New Roman" w:hAnsi="Times New Roman" w:cs="Times New Roman"/>
                <w:noProof/>
                <w:szCs w:val="24"/>
                <w:lang w:eastAsia="ru-RU"/>
              </w:rPr>
            </w:pPr>
            <w:r w:rsidRPr="00AE5FB9">
              <w:rPr>
                <w:rFonts w:ascii="Times New Roman" w:hAnsi="Times New Roman" w:cs="Times New Roman"/>
                <w:noProof/>
                <w:szCs w:val="24"/>
                <w:lang w:eastAsia="ru-RU"/>
              </w:rPr>
              <w:t>2.</w:t>
            </w:r>
          </w:p>
        </w:tc>
        <w:tc>
          <w:tcPr>
            <w:tcW w:w="3543" w:type="dxa"/>
            <w:tcBorders>
              <w:top w:val="single" w:sz="4" w:space="0" w:color="auto"/>
              <w:left w:val="single" w:sz="4" w:space="0" w:color="auto"/>
              <w:bottom w:val="single" w:sz="4" w:space="0" w:color="auto"/>
              <w:right w:val="single" w:sz="4" w:space="0" w:color="auto"/>
            </w:tcBorders>
            <w:vAlign w:val="center"/>
          </w:tcPr>
          <w:p w:rsidR="00AE5FB9" w:rsidRPr="00AE5FB9" w:rsidRDefault="00AE5FB9" w:rsidP="00872A03">
            <w:pPr>
              <w:pStyle w:val="121"/>
              <w:rPr>
                <w:szCs w:val="24"/>
              </w:rPr>
            </w:pPr>
            <w:r w:rsidRPr="00AE5FB9">
              <w:rPr>
                <w:szCs w:val="24"/>
              </w:rPr>
              <w:t>ПНР схемы управления выключателя ВЭБ-110</w:t>
            </w:r>
          </w:p>
        </w:tc>
        <w:tc>
          <w:tcPr>
            <w:tcW w:w="5194" w:type="dxa"/>
            <w:gridSpan w:val="2"/>
            <w:tcBorders>
              <w:top w:val="single" w:sz="4" w:space="0" w:color="auto"/>
              <w:left w:val="single" w:sz="4" w:space="0" w:color="auto"/>
              <w:bottom w:val="single" w:sz="4" w:space="0" w:color="auto"/>
              <w:right w:val="single" w:sz="4" w:space="0" w:color="auto"/>
            </w:tcBorders>
            <w:vAlign w:val="center"/>
          </w:tcPr>
          <w:p w:rsidR="00AE5FB9" w:rsidRPr="00AE5FB9" w:rsidRDefault="00AE5FB9" w:rsidP="00872A03">
            <w:pPr>
              <w:pStyle w:val="123"/>
              <w:rPr>
                <w:rFonts w:ascii="Times New Roman" w:hAnsi="Times New Roman" w:cs="Times New Roman"/>
                <w:noProof/>
                <w:szCs w:val="24"/>
                <w:lang w:eastAsia="ru-RU"/>
              </w:rPr>
            </w:pPr>
            <w:r w:rsidRPr="00AE5FB9">
              <w:rPr>
                <w:rFonts w:ascii="Times New Roman" w:hAnsi="Times New Roman" w:cs="Times New Roman"/>
                <w:szCs w:val="24"/>
              </w:rPr>
              <w:t>ВЭБ-110 – 1 шт.</w:t>
            </w:r>
          </w:p>
          <w:p w:rsidR="00AE5FB9" w:rsidRPr="00AE5FB9" w:rsidRDefault="00AE5FB9" w:rsidP="00872A03">
            <w:pPr>
              <w:jc w:val="center"/>
              <w:rPr>
                <w:rFonts w:ascii="Times New Roman" w:hAnsi="Times New Roman" w:cs="Times New Roman"/>
                <w:sz w:val="24"/>
                <w:szCs w:val="24"/>
              </w:rPr>
            </w:pPr>
          </w:p>
          <w:p w:rsidR="00AE5FB9" w:rsidRPr="00AE5FB9" w:rsidRDefault="00AE5FB9" w:rsidP="00872A03">
            <w:pPr>
              <w:pStyle w:val="123"/>
              <w:rPr>
                <w:rFonts w:ascii="Times New Roman" w:hAnsi="Times New Roman" w:cs="Times New Roman"/>
                <w:noProof/>
                <w:szCs w:val="24"/>
                <w:lang w:eastAsia="ru-RU"/>
              </w:rPr>
            </w:pPr>
          </w:p>
        </w:tc>
      </w:tr>
      <w:tr w:rsidR="00AE5FB9" w:rsidRPr="00AE5FB9" w:rsidTr="00872A03">
        <w:trPr>
          <w:trHeight w:val="152"/>
          <w:jc w:val="center"/>
        </w:trPr>
        <w:tc>
          <w:tcPr>
            <w:tcW w:w="800" w:type="dxa"/>
            <w:tcBorders>
              <w:top w:val="single" w:sz="4" w:space="0" w:color="auto"/>
              <w:left w:val="single" w:sz="4" w:space="0" w:color="auto"/>
              <w:right w:val="single" w:sz="4" w:space="0" w:color="auto"/>
            </w:tcBorders>
            <w:vAlign w:val="center"/>
          </w:tcPr>
          <w:p w:rsidR="00AE5FB9" w:rsidRPr="00AE5FB9" w:rsidRDefault="00AE5FB9" w:rsidP="00872A03">
            <w:pPr>
              <w:pStyle w:val="123"/>
              <w:rPr>
                <w:rFonts w:ascii="Times New Roman" w:hAnsi="Times New Roman" w:cs="Times New Roman"/>
                <w:noProof/>
                <w:szCs w:val="24"/>
                <w:lang w:eastAsia="ru-RU"/>
              </w:rPr>
            </w:pPr>
            <w:r w:rsidRPr="00AE5FB9">
              <w:rPr>
                <w:rFonts w:ascii="Times New Roman" w:hAnsi="Times New Roman" w:cs="Times New Roman"/>
                <w:noProof/>
                <w:szCs w:val="24"/>
                <w:lang w:eastAsia="ru-RU"/>
              </w:rPr>
              <w:t>3.</w:t>
            </w:r>
          </w:p>
        </w:tc>
        <w:tc>
          <w:tcPr>
            <w:tcW w:w="3543" w:type="dxa"/>
            <w:tcBorders>
              <w:top w:val="single" w:sz="4" w:space="0" w:color="auto"/>
              <w:left w:val="single" w:sz="4" w:space="0" w:color="auto"/>
              <w:right w:val="single" w:sz="4" w:space="0" w:color="auto"/>
            </w:tcBorders>
            <w:vAlign w:val="center"/>
          </w:tcPr>
          <w:p w:rsidR="00AE5FB9" w:rsidRPr="00AE5FB9" w:rsidRDefault="00AE5FB9" w:rsidP="00872A03">
            <w:pPr>
              <w:pStyle w:val="121"/>
              <w:rPr>
                <w:szCs w:val="24"/>
              </w:rPr>
            </w:pPr>
            <w:r w:rsidRPr="00AE5FB9">
              <w:rPr>
                <w:szCs w:val="24"/>
              </w:rPr>
              <w:t>Врезка в действующие цепи</w:t>
            </w:r>
          </w:p>
        </w:tc>
        <w:tc>
          <w:tcPr>
            <w:tcW w:w="5194" w:type="dxa"/>
            <w:gridSpan w:val="2"/>
            <w:tcBorders>
              <w:top w:val="single" w:sz="4" w:space="0" w:color="auto"/>
              <w:left w:val="single" w:sz="4" w:space="0" w:color="auto"/>
              <w:bottom w:val="single" w:sz="4" w:space="0" w:color="auto"/>
              <w:right w:val="single" w:sz="4" w:space="0" w:color="auto"/>
            </w:tcBorders>
            <w:vAlign w:val="center"/>
          </w:tcPr>
          <w:p w:rsidR="00AE5FB9" w:rsidRPr="00AE5FB9" w:rsidRDefault="00AE5FB9" w:rsidP="00872A03">
            <w:pPr>
              <w:pStyle w:val="123"/>
              <w:rPr>
                <w:rFonts w:ascii="Times New Roman" w:hAnsi="Times New Roman" w:cs="Times New Roman"/>
                <w:noProof/>
                <w:szCs w:val="24"/>
                <w:lang w:eastAsia="ru-RU"/>
              </w:rPr>
            </w:pPr>
          </w:p>
        </w:tc>
      </w:tr>
    </w:tbl>
    <w:p w:rsidR="00AE5FB9" w:rsidRPr="00AE5FB9" w:rsidRDefault="00AE5FB9" w:rsidP="00AE5FB9">
      <w:pPr>
        <w:widowControl/>
        <w:ind w:left="807" w:hanging="381"/>
        <w:jc w:val="center"/>
        <w:rPr>
          <w:rFonts w:ascii="Times New Roman" w:hAnsi="Times New Roman" w:cs="Times New Roman"/>
          <w:b/>
          <w:sz w:val="24"/>
          <w:szCs w:val="24"/>
          <w:highlight w:val="yellow"/>
        </w:rPr>
      </w:pPr>
    </w:p>
    <w:p w:rsidR="00AE5FB9" w:rsidRPr="00AE5FB9" w:rsidRDefault="00AE5FB9" w:rsidP="00AE5FB9">
      <w:pPr>
        <w:widowControl/>
        <w:ind w:left="807" w:hanging="381"/>
        <w:jc w:val="center"/>
        <w:rPr>
          <w:rFonts w:ascii="Times New Roman" w:hAnsi="Times New Roman" w:cs="Times New Roman"/>
          <w:b/>
          <w:sz w:val="24"/>
          <w:szCs w:val="24"/>
        </w:rPr>
      </w:pPr>
      <w:r w:rsidRPr="00AE5FB9">
        <w:rPr>
          <w:rFonts w:ascii="Times New Roman" w:hAnsi="Times New Roman" w:cs="Times New Roman"/>
          <w:b/>
          <w:sz w:val="24"/>
          <w:szCs w:val="24"/>
        </w:rPr>
        <w:t>4.Сроки выполнения работ.</w:t>
      </w:r>
    </w:p>
    <w:p w:rsidR="00AE5FB9" w:rsidRPr="00AE5FB9" w:rsidRDefault="00AE5FB9" w:rsidP="00AE5FB9">
      <w:pPr>
        <w:widowControl/>
        <w:jc w:val="both"/>
        <w:rPr>
          <w:rFonts w:ascii="Times New Roman" w:hAnsi="Times New Roman" w:cs="Times New Roman"/>
          <w:sz w:val="24"/>
          <w:szCs w:val="24"/>
          <w:highlight w:val="yellow"/>
        </w:rPr>
      </w:pPr>
      <w:r w:rsidRPr="00AE5FB9">
        <w:rPr>
          <w:rFonts w:ascii="Times New Roman" w:hAnsi="Times New Roman" w:cs="Times New Roman"/>
          <w:sz w:val="24"/>
          <w:szCs w:val="24"/>
        </w:rPr>
        <w:t>ПС 110/10 «Горная», «Менделеево», «Сетово»</w:t>
      </w:r>
    </w:p>
    <w:tbl>
      <w:tblPr>
        <w:tblW w:w="9617" w:type="dxa"/>
        <w:jc w:val="center"/>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87"/>
        <w:gridCol w:w="2410"/>
        <w:gridCol w:w="2469"/>
      </w:tblGrid>
      <w:tr w:rsidR="00AE5FB9" w:rsidRPr="00AE5FB9" w:rsidTr="00872A03">
        <w:trPr>
          <w:trHeight w:val="66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E5FB9" w:rsidRPr="00AE5FB9" w:rsidRDefault="00AE5FB9" w:rsidP="00872A03">
            <w:pPr>
              <w:jc w:val="center"/>
              <w:rPr>
                <w:rFonts w:ascii="Times New Roman" w:hAnsi="Times New Roman" w:cs="Times New Roman"/>
                <w:sz w:val="24"/>
                <w:szCs w:val="24"/>
              </w:rPr>
            </w:pPr>
            <w:r w:rsidRPr="00AE5FB9">
              <w:rPr>
                <w:rFonts w:ascii="Times New Roman" w:hAnsi="Times New Roman" w:cs="Times New Roman"/>
                <w:sz w:val="24"/>
                <w:szCs w:val="24"/>
              </w:rPr>
              <w:t>№</w:t>
            </w:r>
          </w:p>
        </w:tc>
        <w:tc>
          <w:tcPr>
            <w:tcW w:w="3887" w:type="dxa"/>
            <w:tcBorders>
              <w:top w:val="single" w:sz="4" w:space="0" w:color="auto"/>
              <w:left w:val="single" w:sz="4" w:space="0" w:color="auto"/>
              <w:bottom w:val="single" w:sz="4" w:space="0" w:color="auto"/>
              <w:right w:val="single" w:sz="4" w:space="0" w:color="auto"/>
            </w:tcBorders>
            <w:vAlign w:val="center"/>
            <w:hideMark/>
          </w:tcPr>
          <w:p w:rsidR="00AE5FB9" w:rsidRPr="00AE5FB9" w:rsidRDefault="00AE5FB9" w:rsidP="00872A03">
            <w:pPr>
              <w:ind w:firstLine="720"/>
              <w:jc w:val="center"/>
              <w:rPr>
                <w:rFonts w:ascii="Times New Roman" w:hAnsi="Times New Roman" w:cs="Times New Roman"/>
                <w:sz w:val="24"/>
                <w:szCs w:val="24"/>
              </w:rPr>
            </w:pPr>
            <w:r w:rsidRPr="00AE5FB9">
              <w:rPr>
                <w:rFonts w:ascii="Times New Roman" w:hAnsi="Times New Roman" w:cs="Times New Roman"/>
                <w:sz w:val="24"/>
                <w:szCs w:val="24"/>
              </w:rPr>
              <w:t>Наименование этапа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AE5FB9" w:rsidRPr="00AE5FB9" w:rsidRDefault="00AE5FB9" w:rsidP="00872A03">
            <w:pPr>
              <w:jc w:val="center"/>
              <w:rPr>
                <w:rFonts w:ascii="Times New Roman" w:hAnsi="Times New Roman" w:cs="Times New Roman"/>
                <w:sz w:val="24"/>
                <w:szCs w:val="24"/>
              </w:rPr>
            </w:pPr>
            <w:r w:rsidRPr="00AE5FB9">
              <w:rPr>
                <w:rFonts w:ascii="Times New Roman" w:hAnsi="Times New Roman" w:cs="Times New Roman"/>
                <w:sz w:val="24"/>
                <w:szCs w:val="24"/>
              </w:rPr>
              <w:t>Дата начала работ</w:t>
            </w:r>
          </w:p>
        </w:tc>
        <w:tc>
          <w:tcPr>
            <w:tcW w:w="2469" w:type="dxa"/>
            <w:tcBorders>
              <w:top w:val="single" w:sz="4" w:space="0" w:color="auto"/>
              <w:left w:val="single" w:sz="4" w:space="0" w:color="auto"/>
              <w:bottom w:val="single" w:sz="4" w:space="0" w:color="auto"/>
              <w:right w:val="single" w:sz="4" w:space="0" w:color="auto"/>
            </w:tcBorders>
            <w:vAlign w:val="center"/>
            <w:hideMark/>
          </w:tcPr>
          <w:p w:rsidR="00AE5FB9" w:rsidRPr="00AE5FB9" w:rsidRDefault="00AE5FB9" w:rsidP="00872A03">
            <w:pPr>
              <w:jc w:val="center"/>
              <w:rPr>
                <w:rFonts w:ascii="Times New Roman" w:hAnsi="Times New Roman" w:cs="Times New Roman"/>
                <w:sz w:val="24"/>
                <w:szCs w:val="24"/>
              </w:rPr>
            </w:pPr>
            <w:r w:rsidRPr="00AE5FB9">
              <w:rPr>
                <w:rFonts w:ascii="Times New Roman" w:hAnsi="Times New Roman" w:cs="Times New Roman"/>
                <w:sz w:val="24"/>
                <w:szCs w:val="24"/>
              </w:rPr>
              <w:t>Дата завершения работ</w:t>
            </w:r>
          </w:p>
        </w:tc>
      </w:tr>
      <w:tr w:rsidR="00AE5FB9" w:rsidRPr="00AE5FB9" w:rsidTr="00872A03">
        <w:trPr>
          <w:trHeight w:val="100"/>
          <w:jc w:val="center"/>
        </w:trPr>
        <w:tc>
          <w:tcPr>
            <w:tcW w:w="851" w:type="dxa"/>
            <w:tcBorders>
              <w:top w:val="single" w:sz="4" w:space="0" w:color="auto"/>
              <w:left w:val="single" w:sz="4" w:space="0" w:color="auto"/>
              <w:bottom w:val="single" w:sz="4" w:space="0" w:color="auto"/>
              <w:right w:val="single" w:sz="4" w:space="0" w:color="auto"/>
            </w:tcBorders>
            <w:vAlign w:val="center"/>
          </w:tcPr>
          <w:p w:rsidR="00AE5FB9" w:rsidRPr="00AE5FB9" w:rsidRDefault="00AE5FB9" w:rsidP="00872A03">
            <w:pPr>
              <w:jc w:val="center"/>
              <w:rPr>
                <w:rFonts w:ascii="Times New Roman" w:hAnsi="Times New Roman" w:cs="Times New Roman"/>
                <w:sz w:val="24"/>
                <w:szCs w:val="24"/>
              </w:rPr>
            </w:pPr>
            <w:r w:rsidRPr="00AE5FB9">
              <w:rPr>
                <w:rFonts w:ascii="Times New Roman" w:hAnsi="Times New Roman" w:cs="Times New Roman"/>
                <w:sz w:val="24"/>
                <w:szCs w:val="24"/>
              </w:rPr>
              <w:t>1</w:t>
            </w:r>
          </w:p>
        </w:tc>
        <w:tc>
          <w:tcPr>
            <w:tcW w:w="3887" w:type="dxa"/>
            <w:tcBorders>
              <w:top w:val="single" w:sz="4" w:space="0" w:color="auto"/>
              <w:left w:val="single" w:sz="4" w:space="0" w:color="auto"/>
              <w:bottom w:val="single" w:sz="4" w:space="0" w:color="auto"/>
              <w:right w:val="single" w:sz="4" w:space="0" w:color="auto"/>
            </w:tcBorders>
            <w:vAlign w:val="center"/>
          </w:tcPr>
          <w:p w:rsidR="00AE5FB9" w:rsidRPr="00AE5FB9" w:rsidRDefault="00AE5FB9" w:rsidP="00872A03">
            <w:pPr>
              <w:rPr>
                <w:rFonts w:ascii="Times New Roman" w:hAnsi="Times New Roman" w:cs="Times New Roman"/>
                <w:sz w:val="24"/>
                <w:szCs w:val="24"/>
              </w:rPr>
            </w:pPr>
            <w:r w:rsidRPr="00AE5FB9">
              <w:rPr>
                <w:rFonts w:ascii="Times New Roman" w:hAnsi="Times New Roman" w:cs="Times New Roman"/>
                <w:sz w:val="24"/>
                <w:szCs w:val="24"/>
              </w:rPr>
              <w:t>ПС Горная</w:t>
            </w:r>
          </w:p>
        </w:tc>
        <w:tc>
          <w:tcPr>
            <w:tcW w:w="2410" w:type="dxa"/>
            <w:tcBorders>
              <w:top w:val="single" w:sz="4" w:space="0" w:color="auto"/>
              <w:left w:val="single" w:sz="4" w:space="0" w:color="auto"/>
              <w:bottom w:val="single" w:sz="4" w:space="0" w:color="auto"/>
              <w:right w:val="single" w:sz="4" w:space="0" w:color="auto"/>
            </w:tcBorders>
            <w:vAlign w:val="center"/>
          </w:tcPr>
          <w:p w:rsidR="00AE5FB9" w:rsidRPr="00AE5FB9" w:rsidRDefault="00AE5FB9" w:rsidP="00872A03">
            <w:pPr>
              <w:jc w:val="center"/>
              <w:rPr>
                <w:rFonts w:ascii="Times New Roman" w:hAnsi="Times New Roman" w:cs="Times New Roman"/>
                <w:sz w:val="24"/>
                <w:szCs w:val="24"/>
              </w:rPr>
            </w:pPr>
            <w:r w:rsidRPr="00AE5FB9">
              <w:rPr>
                <w:rFonts w:ascii="Times New Roman" w:hAnsi="Times New Roman" w:cs="Times New Roman"/>
                <w:sz w:val="24"/>
                <w:szCs w:val="24"/>
              </w:rPr>
              <w:t>15.11.2014г.</w:t>
            </w:r>
          </w:p>
        </w:tc>
        <w:tc>
          <w:tcPr>
            <w:tcW w:w="2469" w:type="dxa"/>
            <w:tcBorders>
              <w:top w:val="single" w:sz="4" w:space="0" w:color="auto"/>
              <w:left w:val="single" w:sz="4" w:space="0" w:color="auto"/>
              <w:bottom w:val="single" w:sz="4" w:space="0" w:color="auto"/>
              <w:right w:val="single" w:sz="4" w:space="0" w:color="auto"/>
            </w:tcBorders>
            <w:vAlign w:val="center"/>
          </w:tcPr>
          <w:p w:rsidR="00AE5FB9" w:rsidRPr="00AE5FB9" w:rsidRDefault="00AE5FB9" w:rsidP="00872A03">
            <w:pPr>
              <w:jc w:val="center"/>
              <w:rPr>
                <w:rFonts w:ascii="Times New Roman" w:hAnsi="Times New Roman" w:cs="Times New Roman"/>
                <w:sz w:val="24"/>
                <w:szCs w:val="24"/>
              </w:rPr>
            </w:pPr>
            <w:r w:rsidRPr="00AE5FB9">
              <w:rPr>
                <w:rFonts w:ascii="Times New Roman" w:hAnsi="Times New Roman" w:cs="Times New Roman"/>
                <w:sz w:val="24"/>
                <w:szCs w:val="24"/>
              </w:rPr>
              <w:t>15.12.2014г.</w:t>
            </w:r>
          </w:p>
        </w:tc>
      </w:tr>
      <w:tr w:rsidR="00AE5FB9" w:rsidRPr="00AE5FB9" w:rsidTr="00872A03">
        <w:trPr>
          <w:trHeight w:val="163"/>
          <w:jc w:val="center"/>
        </w:trPr>
        <w:tc>
          <w:tcPr>
            <w:tcW w:w="851" w:type="dxa"/>
            <w:tcBorders>
              <w:top w:val="single" w:sz="4" w:space="0" w:color="auto"/>
              <w:left w:val="single" w:sz="4" w:space="0" w:color="auto"/>
              <w:bottom w:val="single" w:sz="4" w:space="0" w:color="auto"/>
              <w:right w:val="single" w:sz="4" w:space="0" w:color="auto"/>
            </w:tcBorders>
            <w:vAlign w:val="center"/>
          </w:tcPr>
          <w:p w:rsidR="00AE5FB9" w:rsidRPr="00AE5FB9" w:rsidRDefault="00AE5FB9" w:rsidP="00872A03">
            <w:pPr>
              <w:jc w:val="center"/>
              <w:rPr>
                <w:rFonts w:ascii="Times New Roman" w:hAnsi="Times New Roman" w:cs="Times New Roman"/>
                <w:sz w:val="24"/>
                <w:szCs w:val="24"/>
              </w:rPr>
            </w:pPr>
            <w:r w:rsidRPr="00AE5FB9">
              <w:rPr>
                <w:rFonts w:ascii="Times New Roman" w:hAnsi="Times New Roman" w:cs="Times New Roman"/>
                <w:sz w:val="24"/>
                <w:szCs w:val="24"/>
              </w:rPr>
              <w:t>2</w:t>
            </w:r>
          </w:p>
        </w:tc>
        <w:tc>
          <w:tcPr>
            <w:tcW w:w="3887" w:type="dxa"/>
            <w:tcBorders>
              <w:top w:val="single" w:sz="4" w:space="0" w:color="auto"/>
              <w:left w:val="single" w:sz="4" w:space="0" w:color="auto"/>
              <w:bottom w:val="single" w:sz="4" w:space="0" w:color="auto"/>
              <w:right w:val="single" w:sz="4" w:space="0" w:color="auto"/>
            </w:tcBorders>
            <w:vAlign w:val="center"/>
          </w:tcPr>
          <w:p w:rsidR="00AE5FB9" w:rsidRPr="00AE5FB9" w:rsidRDefault="00AE5FB9" w:rsidP="00872A03">
            <w:pPr>
              <w:rPr>
                <w:rFonts w:ascii="Times New Roman" w:hAnsi="Times New Roman" w:cs="Times New Roman"/>
                <w:sz w:val="24"/>
                <w:szCs w:val="24"/>
              </w:rPr>
            </w:pPr>
            <w:r w:rsidRPr="00AE5FB9">
              <w:rPr>
                <w:rFonts w:ascii="Times New Roman" w:hAnsi="Times New Roman" w:cs="Times New Roman"/>
                <w:sz w:val="24"/>
                <w:szCs w:val="24"/>
              </w:rPr>
              <w:t>ПС Менделеево</w:t>
            </w:r>
          </w:p>
        </w:tc>
        <w:tc>
          <w:tcPr>
            <w:tcW w:w="2410" w:type="dxa"/>
            <w:tcBorders>
              <w:top w:val="single" w:sz="4" w:space="0" w:color="auto"/>
              <w:left w:val="single" w:sz="4" w:space="0" w:color="auto"/>
              <w:bottom w:val="single" w:sz="4" w:space="0" w:color="auto"/>
              <w:right w:val="single" w:sz="4" w:space="0" w:color="auto"/>
            </w:tcBorders>
            <w:vAlign w:val="center"/>
          </w:tcPr>
          <w:p w:rsidR="00AE5FB9" w:rsidRPr="00AE5FB9" w:rsidRDefault="00AE5FB9" w:rsidP="00872A03">
            <w:pPr>
              <w:jc w:val="center"/>
              <w:rPr>
                <w:rFonts w:ascii="Times New Roman" w:hAnsi="Times New Roman" w:cs="Times New Roman"/>
                <w:sz w:val="24"/>
                <w:szCs w:val="24"/>
              </w:rPr>
            </w:pPr>
            <w:r w:rsidRPr="00AE5FB9">
              <w:rPr>
                <w:rFonts w:ascii="Times New Roman" w:hAnsi="Times New Roman" w:cs="Times New Roman"/>
                <w:sz w:val="24"/>
                <w:szCs w:val="24"/>
              </w:rPr>
              <w:t>15.11.2014г.</w:t>
            </w:r>
          </w:p>
        </w:tc>
        <w:tc>
          <w:tcPr>
            <w:tcW w:w="2469" w:type="dxa"/>
            <w:tcBorders>
              <w:top w:val="single" w:sz="4" w:space="0" w:color="auto"/>
              <w:left w:val="single" w:sz="4" w:space="0" w:color="auto"/>
              <w:bottom w:val="single" w:sz="4" w:space="0" w:color="auto"/>
              <w:right w:val="single" w:sz="4" w:space="0" w:color="auto"/>
            </w:tcBorders>
            <w:vAlign w:val="center"/>
          </w:tcPr>
          <w:p w:rsidR="00AE5FB9" w:rsidRPr="00AE5FB9" w:rsidRDefault="00AE5FB9" w:rsidP="00872A03">
            <w:pPr>
              <w:jc w:val="center"/>
              <w:rPr>
                <w:rFonts w:ascii="Times New Roman" w:hAnsi="Times New Roman" w:cs="Times New Roman"/>
                <w:sz w:val="24"/>
                <w:szCs w:val="24"/>
              </w:rPr>
            </w:pPr>
            <w:r w:rsidRPr="00AE5FB9">
              <w:rPr>
                <w:rFonts w:ascii="Times New Roman" w:hAnsi="Times New Roman" w:cs="Times New Roman"/>
                <w:sz w:val="24"/>
                <w:szCs w:val="24"/>
              </w:rPr>
              <w:t>15.12.2014г.</w:t>
            </w:r>
          </w:p>
        </w:tc>
      </w:tr>
      <w:tr w:rsidR="00AE5FB9" w:rsidRPr="00AE5FB9" w:rsidTr="00872A03">
        <w:trPr>
          <w:trHeight w:val="175"/>
          <w:jc w:val="center"/>
        </w:trPr>
        <w:tc>
          <w:tcPr>
            <w:tcW w:w="851" w:type="dxa"/>
            <w:tcBorders>
              <w:top w:val="single" w:sz="4" w:space="0" w:color="auto"/>
              <w:left w:val="single" w:sz="4" w:space="0" w:color="auto"/>
              <w:bottom w:val="single" w:sz="4" w:space="0" w:color="auto"/>
              <w:right w:val="single" w:sz="4" w:space="0" w:color="auto"/>
            </w:tcBorders>
            <w:vAlign w:val="center"/>
          </w:tcPr>
          <w:p w:rsidR="00AE5FB9" w:rsidRPr="00AE5FB9" w:rsidRDefault="00AE5FB9" w:rsidP="00872A03">
            <w:pPr>
              <w:jc w:val="center"/>
              <w:rPr>
                <w:rFonts w:ascii="Times New Roman" w:hAnsi="Times New Roman" w:cs="Times New Roman"/>
                <w:sz w:val="24"/>
                <w:szCs w:val="24"/>
              </w:rPr>
            </w:pPr>
            <w:r w:rsidRPr="00AE5FB9">
              <w:rPr>
                <w:rFonts w:ascii="Times New Roman" w:hAnsi="Times New Roman" w:cs="Times New Roman"/>
                <w:sz w:val="24"/>
                <w:szCs w:val="24"/>
              </w:rPr>
              <w:t>3</w:t>
            </w:r>
          </w:p>
        </w:tc>
        <w:tc>
          <w:tcPr>
            <w:tcW w:w="3887" w:type="dxa"/>
            <w:tcBorders>
              <w:top w:val="single" w:sz="4" w:space="0" w:color="auto"/>
              <w:left w:val="single" w:sz="4" w:space="0" w:color="auto"/>
              <w:bottom w:val="single" w:sz="4" w:space="0" w:color="auto"/>
              <w:right w:val="single" w:sz="4" w:space="0" w:color="auto"/>
            </w:tcBorders>
            <w:vAlign w:val="center"/>
          </w:tcPr>
          <w:p w:rsidR="00AE5FB9" w:rsidRPr="00AE5FB9" w:rsidRDefault="00AE5FB9" w:rsidP="00872A03">
            <w:pPr>
              <w:rPr>
                <w:rFonts w:ascii="Times New Roman" w:hAnsi="Times New Roman" w:cs="Times New Roman"/>
                <w:sz w:val="24"/>
                <w:szCs w:val="24"/>
              </w:rPr>
            </w:pPr>
            <w:r w:rsidRPr="00AE5FB9">
              <w:rPr>
                <w:rFonts w:ascii="Times New Roman" w:hAnsi="Times New Roman" w:cs="Times New Roman"/>
                <w:sz w:val="24"/>
                <w:szCs w:val="24"/>
              </w:rPr>
              <w:t>ПС Сетово</w:t>
            </w:r>
          </w:p>
        </w:tc>
        <w:tc>
          <w:tcPr>
            <w:tcW w:w="2410" w:type="dxa"/>
            <w:tcBorders>
              <w:top w:val="single" w:sz="4" w:space="0" w:color="auto"/>
              <w:left w:val="single" w:sz="4" w:space="0" w:color="auto"/>
              <w:bottom w:val="single" w:sz="4" w:space="0" w:color="auto"/>
              <w:right w:val="single" w:sz="4" w:space="0" w:color="auto"/>
            </w:tcBorders>
            <w:vAlign w:val="center"/>
          </w:tcPr>
          <w:p w:rsidR="00AE5FB9" w:rsidRPr="00AE5FB9" w:rsidRDefault="00AE5FB9" w:rsidP="00872A03">
            <w:pPr>
              <w:jc w:val="center"/>
              <w:rPr>
                <w:rFonts w:ascii="Times New Roman" w:hAnsi="Times New Roman" w:cs="Times New Roman"/>
                <w:sz w:val="24"/>
                <w:szCs w:val="24"/>
              </w:rPr>
            </w:pPr>
            <w:r w:rsidRPr="00AE5FB9">
              <w:rPr>
                <w:rFonts w:ascii="Times New Roman" w:hAnsi="Times New Roman" w:cs="Times New Roman"/>
                <w:sz w:val="24"/>
                <w:szCs w:val="24"/>
              </w:rPr>
              <w:t>15.11.2014г.</w:t>
            </w:r>
          </w:p>
        </w:tc>
        <w:tc>
          <w:tcPr>
            <w:tcW w:w="2469" w:type="dxa"/>
            <w:tcBorders>
              <w:top w:val="single" w:sz="4" w:space="0" w:color="auto"/>
              <w:left w:val="single" w:sz="4" w:space="0" w:color="auto"/>
              <w:bottom w:val="single" w:sz="4" w:space="0" w:color="auto"/>
              <w:right w:val="single" w:sz="4" w:space="0" w:color="auto"/>
            </w:tcBorders>
            <w:vAlign w:val="center"/>
          </w:tcPr>
          <w:p w:rsidR="00AE5FB9" w:rsidRPr="00AE5FB9" w:rsidRDefault="00AE5FB9" w:rsidP="00872A03">
            <w:pPr>
              <w:jc w:val="center"/>
              <w:rPr>
                <w:rFonts w:ascii="Times New Roman" w:hAnsi="Times New Roman" w:cs="Times New Roman"/>
                <w:sz w:val="24"/>
                <w:szCs w:val="24"/>
              </w:rPr>
            </w:pPr>
            <w:r w:rsidRPr="00AE5FB9">
              <w:rPr>
                <w:rFonts w:ascii="Times New Roman" w:hAnsi="Times New Roman" w:cs="Times New Roman"/>
                <w:sz w:val="24"/>
                <w:szCs w:val="24"/>
              </w:rPr>
              <w:t>15.12.2014г.</w:t>
            </w:r>
          </w:p>
        </w:tc>
      </w:tr>
    </w:tbl>
    <w:p w:rsidR="00AE5FB9" w:rsidRPr="00AE5FB9" w:rsidRDefault="00AE5FB9" w:rsidP="00AE5FB9">
      <w:pPr>
        <w:ind w:left="720"/>
        <w:jc w:val="both"/>
        <w:rPr>
          <w:rFonts w:ascii="Times New Roman" w:hAnsi="Times New Roman" w:cs="Times New Roman"/>
          <w:sz w:val="24"/>
          <w:szCs w:val="24"/>
        </w:rPr>
      </w:pPr>
    </w:p>
    <w:p w:rsidR="00AE5FB9" w:rsidRPr="00AE5FB9" w:rsidRDefault="00AE5FB9" w:rsidP="00AE5FB9">
      <w:pPr>
        <w:widowControl/>
        <w:numPr>
          <w:ilvl w:val="0"/>
          <w:numId w:val="44"/>
        </w:numPr>
        <w:autoSpaceDE/>
        <w:autoSpaceDN/>
        <w:adjustRightInd/>
        <w:jc w:val="center"/>
        <w:rPr>
          <w:rFonts w:ascii="Times New Roman" w:hAnsi="Times New Roman" w:cs="Times New Roman"/>
          <w:sz w:val="24"/>
          <w:szCs w:val="24"/>
        </w:rPr>
      </w:pPr>
      <w:r w:rsidRPr="00AE5FB9">
        <w:rPr>
          <w:rFonts w:ascii="Times New Roman" w:hAnsi="Times New Roman" w:cs="Times New Roman"/>
          <w:b/>
          <w:sz w:val="24"/>
          <w:szCs w:val="24"/>
        </w:rPr>
        <w:t>Требования к гарантийным обязательствам.</w:t>
      </w:r>
    </w:p>
    <w:p w:rsidR="00AE5FB9" w:rsidRPr="00AE5FB9" w:rsidRDefault="00AE5FB9" w:rsidP="00AE5FB9">
      <w:pPr>
        <w:numPr>
          <w:ilvl w:val="0"/>
          <w:numId w:val="40"/>
        </w:numPr>
        <w:autoSpaceDE/>
        <w:autoSpaceDN/>
        <w:adjustRightInd/>
        <w:jc w:val="both"/>
        <w:rPr>
          <w:rFonts w:ascii="Times New Roman" w:hAnsi="Times New Roman" w:cs="Times New Roman"/>
          <w:sz w:val="24"/>
          <w:szCs w:val="24"/>
        </w:rPr>
      </w:pPr>
      <w:r w:rsidRPr="00AE5FB9">
        <w:rPr>
          <w:rFonts w:ascii="Times New Roman" w:hAnsi="Times New Roman" w:cs="Times New Roman"/>
          <w:sz w:val="24"/>
          <w:szCs w:val="24"/>
        </w:rPr>
        <w:t>Гарантийный срок на выполненные ПНР составляет 36 месяцев со дня подписания сторонами Акта о приемке выполненных работ (КС-2) и справки о стоимости выполненных работ и затрат (КС-3).</w:t>
      </w:r>
    </w:p>
    <w:p w:rsidR="00AE5FB9" w:rsidRPr="00AE5FB9" w:rsidRDefault="00AE5FB9" w:rsidP="00AE5FB9">
      <w:pPr>
        <w:numPr>
          <w:ilvl w:val="0"/>
          <w:numId w:val="40"/>
        </w:numPr>
        <w:autoSpaceDE/>
        <w:autoSpaceDN/>
        <w:adjustRightInd/>
        <w:jc w:val="both"/>
        <w:rPr>
          <w:rFonts w:ascii="Times New Roman" w:hAnsi="Times New Roman" w:cs="Times New Roman"/>
          <w:sz w:val="24"/>
          <w:szCs w:val="24"/>
        </w:rPr>
      </w:pPr>
      <w:r w:rsidRPr="00AE5FB9">
        <w:rPr>
          <w:rFonts w:ascii="Times New Roman" w:hAnsi="Times New Roman" w:cs="Times New Roman"/>
          <w:sz w:val="24"/>
          <w:szCs w:val="24"/>
        </w:rPr>
        <w:t>В случае обнаружения дефектов, возникших по вине Исполнителя, после приемки объекта в эксплуатацию – Исполнитель производит их устранение за свой счёт.</w:t>
      </w:r>
    </w:p>
    <w:p w:rsidR="00AE5FB9" w:rsidRPr="00AE5FB9" w:rsidRDefault="00AE5FB9" w:rsidP="00AE5FB9">
      <w:pPr>
        <w:jc w:val="both"/>
        <w:rPr>
          <w:rFonts w:ascii="Times New Roman" w:hAnsi="Times New Roman" w:cs="Times New Roman"/>
          <w:sz w:val="24"/>
          <w:szCs w:val="24"/>
        </w:rPr>
      </w:pPr>
    </w:p>
    <w:p w:rsidR="00AE5FB9" w:rsidRPr="00AE5FB9" w:rsidRDefault="00AE5FB9" w:rsidP="00AE5FB9">
      <w:pPr>
        <w:pStyle w:val="af"/>
        <w:numPr>
          <w:ilvl w:val="0"/>
          <w:numId w:val="44"/>
        </w:numPr>
        <w:jc w:val="center"/>
        <w:rPr>
          <w:b/>
        </w:rPr>
      </w:pPr>
      <w:r w:rsidRPr="00AE5FB9">
        <w:rPr>
          <w:b/>
        </w:rPr>
        <w:t>Стоимость работ</w:t>
      </w:r>
    </w:p>
    <w:p w:rsidR="00AE5FB9" w:rsidRPr="00AE5FB9" w:rsidRDefault="00AE5FB9" w:rsidP="00AE5FB9">
      <w:pPr>
        <w:pStyle w:val="af"/>
        <w:numPr>
          <w:ilvl w:val="1"/>
          <w:numId w:val="44"/>
        </w:numPr>
        <w:ind w:left="0" w:firstLine="709"/>
        <w:jc w:val="both"/>
      </w:pPr>
      <w:r w:rsidRPr="00AE5FB9">
        <w:t>Предельная стоимость выполняемых работ по объектам составляет 900 000 (девятьсот тысяч) рублей 00 копеек с учетом НДС (18%) в руб.</w:t>
      </w:r>
    </w:p>
    <w:p w:rsidR="00AE5FB9" w:rsidRPr="00AE5FB9" w:rsidRDefault="00AE5FB9" w:rsidP="00AE5FB9">
      <w:pPr>
        <w:pStyle w:val="af"/>
        <w:jc w:val="both"/>
      </w:pPr>
    </w:p>
    <w:p w:rsidR="00AE5FB9" w:rsidRPr="00AE5FB9" w:rsidRDefault="00AE5FB9" w:rsidP="00AE5FB9">
      <w:pPr>
        <w:pStyle w:val="af"/>
        <w:jc w:val="both"/>
      </w:pPr>
    </w:p>
    <w:p w:rsidR="00AE5FB9" w:rsidRPr="00AE5FB9" w:rsidRDefault="00AE5FB9" w:rsidP="00AE5FB9">
      <w:pPr>
        <w:pStyle w:val="af"/>
        <w:jc w:val="both"/>
      </w:pPr>
    </w:p>
    <w:p w:rsidR="00AE5FB9" w:rsidRPr="00AE5FB9" w:rsidRDefault="00AE5FB9" w:rsidP="00AE5FB9">
      <w:pPr>
        <w:pStyle w:val="af"/>
        <w:jc w:val="both"/>
      </w:pPr>
    </w:p>
    <w:p w:rsidR="00AE5FB9" w:rsidRPr="00AE5FB9" w:rsidRDefault="00AE5FB9" w:rsidP="00AE5FB9">
      <w:pPr>
        <w:pStyle w:val="af"/>
        <w:jc w:val="both"/>
      </w:pPr>
    </w:p>
    <w:p w:rsidR="00AE5FB9" w:rsidRPr="00AE5FB9" w:rsidRDefault="00AE5FB9" w:rsidP="00AE5FB9">
      <w:pPr>
        <w:tabs>
          <w:tab w:val="left" w:pos="600"/>
          <w:tab w:val="num" w:pos="1620"/>
        </w:tabs>
        <w:jc w:val="both"/>
        <w:rPr>
          <w:rFonts w:ascii="Times New Roman" w:hAnsi="Times New Roman" w:cs="Times New Roman"/>
          <w:b/>
          <w:sz w:val="24"/>
          <w:szCs w:val="24"/>
        </w:rPr>
      </w:pPr>
      <w:r w:rsidRPr="00AE5FB9">
        <w:rPr>
          <w:rFonts w:ascii="Times New Roman" w:hAnsi="Times New Roman" w:cs="Times New Roman"/>
          <w:b/>
          <w:sz w:val="24"/>
          <w:szCs w:val="24"/>
        </w:rPr>
        <w:t>Приложения:</w:t>
      </w:r>
    </w:p>
    <w:p w:rsidR="00AE5FB9" w:rsidRPr="00AE5FB9" w:rsidRDefault="00AE5FB9" w:rsidP="00AE5FB9">
      <w:pPr>
        <w:pStyle w:val="af"/>
        <w:numPr>
          <w:ilvl w:val="0"/>
          <w:numId w:val="41"/>
        </w:numPr>
        <w:tabs>
          <w:tab w:val="left" w:pos="600"/>
          <w:tab w:val="num" w:pos="1620"/>
        </w:tabs>
        <w:jc w:val="both"/>
      </w:pPr>
      <w:r w:rsidRPr="00AE5FB9">
        <w:t>Форма сопроводительного письма.</w:t>
      </w:r>
    </w:p>
    <w:p w:rsidR="00AE5FB9" w:rsidRPr="00AE5FB9" w:rsidRDefault="00AE5FB9" w:rsidP="00AE5FB9">
      <w:pPr>
        <w:pStyle w:val="af"/>
        <w:numPr>
          <w:ilvl w:val="2"/>
          <w:numId w:val="45"/>
        </w:numPr>
        <w:ind w:right="-143" w:hanging="1526"/>
        <w:jc w:val="both"/>
      </w:pPr>
      <w:r w:rsidRPr="00AE5FB9">
        <w:t>Проектная документация по титулу 16/41-03 «Реконструкция ПС «Горная», «Менделеево», «Сетово» с заменой МКП-110 на ВЭБ Тобольского ТПО Тюменских распределительных сетей, шифр: 16/41-03, разработанной ООО «Электросетьстрой»</w:t>
      </w:r>
    </w:p>
    <w:p w:rsidR="00AE5FB9" w:rsidRPr="00B035F6" w:rsidRDefault="00AE5FB9" w:rsidP="00AE5FB9">
      <w:pPr>
        <w:jc w:val="both"/>
      </w:pPr>
    </w:p>
    <w:bookmarkEnd w:id="0"/>
    <w:p w:rsidR="00AE5FB9" w:rsidRPr="00CE4CB4" w:rsidRDefault="00AE5FB9" w:rsidP="00AE5FB9">
      <w:pPr>
        <w:jc w:val="both"/>
      </w:pPr>
    </w:p>
    <w:p w:rsidR="00EA16C4" w:rsidRDefault="00EA16C4" w:rsidP="00EA16C4">
      <w:pPr>
        <w:shd w:val="clear" w:color="auto" w:fill="FFFFFF"/>
        <w:rPr>
          <w:rFonts w:ascii="Times New Roman" w:hAnsi="Times New Roman"/>
          <w:b/>
          <w:bCs/>
          <w:color w:val="000000"/>
        </w:rPr>
      </w:pPr>
    </w:p>
    <w:tbl>
      <w:tblPr>
        <w:tblW w:w="0" w:type="auto"/>
        <w:tblLook w:val="01E0" w:firstRow="1" w:lastRow="1" w:firstColumn="1" w:lastColumn="1" w:noHBand="0" w:noVBand="0"/>
      </w:tblPr>
      <w:tblGrid>
        <w:gridCol w:w="4785"/>
        <w:gridCol w:w="4785"/>
      </w:tblGrid>
      <w:tr w:rsidR="00EA16C4" w:rsidTr="00872A03">
        <w:tc>
          <w:tcPr>
            <w:tcW w:w="4786" w:type="dxa"/>
            <w:hideMark/>
          </w:tcPr>
          <w:p w:rsidR="00EA16C4" w:rsidRDefault="00EA16C4" w:rsidP="00872A03">
            <w:pPr>
              <w:jc w:val="both"/>
              <w:rPr>
                <w:rFonts w:ascii="Times New Roman" w:eastAsia="Calibri" w:hAnsi="Times New Roman" w:cs="Times New Roman"/>
                <w:b/>
              </w:rPr>
            </w:pPr>
            <w:r>
              <w:rPr>
                <w:rFonts w:ascii="Times New Roman" w:hAnsi="Times New Roman"/>
                <w:b/>
              </w:rPr>
              <w:t xml:space="preserve">От Заказчика </w:t>
            </w:r>
          </w:p>
          <w:p w:rsidR="00EA16C4" w:rsidRDefault="00EA16C4" w:rsidP="00872A03">
            <w:pPr>
              <w:jc w:val="both"/>
              <w:rPr>
                <w:rFonts w:ascii="Times New Roman" w:hAnsi="Times New Roman"/>
                <w:b/>
                <w:bCs/>
              </w:rPr>
            </w:pPr>
            <w:r>
              <w:rPr>
                <w:rFonts w:ascii="Times New Roman" w:hAnsi="Times New Roman"/>
                <w:b/>
              </w:rPr>
              <w:t>«________» ________________ 2014г.</w:t>
            </w:r>
            <w:r>
              <w:rPr>
                <w:rFonts w:ascii="Times New Roman" w:hAnsi="Times New Roman"/>
                <w:b/>
                <w:bCs/>
              </w:rPr>
              <w:t xml:space="preserve"> </w:t>
            </w:r>
          </w:p>
          <w:p w:rsidR="00EA16C4" w:rsidRDefault="00EA16C4" w:rsidP="00872A03">
            <w:pPr>
              <w:spacing w:after="200" w:line="276" w:lineRule="auto"/>
              <w:jc w:val="both"/>
              <w:rPr>
                <w:rFonts w:ascii="Times New Roman" w:eastAsia="Calibri" w:hAnsi="Times New Roman" w:cs="Times New Roman"/>
                <w:b/>
                <w:sz w:val="22"/>
                <w:szCs w:val="22"/>
                <w:lang w:eastAsia="en-US"/>
              </w:rPr>
            </w:pPr>
            <w:r>
              <w:rPr>
                <w:rFonts w:ascii="Times New Roman" w:hAnsi="Times New Roman"/>
                <w:b/>
                <w:bCs/>
              </w:rPr>
              <w:t>мп</w:t>
            </w:r>
          </w:p>
        </w:tc>
        <w:tc>
          <w:tcPr>
            <w:tcW w:w="4785" w:type="dxa"/>
            <w:hideMark/>
          </w:tcPr>
          <w:p w:rsidR="00EA16C4" w:rsidRDefault="00EA16C4" w:rsidP="00872A03">
            <w:pPr>
              <w:jc w:val="both"/>
              <w:rPr>
                <w:rFonts w:ascii="Times New Roman" w:eastAsia="Calibri" w:hAnsi="Times New Roman" w:cs="Times New Roman"/>
                <w:b/>
              </w:rPr>
            </w:pPr>
            <w:r>
              <w:rPr>
                <w:rFonts w:ascii="Times New Roman" w:hAnsi="Times New Roman"/>
                <w:b/>
              </w:rPr>
              <w:t xml:space="preserve">От Подрядчика </w:t>
            </w:r>
          </w:p>
          <w:p w:rsidR="00EA16C4" w:rsidRDefault="00EA16C4" w:rsidP="00872A03">
            <w:pPr>
              <w:jc w:val="both"/>
              <w:rPr>
                <w:rFonts w:ascii="Times New Roman" w:hAnsi="Times New Roman"/>
                <w:b/>
              </w:rPr>
            </w:pPr>
            <w:r>
              <w:rPr>
                <w:rFonts w:ascii="Times New Roman" w:hAnsi="Times New Roman"/>
                <w:b/>
              </w:rPr>
              <w:t xml:space="preserve">«________» ________________ 2014г. </w:t>
            </w:r>
          </w:p>
          <w:p w:rsidR="00EA16C4" w:rsidRDefault="00EA16C4" w:rsidP="00872A03">
            <w:pPr>
              <w:spacing w:after="200" w:line="276" w:lineRule="auto"/>
              <w:jc w:val="both"/>
              <w:rPr>
                <w:rFonts w:ascii="Times New Roman" w:eastAsia="Calibri" w:hAnsi="Times New Roman" w:cs="Times New Roman"/>
                <w:b/>
                <w:sz w:val="22"/>
                <w:szCs w:val="22"/>
                <w:lang w:eastAsia="en-US"/>
              </w:rPr>
            </w:pPr>
            <w:r>
              <w:rPr>
                <w:rFonts w:ascii="Times New Roman" w:hAnsi="Times New Roman"/>
                <w:b/>
              </w:rPr>
              <w:t>мп</w:t>
            </w:r>
          </w:p>
        </w:tc>
      </w:tr>
    </w:tbl>
    <w:p w:rsidR="00B558D4" w:rsidRPr="00AE5FB9" w:rsidRDefault="00B558D4" w:rsidP="00AE5FB9"/>
    <w:sectPr w:rsidR="00B558D4" w:rsidRPr="00AE5FB9" w:rsidSect="00BB4DDD">
      <w:pgSz w:w="11906" w:h="16838"/>
      <w:pgMar w:top="238" w:right="1701" w:bottom="992" w:left="85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16C" w:rsidRDefault="00E1716C">
      <w:r>
        <w:separator/>
      </w:r>
    </w:p>
  </w:endnote>
  <w:endnote w:type="continuationSeparator" w:id="0">
    <w:p w:rsidR="00E1716C" w:rsidRDefault="00E1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16C" w:rsidRDefault="00E1716C">
      <w:r>
        <w:separator/>
      </w:r>
    </w:p>
  </w:footnote>
  <w:footnote w:type="continuationSeparator" w:id="0">
    <w:p w:rsidR="00E1716C" w:rsidRDefault="00E17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528350"/>
      <w:docPartObj>
        <w:docPartGallery w:val="Page Numbers (Top of Page)"/>
        <w:docPartUnique/>
      </w:docPartObj>
    </w:sdtPr>
    <w:sdtEndPr/>
    <w:sdtContent>
      <w:p w:rsidR="009431FB" w:rsidRDefault="00A70979">
        <w:pPr>
          <w:pStyle w:val="af2"/>
          <w:jc w:val="center"/>
        </w:pPr>
        <w:r>
          <w:fldChar w:fldCharType="begin"/>
        </w:r>
        <w:r w:rsidR="009431FB">
          <w:instrText>PAGE   \* MERGEFORMAT</w:instrText>
        </w:r>
        <w:r>
          <w:fldChar w:fldCharType="separate"/>
        </w:r>
        <w:r w:rsidR="00EA47D2">
          <w:rPr>
            <w:noProof/>
          </w:rPr>
          <w:t>26</w:t>
        </w:r>
        <w:r>
          <w:rPr>
            <w:noProof/>
          </w:rPr>
          <w:fldChar w:fldCharType="end"/>
        </w:r>
      </w:p>
    </w:sdtContent>
  </w:sdt>
  <w:p w:rsidR="009431FB" w:rsidRDefault="009431FB">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FB" w:rsidRDefault="00A70979">
    <w:pPr>
      <w:pStyle w:val="af2"/>
      <w:jc w:val="center"/>
    </w:pPr>
    <w:r>
      <w:fldChar w:fldCharType="begin"/>
    </w:r>
    <w:r w:rsidR="009431FB">
      <w:instrText xml:space="preserve"> PAGE   \* MERGEFORMAT </w:instrText>
    </w:r>
    <w:r>
      <w:fldChar w:fldCharType="separate"/>
    </w:r>
    <w:r w:rsidR="00EA47D2">
      <w:rPr>
        <w:noProof/>
      </w:rPr>
      <w:t>28</w:t>
    </w:r>
    <w:r>
      <w:rPr>
        <w:noProof/>
      </w:rPr>
      <w:fldChar w:fldCharType="end"/>
    </w:r>
  </w:p>
  <w:p w:rsidR="009431FB" w:rsidRDefault="009431FB">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FB" w:rsidRDefault="009431F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F16D430"/>
    <w:lvl w:ilvl="0">
      <w:start w:val="1"/>
      <w:numFmt w:val="bullet"/>
      <w:lvlText w:val=""/>
      <w:lvlJc w:val="left"/>
      <w:pPr>
        <w:tabs>
          <w:tab w:val="num" w:pos="926"/>
        </w:tabs>
        <w:ind w:left="926" w:hanging="360"/>
      </w:pPr>
      <w:rPr>
        <w:rFonts w:ascii="Symbol" w:hAnsi="Symbol" w:hint="default"/>
      </w:rPr>
    </w:lvl>
  </w:abstractNum>
  <w:abstractNum w:abstractNumId="1">
    <w:nsid w:val="FFFFFF89"/>
    <w:multiLevelType w:val="singleLevel"/>
    <w:tmpl w:val="A7F04168"/>
    <w:lvl w:ilvl="0">
      <w:start w:val="1"/>
      <w:numFmt w:val="bullet"/>
      <w:lvlText w:val=""/>
      <w:lvlJc w:val="left"/>
      <w:pPr>
        <w:tabs>
          <w:tab w:val="num" w:pos="360"/>
        </w:tabs>
        <w:ind w:left="360" w:hanging="360"/>
      </w:pPr>
      <w:rPr>
        <w:rFonts w:ascii="Symbol" w:hAnsi="Symbol" w:hint="default"/>
      </w:rPr>
    </w:lvl>
  </w:abstractNum>
  <w:abstractNum w:abstractNumId="2">
    <w:nsid w:val="09095B1B"/>
    <w:multiLevelType w:val="singleLevel"/>
    <w:tmpl w:val="E6D89C20"/>
    <w:lvl w:ilvl="0">
      <w:start w:val="1"/>
      <w:numFmt w:val="decimal"/>
      <w:lvlText w:val="%1."/>
      <w:legacy w:legacy="1" w:legacySpace="0" w:legacyIndent="710"/>
      <w:lvlJc w:val="left"/>
      <w:pPr>
        <w:ind w:left="0" w:firstLine="0"/>
      </w:pPr>
      <w:rPr>
        <w:rFonts w:ascii="Times New Roman" w:hAnsi="Times New Roman" w:cs="Times New Roman" w:hint="default"/>
      </w:rPr>
    </w:lvl>
  </w:abstractNum>
  <w:abstractNum w:abstractNumId="3">
    <w:nsid w:val="12086ACF"/>
    <w:multiLevelType w:val="multilevel"/>
    <w:tmpl w:val="03A084A2"/>
    <w:lvl w:ilvl="0">
      <w:start w:val="6"/>
      <w:numFmt w:val="decimal"/>
      <w:lvlText w:val="%1."/>
      <w:lvlJc w:val="left"/>
      <w:pPr>
        <w:ind w:left="540" w:hanging="540"/>
      </w:pPr>
      <w:rPr>
        <w:rFonts w:cs="Times New Roman" w:hint="default"/>
      </w:rPr>
    </w:lvl>
    <w:lvl w:ilvl="1">
      <w:start w:val="5"/>
      <w:numFmt w:val="decimal"/>
      <w:lvlText w:val="%1.%2."/>
      <w:lvlJc w:val="left"/>
      <w:pPr>
        <w:ind w:left="1533" w:hanging="540"/>
      </w:pPr>
      <w:rPr>
        <w:rFonts w:cs="Times New Roman" w:hint="default"/>
      </w:rPr>
    </w:lvl>
    <w:lvl w:ilvl="2">
      <w:start w:val="3"/>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
    <w:nsid w:val="175133F4"/>
    <w:multiLevelType w:val="hybridMultilevel"/>
    <w:tmpl w:val="9F700F52"/>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lev2"/>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1A2F3289"/>
    <w:multiLevelType w:val="hybridMultilevel"/>
    <w:tmpl w:val="F274CC42"/>
    <w:lvl w:ilvl="0" w:tplc="16B43BA6">
      <w:start w:val="1"/>
      <w:numFmt w:val="decimal"/>
      <w:suff w:val="space"/>
      <w:lvlText w:val="2.%1."/>
      <w:lvlJc w:val="left"/>
      <w:pPr>
        <w:ind w:left="0" w:firstLine="567"/>
      </w:pPr>
      <w:rPr>
        <w:rFonts w:hint="default"/>
        <w:b/>
        <w:i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92520"/>
    <w:multiLevelType w:val="hybridMultilevel"/>
    <w:tmpl w:val="5A4CA0DA"/>
    <w:lvl w:ilvl="0" w:tplc="03DAFD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C47098F"/>
    <w:multiLevelType w:val="hybridMultilevel"/>
    <w:tmpl w:val="908E269A"/>
    <w:lvl w:ilvl="0" w:tplc="DC424918">
      <w:start w:val="1"/>
      <w:numFmt w:val="bullet"/>
      <w:suff w:val="space"/>
      <w:lvlText w:val=""/>
      <w:lvlJc w:val="left"/>
      <w:pPr>
        <w:ind w:left="567" w:firstLine="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1F745921"/>
    <w:multiLevelType w:val="hybridMultilevel"/>
    <w:tmpl w:val="294A550A"/>
    <w:lvl w:ilvl="0" w:tplc="04406AF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751365"/>
    <w:multiLevelType w:val="multilevel"/>
    <w:tmpl w:val="817253CA"/>
    <w:lvl w:ilvl="0">
      <w:start w:val="4"/>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11">
    <w:nsid w:val="24CF44CF"/>
    <w:multiLevelType w:val="multilevel"/>
    <w:tmpl w:val="E4D4264E"/>
    <w:lvl w:ilvl="0">
      <w:start w:val="1"/>
      <w:numFmt w:val="decimal"/>
      <w:lvlText w:val="%1."/>
      <w:lvlJc w:val="left"/>
      <w:pPr>
        <w:ind w:left="360" w:hanging="360"/>
      </w:pPr>
      <w:rPr>
        <w:i w:val="0"/>
      </w:rPr>
    </w:lvl>
    <w:lvl w:ilvl="1">
      <w:start w:val="2"/>
      <w:numFmt w:val="decimal"/>
      <w:lvlText w:val="%1.%2."/>
      <w:lvlJc w:val="left"/>
      <w:pPr>
        <w:ind w:left="1070" w:hanging="360"/>
      </w:pPr>
      <w:rPr>
        <w:i w:val="0"/>
      </w:rPr>
    </w:lvl>
    <w:lvl w:ilvl="2">
      <w:start w:val="1"/>
      <w:numFmt w:val="decimal"/>
      <w:lvlText w:val="%1.%2.%3."/>
      <w:lvlJc w:val="left"/>
      <w:pPr>
        <w:ind w:left="2140" w:hanging="720"/>
      </w:pPr>
      <w:rPr>
        <w:i w:val="0"/>
      </w:rPr>
    </w:lvl>
    <w:lvl w:ilvl="3">
      <w:start w:val="1"/>
      <w:numFmt w:val="decimal"/>
      <w:lvlText w:val="%1.%2.%3.%4."/>
      <w:lvlJc w:val="left"/>
      <w:pPr>
        <w:ind w:left="2850" w:hanging="720"/>
      </w:pPr>
      <w:rPr>
        <w:i w:val="0"/>
      </w:rPr>
    </w:lvl>
    <w:lvl w:ilvl="4">
      <w:start w:val="1"/>
      <w:numFmt w:val="decimal"/>
      <w:lvlText w:val="%1.%2.%3.%4.%5."/>
      <w:lvlJc w:val="left"/>
      <w:pPr>
        <w:ind w:left="3920" w:hanging="1080"/>
      </w:pPr>
      <w:rPr>
        <w:i w:val="0"/>
      </w:rPr>
    </w:lvl>
    <w:lvl w:ilvl="5">
      <w:start w:val="1"/>
      <w:numFmt w:val="decimal"/>
      <w:lvlText w:val="%1.%2.%3.%4.%5.%6."/>
      <w:lvlJc w:val="left"/>
      <w:pPr>
        <w:ind w:left="4630" w:hanging="1080"/>
      </w:pPr>
      <w:rPr>
        <w:i w:val="0"/>
      </w:rPr>
    </w:lvl>
    <w:lvl w:ilvl="6">
      <w:start w:val="1"/>
      <w:numFmt w:val="decimal"/>
      <w:lvlText w:val="%1.%2.%3.%4.%5.%6.%7."/>
      <w:lvlJc w:val="left"/>
      <w:pPr>
        <w:ind w:left="5700" w:hanging="1440"/>
      </w:pPr>
      <w:rPr>
        <w:i w:val="0"/>
      </w:rPr>
    </w:lvl>
    <w:lvl w:ilvl="7">
      <w:start w:val="1"/>
      <w:numFmt w:val="decimal"/>
      <w:lvlText w:val="%1.%2.%3.%4.%5.%6.%7.%8."/>
      <w:lvlJc w:val="left"/>
      <w:pPr>
        <w:ind w:left="6410" w:hanging="1440"/>
      </w:pPr>
      <w:rPr>
        <w:i w:val="0"/>
      </w:rPr>
    </w:lvl>
    <w:lvl w:ilvl="8">
      <w:start w:val="1"/>
      <w:numFmt w:val="decimal"/>
      <w:lvlText w:val="%1.%2.%3.%4.%5.%6.%7.%8.%9."/>
      <w:lvlJc w:val="left"/>
      <w:pPr>
        <w:ind w:left="7480" w:hanging="1800"/>
      </w:pPr>
      <w:rPr>
        <w:i w:val="0"/>
      </w:rPr>
    </w:lvl>
  </w:abstractNum>
  <w:abstractNum w:abstractNumId="12">
    <w:nsid w:val="2E7A48C6"/>
    <w:multiLevelType w:val="hybridMultilevel"/>
    <w:tmpl w:val="940623FA"/>
    <w:lvl w:ilvl="0" w:tplc="9912EC98">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1C749C2"/>
    <w:multiLevelType w:val="hybridMultilevel"/>
    <w:tmpl w:val="CBD8C866"/>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2855639"/>
    <w:multiLevelType w:val="hybridMultilevel"/>
    <w:tmpl w:val="0DAA7A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43B6D7B"/>
    <w:multiLevelType w:val="multilevel"/>
    <w:tmpl w:val="A4A4C070"/>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77B264D"/>
    <w:multiLevelType w:val="multilevel"/>
    <w:tmpl w:val="87680F68"/>
    <w:lvl w:ilvl="0">
      <w:start w:val="2"/>
      <w:numFmt w:val="decimal"/>
      <w:lvlText w:val="%1"/>
      <w:lvlJc w:val="left"/>
      <w:pPr>
        <w:ind w:left="600" w:hanging="600"/>
      </w:pPr>
      <w:rPr>
        <w:rFonts w:hint="default"/>
      </w:rPr>
    </w:lvl>
    <w:lvl w:ilvl="1">
      <w:start w:val="14"/>
      <w:numFmt w:val="decimal"/>
      <w:lvlText w:val="%1.%2"/>
      <w:lvlJc w:val="left"/>
      <w:pPr>
        <w:ind w:left="1003" w:hanging="600"/>
      </w:pPr>
      <w:rPr>
        <w:rFonts w:hint="default"/>
      </w:rPr>
    </w:lvl>
    <w:lvl w:ilvl="2">
      <w:start w:val="1"/>
      <w:numFmt w:val="decimal"/>
      <w:lvlText w:val="%1.%2.%3"/>
      <w:lvlJc w:val="left"/>
      <w:pPr>
        <w:ind w:left="1526" w:hanging="720"/>
      </w:pPr>
      <w:rPr>
        <w:rFonts w:hint="default"/>
      </w:rPr>
    </w:lvl>
    <w:lvl w:ilvl="3">
      <w:start w:val="1"/>
      <w:numFmt w:val="decimal"/>
      <w:lvlText w:val="%1.%2.%3.%4"/>
      <w:lvlJc w:val="left"/>
      <w:pPr>
        <w:ind w:left="1929" w:hanging="720"/>
      </w:pPr>
      <w:rPr>
        <w:rFonts w:hint="default"/>
      </w:rPr>
    </w:lvl>
    <w:lvl w:ilvl="4">
      <w:start w:val="1"/>
      <w:numFmt w:val="decimal"/>
      <w:lvlText w:val="%1.%2.%3.%4.%5"/>
      <w:lvlJc w:val="left"/>
      <w:pPr>
        <w:ind w:left="2692" w:hanging="1080"/>
      </w:pPr>
      <w:rPr>
        <w:rFonts w:hint="default"/>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17">
    <w:nsid w:val="3ECC5792"/>
    <w:multiLevelType w:val="hybridMultilevel"/>
    <w:tmpl w:val="6B5E96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35840C3"/>
    <w:multiLevelType w:val="hybridMultilevel"/>
    <w:tmpl w:val="5A4EB698"/>
    <w:lvl w:ilvl="0" w:tplc="FFFFFFFF">
      <w:numFmt w:val="bullet"/>
      <w:lvlText w:val="-"/>
      <w:lvlJc w:val="left"/>
      <w:pPr>
        <w:tabs>
          <w:tab w:val="num" w:pos="363"/>
        </w:tabs>
        <w:ind w:left="363" w:hanging="360"/>
      </w:pPr>
      <w:rPr>
        <w:rFonts w:ascii="Times New Roman" w:eastAsia="Times New Roman" w:hAnsi="Times New Roman" w:hint="default"/>
      </w:rPr>
    </w:lvl>
    <w:lvl w:ilvl="1" w:tplc="FFFFFFFF" w:tentative="1">
      <w:start w:val="1"/>
      <w:numFmt w:val="bullet"/>
      <w:lvlText w:val="o"/>
      <w:lvlJc w:val="left"/>
      <w:pPr>
        <w:tabs>
          <w:tab w:val="num" w:pos="1083"/>
        </w:tabs>
        <w:ind w:left="1083" w:hanging="360"/>
      </w:pPr>
      <w:rPr>
        <w:rFonts w:ascii="Courier New" w:hAnsi="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19">
    <w:nsid w:val="4399106A"/>
    <w:multiLevelType w:val="multilevel"/>
    <w:tmpl w:val="C858939E"/>
    <w:lvl w:ilvl="0">
      <w:start w:val="1"/>
      <w:numFmt w:val="bullet"/>
      <w:lvlText w:val=""/>
      <w:lvlJc w:val="left"/>
      <w:pPr>
        <w:tabs>
          <w:tab w:val="num" w:pos="555"/>
        </w:tabs>
        <w:ind w:left="555" w:hanging="555"/>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78A395C"/>
    <w:multiLevelType w:val="multilevel"/>
    <w:tmpl w:val="21C6142A"/>
    <w:lvl w:ilvl="0">
      <w:start w:val="1"/>
      <w:numFmt w:val="decimal"/>
      <w:lvlText w:val="%1."/>
      <w:lvlJc w:val="left"/>
      <w:pPr>
        <w:tabs>
          <w:tab w:val="num" w:pos="1134"/>
        </w:tabs>
        <w:ind w:left="1134" w:hanging="1134"/>
      </w:pPr>
      <w:rPr>
        <w:rFonts w:cs="Times New Roman"/>
        <w:sz w:val="22"/>
        <w:szCs w:val="22"/>
      </w:rPr>
    </w:lvl>
    <w:lvl w:ilvl="1">
      <w:start w:val="1"/>
      <w:numFmt w:val="decimal"/>
      <w:lvlText w:val="1.%2"/>
      <w:lvlJc w:val="left"/>
      <w:pPr>
        <w:tabs>
          <w:tab w:val="num" w:pos="1134"/>
        </w:tabs>
        <w:ind w:left="1134" w:hanging="1134"/>
      </w:pPr>
      <w:rPr>
        <w:rFonts w:cs="Times New Roman"/>
        <w:color w:val="FF0000"/>
      </w:rPr>
    </w:lvl>
    <w:lvl w:ilvl="2">
      <w:start w:val="1"/>
      <w:numFmt w:val="decimal"/>
      <w:lvlText w:val="1.%2.%3"/>
      <w:lvlJc w:val="left"/>
      <w:pPr>
        <w:tabs>
          <w:tab w:val="num" w:pos="1134"/>
        </w:tabs>
        <w:ind w:left="1134" w:hanging="1134"/>
      </w:pPr>
      <w:rPr>
        <w:rFonts w:cs="Times New Roman"/>
        <w:b w:val="0"/>
        <w:bCs w:val="0"/>
        <w:i w:val="0"/>
        <w:iCs w:val="0"/>
        <w:color w:val="FF0000"/>
      </w:rPr>
    </w:lvl>
    <w:lvl w:ilvl="3">
      <w:start w:val="1"/>
      <w:numFmt w:val="decimal"/>
      <w:pStyle w:val="-4"/>
      <w:lvlText w:val="%1.%2.%3.%4"/>
      <w:lvlJc w:val="left"/>
      <w:pPr>
        <w:tabs>
          <w:tab w:val="num" w:pos="1134"/>
        </w:tabs>
        <w:ind w:left="1134" w:hanging="1134"/>
      </w:pPr>
      <w:rPr>
        <w:rFonts w:cs="Times New Roman"/>
        <w:b w:val="0"/>
        <w:bCs w:val="0"/>
        <w:i w:val="0"/>
        <w:iCs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2">
    <w:nsid w:val="492E2C68"/>
    <w:multiLevelType w:val="hybridMultilevel"/>
    <w:tmpl w:val="30FC92F8"/>
    <w:lvl w:ilvl="0" w:tplc="1054BBD6">
      <w:start w:val="1"/>
      <w:numFmt w:val="bullet"/>
      <w:lvlText w:val=""/>
      <w:lvlJc w:val="left"/>
      <w:pPr>
        <w:ind w:left="725" w:hanging="360"/>
      </w:pPr>
      <w:rPr>
        <w:rFonts w:ascii="Symbol" w:hAnsi="Symbol" w:hint="default"/>
      </w:rPr>
    </w:lvl>
    <w:lvl w:ilvl="1" w:tplc="9FE8FA86">
      <w:start w:val="1"/>
      <w:numFmt w:val="decimal"/>
      <w:lvlText w:val="%2."/>
      <w:lvlJc w:val="left"/>
      <w:pPr>
        <w:tabs>
          <w:tab w:val="num" w:pos="1440"/>
        </w:tabs>
        <w:ind w:left="1440" w:hanging="360"/>
      </w:pPr>
    </w:lvl>
    <w:lvl w:ilvl="2" w:tplc="A70C0C72">
      <w:start w:val="1"/>
      <w:numFmt w:val="decimal"/>
      <w:lvlText w:val="%3."/>
      <w:lvlJc w:val="left"/>
      <w:pPr>
        <w:tabs>
          <w:tab w:val="num" w:pos="2160"/>
        </w:tabs>
        <w:ind w:left="2160" w:hanging="360"/>
      </w:pPr>
    </w:lvl>
    <w:lvl w:ilvl="3" w:tplc="BF6402BA">
      <w:start w:val="1"/>
      <w:numFmt w:val="decimal"/>
      <w:lvlText w:val="%4."/>
      <w:lvlJc w:val="left"/>
      <w:pPr>
        <w:tabs>
          <w:tab w:val="num" w:pos="2880"/>
        </w:tabs>
        <w:ind w:left="2880" w:hanging="360"/>
      </w:pPr>
    </w:lvl>
    <w:lvl w:ilvl="4" w:tplc="DA36EF0C">
      <w:start w:val="1"/>
      <w:numFmt w:val="decimal"/>
      <w:lvlText w:val="%5."/>
      <w:lvlJc w:val="left"/>
      <w:pPr>
        <w:tabs>
          <w:tab w:val="num" w:pos="3600"/>
        </w:tabs>
        <w:ind w:left="3600" w:hanging="360"/>
      </w:pPr>
    </w:lvl>
    <w:lvl w:ilvl="5" w:tplc="2B0E2B84">
      <w:start w:val="1"/>
      <w:numFmt w:val="decimal"/>
      <w:lvlText w:val="%6."/>
      <w:lvlJc w:val="left"/>
      <w:pPr>
        <w:tabs>
          <w:tab w:val="num" w:pos="4320"/>
        </w:tabs>
        <w:ind w:left="4320" w:hanging="360"/>
      </w:pPr>
    </w:lvl>
    <w:lvl w:ilvl="6" w:tplc="E824385E">
      <w:start w:val="1"/>
      <w:numFmt w:val="decimal"/>
      <w:lvlText w:val="%7."/>
      <w:lvlJc w:val="left"/>
      <w:pPr>
        <w:tabs>
          <w:tab w:val="num" w:pos="5040"/>
        </w:tabs>
        <w:ind w:left="5040" w:hanging="360"/>
      </w:pPr>
    </w:lvl>
    <w:lvl w:ilvl="7" w:tplc="F34C5A12">
      <w:start w:val="1"/>
      <w:numFmt w:val="decimal"/>
      <w:lvlText w:val="%8."/>
      <w:lvlJc w:val="left"/>
      <w:pPr>
        <w:tabs>
          <w:tab w:val="num" w:pos="5760"/>
        </w:tabs>
        <w:ind w:left="5760" w:hanging="360"/>
      </w:pPr>
    </w:lvl>
    <w:lvl w:ilvl="8" w:tplc="D51A078E">
      <w:start w:val="1"/>
      <w:numFmt w:val="decimal"/>
      <w:lvlText w:val="%9."/>
      <w:lvlJc w:val="left"/>
      <w:pPr>
        <w:tabs>
          <w:tab w:val="num" w:pos="6480"/>
        </w:tabs>
        <w:ind w:left="6480" w:hanging="360"/>
      </w:pPr>
    </w:lvl>
  </w:abstractNum>
  <w:abstractNum w:abstractNumId="23">
    <w:nsid w:val="4A0F6C53"/>
    <w:multiLevelType w:val="multilevel"/>
    <w:tmpl w:val="731439BC"/>
    <w:lvl w:ilvl="0">
      <w:start w:val="1"/>
      <w:numFmt w:val="decimal"/>
      <w:lvlText w:val="%1."/>
      <w:lvlJc w:val="left"/>
      <w:pPr>
        <w:tabs>
          <w:tab w:val="num" w:pos="555"/>
        </w:tabs>
        <w:ind w:left="555" w:hanging="555"/>
      </w:pPr>
      <w:rPr>
        <w:rFonts w:hint="default"/>
      </w:rPr>
    </w:lvl>
    <w:lvl w:ilvl="1">
      <w:start w:val="1"/>
      <w:numFmt w:val="decimal"/>
      <w:suff w:val="space"/>
      <w:lvlText w:val="%1.%2."/>
      <w:lvlJc w:val="left"/>
      <w:pPr>
        <w:ind w:left="0" w:firstLine="567"/>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5">
    <w:nsid w:val="51BC4F15"/>
    <w:multiLevelType w:val="multilevel"/>
    <w:tmpl w:val="979A63F0"/>
    <w:lvl w:ilvl="0">
      <w:start w:val="1"/>
      <w:numFmt w:val="decimal"/>
      <w:suff w:val="space"/>
      <w:lvlText w:val="%1."/>
      <w:lvlJc w:val="center"/>
      <w:pPr>
        <w:ind w:left="0" w:firstLine="0"/>
      </w:pPr>
      <w:rPr>
        <w:rFonts w:hint="default"/>
        <w:b/>
      </w:rPr>
    </w:lvl>
    <w:lvl w:ilvl="1">
      <w:numFmt w:val="decimal"/>
      <w:lvlText w:val="%1.%2."/>
      <w:lvlJc w:val="left"/>
      <w:pPr>
        <w:tabs>
          <w:tab w:val="num" w:pos="360"/>
        </w:tabs>
        <w:ind w:left="0" w:firstLine="0"/>
      </w:pPr>
      <w:rPr>
        <w:rFonts w:ascii="Times New Roman" w:eastAsia="Times New Roman" w:hAnsi="Times New Roman" w:cs="Times New Roman" w:hint="default"/>
        <w:b w:val="0"/>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6">
    <w:nsid w:val="594A380C"/>
    <w:multiLevelType w:val="multilevel"/>
    <w:tmpl w:val="DBFCE62C"/>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A6D4202"/>
    <w:multiLevelType w:val="hybridMultilevel"/>
    <w:tmpl w:val="21784860"/>
    <w:lvl w:ilvl="0" w:tplc="AC4419A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AD5732B"/>
    <w:multiLevelType w:val="hybridMultilevel"/>
    <w:tmpl w:val="7E02AB6E"/>
    <w:lvl w:ilvl="0" w:tplc="04190017">
      <w:start w:val="1"/>
      <w:numFmt w:val="bullet"/>
      <w:pStyle w:val="30"/>
      <w:lvlText w:val="-"/>
      <w:lvlJc w:val="left"/>
      <w:pPr>
        <w:tabs>
          <w:tab w:val="num" w:pos="1559"/>
        </w:tabs>
        <w:ind w:left="1559" w:hanging="453"/>
      </w:pPr>
      <w:rPr>
        <w:rFonts w:ascii="Times New Roman" w:hAnsi="Times New Roman" w:hint="default"/>
      </w:rPr>
    </w:lvl>
    <w:lvl w:ilvl="1" w:tplc="04190019">
      <w:start w:val="1"/>
      <w:numFmt w:val="bullet"/>
      <w:lvlText w:val="o"/>
      <w:lvlJc w:val="left"/>
      <w:pPr>
        <w:tabs>
          <w:tab w:val="num" w:pos="2007"/>
        </w:tabs>
        <w:ind w:left="2007" w:hanging="360"/>
      </w:pPr>
      <w:rPr>
        <w:rFonts w:ascii="Courier New" w:hAnsi="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start w:val="1"/>
      <w:numFmt w:val="bullet"/>
      <w:lvlText w:val="o"/>
      <w:lvlJc w:val="left"/>
      <w:pPr>
        <w:tabs>
          <w:tab w:val="num" w:pos="4167"/>
        </w:tabs>
        <w:ind w:left="4167" w:hanging="360"/>
      </w:pPr>
      <w:rPr>
        <w:rFonts w:ascii="Courier New" w:hAnsi="Courier New" w:hint="default"/>
      </w:rPr>
    </w:lvl>
    <w:lvl w:ilvl="5" w:tplc="0419001B">
      <w:start w:val="1"/>
      <w:numFmt w:val="bullet"/>
      <w:lvlText w:val=""/>
      <w:lvlJc w:val="left"/>
      <w:pPr>
        <w:tabs>
          <w:tab w:val="num" w:pos="4887"/>
        </w:tabs>
        <w:ind w:left="4887" w:hanging="360"/>
      </w:pPr>
      <w:rPr>
        <w:rFonts w:ascii="Wingdings" w:hAnsi="Wingdings" w:hint="default"/>
      </w:rPr>
    </w:lvl>
    <w:lvl w:ilvl="6" w:tplc="0419000F">
      <w:start w:val="1"/>
      <w:numFmt w:val="bullet"/>
      <w:lvlText w:val=""/>
      <w:lvlJc w:val="left"/>
      <w:pPr>
        <w:tabs>
          <w:tab w:val="num" w:pos="5607"/>
        </w:tabs>
        <w:ind w:left="5607" w:hanging="360"/>
      </w:pPr>
      <w:rPr>
        <w:rFonts w:ascii="Symbol" w:hAnsi="Symbol" w:hint="default"/>
      </w:rPr>
    </w:lvl>
    <w:lvl w:ilvl="7" w:tplc="04190019">
      <w:start w:val="1"/>
      <w:numFmt w:val="bullet"/>
      <w:lvlText w:val="o"/>
      <w:lvlJc w:val="left"/>
      <w:pPr>
        <w:tabs>
          <w:tab w:val="num" w:pos="6327"/>
        </w:tabs>
        <w:ind w:left="6327" w:hanging="360"/>
      </w:pPr>
      <w:rPr>
        <w:rFonts w:ascii="Courier New" w:hAnsi="Courier New" w:hint="default"/>
      </w:rPr>
    </w:lvl>
    <w:lvl w:ilvl="8" w:tplc="0419001B">
      <w:start w:val="1"/>
      <w:numFmt w:val="bullet"/>
      <w:lvlText w:val=""/>
      <w:lvlJc w:val="left"/>
      <w:pPr>
        <w:tabs>
          <w:tab w:val="num" w:pos="7047"/>
        </w:tabs>
        <w:ind w:left="7047" w:hanging="360"/>
      </w:pPr>
      <w:rPr>
        <w:rFonts w:ascii="Wingdings" w:hAnsi="Wingdings" w:hint="default"/>
      </w:rPr>
    </w:lvl>
  </w:abstractNum>
  <w:abstractNum w:abstractNumId="29">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nsid w:val="5C5E44DD"/>
    <w:multiLevelType w:val="hybridMultilevel"/>
    <w:tmpl w:val="46B4BE2E"/>
    <w:lvl w:ilvl="0" w:tplc="0AA6BE6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610D6DDE"/>
    <w:multiLevelType w:val="hybridMultilevel"/>
    <w:tmpl w:val="4F2CE3C4"/>
    <w:lvl w:ilvl="0" w:tplc="0AA6BE6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C82A98"/>
    <w:multiLevelType w:val="hybridMultilevel"/>
    <w:tmpl w:val="9B9AD7EA"/>
    <w:lvl w:ilvl="0" w:tplc="D81415A0">
      <w:start w:val="1"/>
      <w:numFmt w:val="bullet"/>
      <w:lvlText w:val=""/>
      <w:lvlJc w:val="left"/>
      <w:pPr>
        <w:ind w:left="720" w:hanging="360"/>
      </w:pPr>
      <w:rPr>
        <w:rFonts w:ascii="Symbol" w:hAnsi="Symbol" w:hint="default"/>
      </w:rPr>
    </w:lvl>
    <w:lvl w:ilvl="1" w:tplc="E1C4CBC8">
      <w:start w:val="1"/>
      <w:numFmt w:val="decimal"/>
      <w:lvlText w:val="%2."/>
      <w:lvlJc w:val="left"/>
      <w:pPr>
        <w:tabs>
          <w:tab w:val="num" w:pos="1440"/>
        </w:tabs>
        <w:ind w:left="1440" w:hanging="360"/>
      </w:pPr>
    </w:lvl>
    <w:lvl w:ilvl="2" w:tplc="49AA7B5E">
      <w:start w:val="1"/>
      <w:numFmt w:val="decimal"/>
      <w:lvlText w:val="%3."/>
      <w:lvlJc w:val="left"/>
      <w:pPr>
        <w:tabs>
          <w:tab w:val="num" w:pos="2160"/>
        </w:tabs>
        <w:ind w:left="2160" w:hanging="360"/>
      </w:pPr>
    </w:lvl>
    <w:lvl w:ilvl="3" w:tplc="6804CBFA">
      <w:start w:val="1"/>
      <w:numFmt w:val="decimal"/>
      <w:lvlText w:val="%4."/>
      <w:lvlJc w:val="left"/>
      <w:pPr>
        <w:tabs>
          <w:tab w:val="num" w:pos="2880"/>
        </w:tabs>
        <w:ind w:left="2880" w:hanging="360"/>
      </w:pPr>
    </w:lvl>
    <w:lvl w:ilvl="4" w:tplc="AF2EFE12">
      <w:start w:val="1"/>
      <w:numFmt w:val="decimal"/>
      <w:lvlText w:val="%5."/>
      <w:lvlJc w:val="left"/>
      <w:pPr>
        <w:tabs>
          <w:tab w:val="num" w:pos="3600"/>
        </w:tabs>
        <w:ind w:left="3600" w:hanging="360"/>
      </w:pPr>
    </w:lvl>
    <w:lvl w:ilvl="5" w:tplc="8BBEA0B2">
      <w:start w:val="1"/>
      <w:numFmt w:val="decimal"/>
      <w:lvlText w:val="%6."/>
      <w:lvlJc w:val="left"/>
      <w:pPr>
        <w:tabs>
          <w:tab w:val="num" w:pos="4320"/>
        </w:tabs>
        <w:ind w:left="4320" w:hanging="360"/>
      </w:pPr>
    </w:lvl>
    <w:lvl w:ilvl="6" w:tplc="7D7A2B04">
      <w:start w:val="1"/>
      <w:numFmt w:val="decimal"/>
      <w:lvlText w:val="%7."/>
      <w:lvlJc w:val="left"/>
      <w:pPr>
        <w:tabs>
          <w:tab w:val="num" w:pos="5040"/>
        </w:tabs>
        <w:ind w:left="5040" w:hanging="360"/>
      </w:pPr>
    </w:lvl>
    <w:lvl w:ilvl="7" w:tplc="82686DD0">
      <w:start w:val="1"/>
      <w:numFmt w:val="decimal"/>
      <w:lvlText w:val="%8."/>
      <w:lvlJc w:val="left"/>
      <w:pPr>
        <w:tabs>
          <w:tab w:val="num" w:pos="5760"/>
        </w:tabs>
        <w:ind w:left="5760" w:hanging="360"/>
      </w:pPr>
    </w:lvl>
    <w:lvl w:ilvl="8" w:tplc="2C343CE0">
      <w:start w:val="1"/>
      <w:numFmt w:val="decimal"/>
      <w:lvlText w:val="%9."/>
      <w:lvlJc w:val="left"/>
      <w:pPr>
        <w:tabs>
          <w:tab w:val="num" w:pos="6480"/>
        </w:tabs>
        <w:ind w:left="6480" w:hanging="360"/>
      </w:pPr>
    </w:lvl>
  </w:abstractNum>
  <w:abstractNum w:abstractNumId="34">
    <w:nsid w:val="64974AEE"/>
    <w:multiLevelType w:val="hybridMultilevel"/>
    <w:tmpl w:val="087254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4E85811"/>
    <w:multiLevelType w:val="hybridMultilevel"/>
    <w:tmpl w:val="7D3CEEA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nsid w:val="65455B82"/>
    <w:multiLevelType w:val="hybridMultilevel"/>
    <w:tmpl w:val="C250EFEA"/>
    <w:lvl w:ilvl="0" w:tplc="43C402CC">
      <w:start w:val="1"/>
      <w:numFmt w:val="decimal"/>
      <w:suff w:val="space"/>
      <w:lvlText w:val="10.%1"/>
      <w:lvlJc w:val="left"/>
      <w:pPr>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4A0286"/>
    <w:multiLevelType w:val="multilevel"/>
    <w:tmpl w:val="121ACEB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nsid w:val="689F729C"/>
    <w:multiLevelType w:val="hybridMultilevel"/>
    <w:tmpl w:val="27927BFE"/>
    <w:lvl w:ilvl="0" w:tplc="04190001">
      <w:start w:val="1"/>
      <w:numFmt w:val="bullet"/>
      <w:lvlText w:val="o"/>
      <w:lvlJc w:val="left"/>
      <w:pPr>
        <w:ind w:left="725"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9C032CC"/>
    <w:multiLevelType w:val="multilevel"/>
    <w:tmpl w:val="6896DA8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0">
    <w:nsid w:val="6ACD0A9E"/>
    <w:multiLevelType w:val="multilevel"/>
    <w:tmpl w:val="D674AABC"/>
    <w:lvl w:ilvl="0">
      <w:start w:val="6"/>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i w:val="0"/>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41">
    <w:nsid w:val="6FFD0153"/>
    <w:multiLevelType w:val="hybridMultilevel"/>
    <w:tmpl w:val="FF24B10C"/>
    <w:lvl w:ilvl="0" w:tplc="2782F4C2">
      <w:start w:val="1"/>
      <w:numFmt w:val="bullet"/>
      <w:lvlText w:val=""/>
      <w:lvlJc w:val="left"/>
      <w:pPr>
        <w:tabs>
          <w:tab w:val="num" w:pos="1080"/>
        </w:tabs>
        <w:ind w:left="1080" w:hanging="360"/>
      </w:pPr>
      <w:rPr>
        <w:rFonts w:ascii="Symbol" w:hAnsi="Symbol" w:hint="default"/>
      </w:rPr>
    </w:lvl>
    <w:lvl w:ilvl="1" w:tplc="0AA6BE6C">
      <w:start w:val="1"/>
      <w:numFmt w:val="bullet"/>
      <w:lvlText w:val="˗"/>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70274AEC"/>
    <w:multiLevelType w:val="multilevel"/>
    <w:tmpl w:val="1802882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78507683"/>
    <w:multiLevelType w:val="hybridMultilevel"/>
    <w:tmpl w:val="C70C9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9"/>
  </w:num>
  <w:num w:numId="6">
    <w:abstractNumId w:val="28"/>
  </w:num>
  <w:num w:numId="7">
    <w:abstractNumId w:val="21"/>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8"/>
  </w:num>
  <w:num w:numId="11">
    <w:abstractNumId w:val="7"/>
  </w:num>
  <w:num w:numId="12">
    <w:abstractNumId w:val="34"/>
  </w:num>
  <w:num w:numId="13">
    <w:abstractNumId w:val="42"/>
  </w:num>
  <w:num w:numId="14">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num>
  <w:num w:numId="33">
    <w:abstractNumId w:val="15"/>
  </w:num>
  <w:num w:numId="34">
    <w:abstractNumId w:val="37"/>
  </w:num>
  <w:num w:numId="35">
    <w:abstractNumId w:val="31"/>
  </w:num>
  <w:num w:numId="36">
    <w:abstractNumId w:val="25"/>
  </w:num>
  <w:num w:numId="37">
    <w:abstractNumId w:val="23"/>
  </w:num>
  <w:num w:numId="38">
    <w:abstractNumId w:val="19"/>
  </w:num>
  <w:num w:numId="39">
    <w:abstractNumId w:val="8"/>
  </w:num>
  <w:num w:numId="40">
    <w:abstractNumId w:val="36"/>
  </w:num>
  <w:num w:numId="41">
    <w:abstractNumId w:val="12"/>
  </w:num>
  <w:num w:numId="42">
    <w:abstractNumId w:val="6"/>
  </w:num>
  <w:num w:numId="43">
    <w:abstractNumId w:val="27"/>
  </w:num>
  <w:num w:numId="44">
    <w:abstractNumId w:val="26"/>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42"/>
    <w:rsid w:val="00000F06"/>
    <w:rsid w:val="0000160E"/>
    <w:rsid w:val="00001C65"/>
    <w:rsid w:val="000059F3"/>
    <w:rsid w:val="00006055"/>
    <w:rsid w:val="00011C06"/>
    <w:rsid w:val="00012D39"/>
    <w:rsid w:val="00013691"/>
    <w:rsid w:val="000137FD"/>
    <w:rsid w:val="000149EB"/>
    <w:rsid w:val="000162D9"/>
    <w:rsid w:val="00016A69"/>
    <w:rsid w:val="000240E4"/>
    <w:rsid w:val="0002523F"/>
    <w:rsid w:val="00027C3B"/>
    <w:rsid w:val="00027F14"/>
    <w:rsid w:val="00031CE8"/>
    <w:rsid w:val="00032E01"/>
    <w:rsid w:val="00036C8B"/>
    <w:rsid w:val="00037828"/>
    <w:rsid w:val="00037AC7"/>
    <w:rsid w:val="000428F2"/>
    <w:rsid w:val="00044BB0"/>
    <w:rsid w:val="00046A90"/>
    <w:rsid w:val="0005018B"/>
    <w:rsid w:val="00052777"/>
    <w:rsid w:val="000541E4"/>
    <w:rsid w:val="000552E2"/>
    <w:rsid w:val="00055522"/>
    <w:rsid w:val="0005724C"/>
    <w:rsid w:val="000648A1"/>
    <w:rsid w:val="000763E8"/>
    <w:rsid w:val="00083D10"/>
    <w:rsid w:val="00083FDA"/>
    <w:rsid w:val="00084AE1"/>
    <w:rsid w:val="00086220"/>
    <w:rsid w:val="0008684D"/>
    <w:rsid w:val="00090474"/>
    <w:rsid w:val="00094A75"/>
    <w:rsid w:val="000A237A"/>
    <w:rsid w:val="000A24E0"/>
    <w:rsid w:val="000A2C60"/>
    <w:rsid w:val="000A70CA"/>
    <w:rsid w:val="000B2717"/>
    <w:rsid w:val="000B40E6"/>
    <w:rsid w:val="000B51F0"/>
    <w:rsid w:val="000B5AF9"/>
    <w:rsid w:val="000C2B54"/>
    <w:rsid w:val="000C36A3"/>
    <w:rsid w:val="000C4420"/>
    <w:rsid w:val="000C4751"/>
    <w:rsid w:val="000C5E86"/>
    <w:rsid w:val="000D3D74"/>
    <w:rsid w:val="000E1EBD"/>
    <w:rsid w:val="000E2ABB"/>
    <w:rsid w:val="000E3D5E"/>
    <w:rsid w:val="000F1432"/>
    <w:rsid w:val="000F1D61"/>
    <w:rsid w:val="000F21D0"/>
    <w:rsid w:val="000F257A"/>
    <w:rsid w:val="00102AB4"/>
    <w:rsid w:val="00103912"/>
    <w:rsid w:val="00103E6E"/>
    <w:rsid w:val="001042BC"/>
    <w:rsid w:val="00104DF8"/>
    <w:rsid w:val="00105475"/>
    <w:rsid w:val="00107A5F"/>
    <w:rsid w:val="001107B0"/>
    <w:rsid w:val="00110B20"/>
    <w:rsid w:val="00112F9E"/>
    <w:rsid w:val="00120FC0"/>
    <w:rsid w:val="00123062"/>
    <w:rsid w:val="0012329A"/>
    <w:rsid w:val="00125CC9"/>
    <w:rsid w:val="00126446"/>
    <w:rsid w:val="00127D60"/>
    <w:rsid w:val="00131850"/>
    <w:rsid w:val="00134F5D"/>
    <w:rsid w:val="00136027"/>
    <w:rsid w:val="0013768F"/>
    <w:rsid w:val="00140102"/>
    <w:rsid w:val="0014078A"/>
    <w:rsid w:val="001418A2"/>
    <w:rsid w:val="0014379D"/>
    <w:rsid w:val="001463B1"/>
    <w:rsid w:val="00147426"/>
    <w:rsid w:val="00150FDA"/>
    <w:rsid w:val="00157B4F"/>
    <w:rsid w:val="00160544"/>
    <w:rsid w:val="00160A15"/>
    <w:rsid w:val="00161133"/>
    <w:rsid w:val="00161AA4"/>
    <w:rsid w:val="0016774F"/>
    <w:rsid w:val="00171F47"/>
    <w:rsid w:val="00173C0B"/>
    <w:rsid w:val="00173E12"/>
    <w:rsid w:val="001741BE"/>
    <w:rsid w:val="00175643"/>
    <w:rsid w:val="0018673D"/>
    <w:rsid w:val="00190941"/>
    <w:rsid w:val="001909B8"/>
    <w:rsid w:val="00191E2B"/>
    <w:rsid w:val="00194E1E"/>
    <w:rsid w:val="001A399D"/>
    <w:rsid w:val="001A65F9"/>
    <w:rsid w:val="001B22CF"/>
    <w:rsid w:val="001B72BE"/>
    <w:rsid w:val="001C21CA"/>
    <w:rsid w:val="001C312E"/>
    <w:rsid w:val="001C5962"/>
    <w:rsid w:val="001C61DC"/>
    <w:rsid w:val="001D1610"/>
    <w:rsid w:val="001D5069"/>
    <w:rsid w:val="001D5EB9"/>
    <w:rsid w:val="001D7453"/>
    <w:rsid w:val="001E26A2"/>
    <w:rsid w:val="001E3D58"/>
    <w:rsid w:val="001F17C0"/>
    <w:rsid w:val="001F18E5"/>
    <w:rsid w:val="001F4122"/>
    <w:rsid w:val="00201938"/>
    <w:rsid w:val="00202558"/>
    <w:rsid w:val="0020273A"/>
    <w:rsid w:val="00202F99"/>
    <w:rsid w:val="002069A8"/>
    <w:rsid w:val="002131CD"/>
    <w:rsid w:val="002144DD"/>
    <w:rsid w:val="00216A22"/>
    <w:rsid w:val="00217A25"/>
    <w:rsid w:val="00221DD9"/>
    <w:rsid w:val="00225505"/>
    <w:rsid w:val="002261A3"/>
    <w:rsid w:val="00226D42"/>
    <w:rsid w:val="00231C5F"/>
    <w:rsid w:val="002323BB"/>
    <w:rsid w:val="00234546"/>
    <w:rsid w:val="00234F07"/>
    <w:rsid w:val="00240D3C"/>
    <w:rsid w:val="00245126"/>
    <w:rsid w:val="00247725"/>
    <w:rsid w:val="002477C0"/>
    <w:rsid w:val="00251FEB"/>
    <w:rsid w:val="0025358A"/>
    <w:rsid w:val="002552AE"/>
    <w:rsid w:val="00255819"/>
    <w:rsid w:val="002619AB"/>
    <w:rsid w:val="002650B0"/>
    <w:rsid w:val="00266494"/>
    <w:rsid w:val="00266853"/>
    <w:rsid w:val="00267844"/>
    <w:rsid w:val="00270101"/>
    <w:rsid w:val="00274758"/>
    <w:rsid w:val="00283873"/>
    <w:rsid w:val="002926E5"/>
    <w:rsid w:val="00294097"/>
    <w:rsid w:val="00295457"/>
    <w:rsid w:val="002A2B12"/>
    <w:rsid w:val="002A3B9B"/>
    <w:rsid w:val="002B3898"/>
    <w:rsid w:val="002B548B"/>
    <w:rsid w:val="002C2ABC"/>
    <w:rsid w:val="002C4052"/>
    <w:rsid w:val="002C51B0"/>
    <w:rsid w:val="002C737C"/>
    <w:rsid w:val="002C738E"/>
    <w:rsid w:val="002D184D"/>
    <w:rsid w:val="002D4F49"/>
    <w:rsid w:val="002D50AE"/>
    <w:rsid w:val="002D75EA"/>
    <w:rsid w:val="002E118B"/>
    <w:rsid w:val="002E16F1"/>
    <w:rsid w:val="002E243B"/>
    <w:rsid w:val="002E6656"/>
    <w:rsid w:val="002F0609"/>
    <w:rsid w:val="002F4AA3"/>
    <w:rsid w:val="002F52FF"/>
    <w:rsid w:val="002F731F"/>
    <w:rsid w:val="00307233"/>
    <w:rsid w:val="003164B3"/>
    <w:rsid w:val="00316A3C"/>
    <w:rsid w:val="00316FC7"/>
    <w:rsid w:val="003367F2"/>
    <w:rsid w:val="0034036D"/>
    <w:rsid w:val="003431B5"/>
    <w:rsid w:val="003436C0"/>
    <w:rsid w:val="0034515B"/>
    <w:rsid w:val="003474F3"/>
    <w:rsid w:val="003504B9"/>
    <w:rsid w:val="00351245"/>
    <w:rsid w:val="0035593B"/>
    <w:rsid w:val="00362D9E"/>
    <w:rsid w:val="0036352A"/>
    <w:rsid w:val="0036480D"/>
    <w:rsid w:val="00366DBC"/>
    <w:rsid w:val="00371281"/>
    <w:rsid w:val="0037152B"/>
    <w:rsid w:val="003736B3"/>
    <w:rsid w:val="00376323"/>
    <w:rsid w:val="0038016F"/>
    <w:rsid w:val="003808C7"/>
    <w:rsid w:val="003825C6"/>
    <w:rsid w:val="003835BC"/>
    <w:rsid w:val="00383B06"/>
    <w:rsid w:val="003912DB"/>
    <w:rsid w:val="00391838"/>
    <w:rsid w:val="00391CAC"/>
    <w:rsid w:val="00393047"/>
    <w:rsid w:val="003967E2"/>
    <w:rsid w:val="003A22A3"/>
    <w:rsid w:val="003A31D1"/>
    <w:rsid w:val="003A3762"/>
    <w:rsid w:val="003A562C"/>
    <w:rsid w:val="003B1412"/>
    <w:rsid w:val="003B3483"/>
    <w:rsid w:val="003B3732"/>
    <w:rsid w:val="003B423A"/>
    <w:rsid w:val="003B43FE"/>
    <w:rsid w:val="003B4EA6"/>
    <w:rsid w:val="003B797C"/>
    <w:rsid w:val="003C404C"/>
    <w:rsid w:val="003C5E2F"/>
    <w:rsid w:val="003D0427"/>
    <w:rsid w:val="003D2A9D"/>
    <w:rsid w:val="003D3B17"/>
    <w:rsid w:val="003D4327"/>
    <w:rsid w:val="003D6D89"/>
    <w:rsid w:val="003D76E2"/>
    <w:rsid w:val="003E2461"/>
    <w:rsid w:val="003E6540"/>
    <w:rsid w:val="003E6DFE"/>
    <w:rsid w:val="003E7D6D"/>
    <w:rsid w:val="003F1311"/>
    <w:rsid w:val="003F171A"/>
    <w:rsid w:val="003F1EA7"/>
    <w:rsid w:val="003F2AC6"/>
    <w:rsid w:val="003F3C37"/>
    <w:rsid w:val="003F4BD3"/>
    <w:rsid w:val="00400A99"/>
    <w:rsid w:val="00401591"/>
    <w:rsid w:val="00405E68"/>
    <w:rsid w:val="00411D9F"/>
    <w:rsid w:val="004145C7"/>
    <w:rsid w:val="004161B5"/>
    <w:rsid w:val="0041721F"/>
    <w:rsid w:val="0042165B"/>
    <w:rsid w:val="00424112"/>
    <w:rsid w:val="00424B3F"/>
    <w:rsid w:val="00425BDF"/>
    <w:rsid w:val="00427F5A"/>
    <w:rsid w:val="00430E65"/>
    <w:rsid w:val="00431AFB"/>
    <w:rsid w:val="00432E93"/>
    <w:rsid w:val="0043332A"/>
    <w:rsid w:val="00443543"/>
    <w:rsid w:val="004465AB"/>
    <w:rsid w:val="00446E24"/>
    <w:rsid w:val="004478CD"/>
    <w:rsid w:val="00451C8A"/>
    <w:rsid w:val="00452993"/>
    <w:rsid w:val="0045658D"/>
    <w:rsid w:val="00456E2D"/>
    <w:rsid w:val="00461246"/>
    <w:rsid w:val="00465967"/>
    <w:rsid w:val="004665B5"/>
    <w:rsid w:val="004736C4"/>
    <w:rsid w:val="004811A4"/>
    <w:rsid w:val="004817B2"/>
    <w:rsid w:val="00481F9A"/>
    <w:rsid w:val="00483017"/>
    <w:rsid w:val="00483E53"/>
    <w:rsid w:val="00484041"/>
    <w:rsid w:val="00485C94"/>
    <w:rsid w:val="0048679C"/>
    <w:rsid w:val="004910FE"/>
    <w:rsid w:val="00491D56"/>
    <w:rsid w:val="00497943"/>
    <w:rsid w:val="00497AA6"/>
    <w:rsid w:val="004A38BF"/>
    <w:rsid w:val="004B2669"/>
    <w:rsid w:val="004B28AB"/>
    <w:rsid w:val="004B5165"/>
    <w:rsid w:val="004C03AA"/>
    <w:rsid w:val="004C10F1"/>
    <w:rsid w:val="004C695D"/>
    <w:rsid w:val="004D4820"/>
    <w:rsid w:val="004D7CE7"/>
    <w:rsid w:val="004D7F1E"/>
    <w:rsid w:val="004E02C7"/>
    <w:rsid w:val="004E043C"/>
    <w:rsid w:val="004E09D2"/>
    <w:rsid w:val="004E1869"/>
    <w:rsid w:val="004E19AE"/>
    <w:rsid w:val="004E3539"/>
    <w:rsid w:val="004E6437"/>
    <w:rsid w:val="004F7A7F"/>
    <w:rsid w:val="0050176E"/>
    <w:rsid w:val="00501895"/>
    <w:rsid w:val="00507071"/>
    <w:rsid w:val="00507C54"/>
    <w:rsid w:val="00507DA3"/>
    <w:rsid w:val="0051340C"/>
    <w:rsid w:val="00514BD1"/>
    <w:rsid w:val="005159F1"/>
    <w:rsid w:val="00517932"/>
    <w:rsid w:val="005237A8"/>
    <w:rsid w:val="0052538A"/>
    <w:rsid w:val="00525EB4"/>
    <w:rsid w:val="005356FE"/>
    <w:rsid w:val="00541902"/>
    <w:rsid w:val="00541B14"/>
    <w:rsid w:val="00545AA2"/>
    <w:rsid w:val="00545DC7"/>
    <w:rsid w:val="0055485E"/>
    <w:rsid w:val="00556C49"/>
    <w:rsid w:val="005574C3"/>
    <w:rsid w:val="005649AD"/>
    <w:rsid w:val="00567AA1"/>
    <w:rsid w:val="00570A88"/>
    <w:rsid w:val="00575CB2"/>
    <w:rsid w:val="005802AD"/>
    <w:rsid w:val="00580FFF"/>
    <w:rsid w:val="005843BC"/>
    <w:rsid w:val="00587643"/>
    <w:rsid w:val="00592FB8"/>
    <w:rsid w:val="005933D3"/>
    <w:rsid w:val="00594451"/>
    <w:rsid w:val="005948A0"/>
    <w:rsid w:val="005957BE"/>
    <w:rsid w:val="005A11A1"/>
    <w:rsid w:val="005A14D3"/>
    <w:rsid w:val="005A290A"/>
    <w:rsid w:val="005A65C3"/>
    <w:rsid w:val="005B08CA"/>
    <w:rsid w:val="005B4F12"/>
    <w:rsid w:val="005B66F7"/>
    <w:rsid w:val="005C05EF"/>
    <w:rsid w:val="005C1A70"/>
    <w:rsid w:val="005C4A9A"/>
    <w:rsid w:val="005D0F84"/>
    <w:rsid w:val="005D203F"/>
    <w:rsid w:val="005D40CA"/>
    <w:rsid w:val="005D4323"/>
    <w:rsid w:val="005E4255"/>
    <w:rsid w:val="005E53F5"/>
    <w:rsid w:val="005F4073"/>
    <w:rsid w:val="005F4108"/>
    <w:rsid w:val="005F4610"/>
    <w:rsid w:val="005F4695"/>
    <w:rsid w:val="00602525"/>
    <w:rsid w:val="006033F2"/>
    <w:rsid w:val="00605164"/>
    <w:rsid w:val="0061263D"/>
    <w:rsid w:val="00615693"/>
    <w:rsid w:val="00615A62"/>
    <w:rsid w:val="00616DD4"/>
    <w:rsid w:val="00622697"/>
    <w:rsid w:val="006238F9"/>
    <w:rsid w:val="006244FF"/>
    <w:rsid w:val="00624BDB"/>
    <w:rsid w:val="00626A02"/>
    <w:rsid w:val="00626A14"/>
    <w:rsid w:val="0063234F"/>
    <w:rsid w:val="006335CD"/>
    <w:rsid w:val="00636E0C"/>
    <w:rsid w:val="00637E76"/>
    <w:rsid w:val="00647A62"/>
    <w:rsid w:val="00651D94"/>
    <w:rsid w:val="006610DA"/>
    <w:rsid w:val="00661C54"/>
    <w:rsid w:val="00662CC0"/>
    <w:rsid w:val="00663129"/>
    <w:rsid w:val="00665BBF"/>
    <w:rsid w:val="0067124B"/>
    <w:rsid w:val="00671864"/>
    <w:rsid w:val="00675A34"/>
    <w:rsid w:val="00676C1A"/>
    <w:rsid w:val="0069367E"/>
    <w:rsid w:val="00694F51"/>
    <w:rsid w:val="00697400"/>
    <w:rsid w:val="006A1435"/>
    <w:rsid w:val="006A18CF"/>
    <w:rsid w:val="006A45CE"/>
    <w:rsid w:val="006A7B64"/>
    <w:rsid w:val="006B3401"/>
    <w:rsid w:val="006C0CE1"/>
    <w:rsid w:val="006C4D08"/>
    <w:rsid w:val="006C5085"/>
    <w:rsid w:val="006C7755"/>
    <w:rsid w:val="006D0CFB"/>
    <w:rsid w:val="006D6A13"/>
    <w:rsid w:val="006D7F59"/>
    <w:rsid w:val="006E2A7F"/>
    <w:rsid w:val="006E2CFF"/>
    <w:rsid w:val="006E3B36"/>
    <w:rsid w:val="006E5FC0"/>
    <w:rsid w:val="006E6F85"/>
    <w:rsid w:val="006F29A4"/>
    <w:rsid w:val="006F318B"/>
    <w:rsid w:val="006F416D"/>
    <w:rsid w:val="006F6E49"/>
    <w:rsid w:val="00705442"/>
    <w:rsid w:val="00706572"/>
    <w:rsid w:val="00707480"/>
    <w:rsid w:val="0070778B"/>
    <w:rsid w:val="00714844"/>
    <w:rsid w:val="007156BD"/>
    <w:rsid w:val="00715DE3"/>
    <w:rsid w:val="00717504"/>
    <w:rsid w:val="0072160F"/>
    <w:rsid w:val="007231B0"/>
    <w:rsid w:val="00725707"/>
    <w:rsid w:val="007325C3"/>
    <w:rsid w:val="007327F6"/>
    <w:rsid w:val="00741A2A"/>
    <w:rsid w:val="00746912"/>
    <w:rsid w:val="00754587"/>
    <w:rsid w:val="0076118A"/>
    <w:rsid w:val="00762E3A"/>
    <w:rsid w:val="00764F17"/>
    <w:rsid w:val="0077012E"/>
    <w:rsid w:val="0077584D"/>
    <w:rsid w:val="00787D80"/>
    <w:rsid w:val="00793FC6"/>
    <w:rsid w:val="00794861"/>
    <w:rsid w:val="007A2B96"/>
    <w:rsid w:val="007A4E6C"/>
    <w:rsid w:val="007A5A21"/>
    <w:rsid w:val="007B23B2"/>
    <w:rsid w:val="007B2442"/>
    <w:rsid w:val="007B3F81"/>
    <w:rsid w:val="007B4F19"/>
    <w:rsid w:val="007B54A7"/>
    <w:rsid w:val="007B5EFB"/>
    <w:rsid w:val="007B7C8F"/>
    <w:rsid w:val="007C2555"/>
    <w:rsid w:val="007C3547"/>
    <w:rsid w:val="007C4D08"/>
    <w:rsid w:val="007D3531"/>
    <w:rsid w:val="007D716B"/>
    <w:rsid w:val="007E3A76"/>
    <w:rsid w:val="007F112D"/>
    <w:rsid w:val="007F37B8"/>
    <w:rsid w:val="007F68A7"/>
    <w:rsid w:val="00803A1A"/>
    <w:rsid w:val="00805A2C"/>
    <w:rsid w:val="00807069"/>
    <w:rsid w:val="0081010B"/>
    <w:rsid w:val="00810473"/>
    <w:rsid w:val="00811C6D"/>
    <w:rsid w:val="0081285F"/>
    <w:rsid w:val="0082769D"/>
    <w:rsid w:val="00827B81"/>
    <w:rsid w:val="00827E49"/>
    <w:rsid w:val="008325FC"/>
    <w:rsid w:val="008334CE"/>
    <w:rsid w:val="00833A06"/>
    <w:rsid w:val="00834525"/>
    <w:rsid w:val="00836365"/>
    <w:rsid w:val="0084193B"/>
    <w:rsid w:val="00841A24"/>
    <w:rsid w:val="008541C7"/>
    <w:rsid w:val="00856E68"/>
    <w:rsid w:val="00860C6A"/>
    <w:rsid w:val="008654A3"/>
    <w:rsid w:val="00867582"/>
    <w:rsid w:val="008675E0"/>
    <w:rsid w:val="00870260"/>
    <w:rsid w:val="0087394B"/>
    <w:rsid w:val="0087600B"/>
    <w:rsid w:val="0088440F"/>
    <w:rsid w:val="0089219D"/>
    <w:rsid w:val="008957F4"/>
    <w:rsid w:val="00895CFF"/>
    <w:rsid w:val="008960FF"/>
    <w:rsid w:val="008A23B6"/>
    <w:rsid w:val="008A3927"/>
    <w:rsid w:val="008B29EC"/>
    <w:rsid w:val="008C0F1F"/>
    <w:rsid w:val="008C1A7C"/>
    <w:rsid w:val="008C3B76"/>
    <w:rsid w:val="008C3DDC"/>
    <w:rsid w:val="008C6CBF"/>
    <w:rsid w:val="008D66BD"/>
    <w:rsid w:val="008D70DD"/>
    <w:rsid w:val="008E1031"/>
    <w:rsid w:val="008E1A98"/>
    <w:rsid w:val="008E1AEC"/>
    <w:rsid w:val="008E42F4"/>
    <w:rsid w:val="008F1D38"/>
    <w:rsid w:val="008F3AA9"/>
    <w:rsid w:val="00900B78"/>
    <w:rsid w:val="00905288"/>
    <w:rsid w:val="00906FCB"/>
    <w:rsid w:val="00907A64"/>
    <w:rsid w:val="009103FE"/>
    <w:rsid w:val="009104D1"/>
    <w:rsid w:val="00910A9C"/>
    <w:rsid w:val="00914F76"/>
    <w:rsid w:val="00916723"/>
    <w:rsid w:val="00920E1B"/>
    <w:rsid w:val="009213E9"/>
    <w:rsid w:val="00922C90"/>
    <w:rsid w:val="009245A7"/>
    <w:rsid w:val="00924A75"/>
    <w:rsid w:val="00924B8A"/>
    <w:rsid w:val="00925CBE"/>
    <w:rsid w:val="0092771A"/>
    <w:rsid w:val="00927940"/>
    <w:rsid w:val="009349C0"/>
    <w:rsid w:val="00935232"/>
    <w:rsid w:val="00936EC9"/>
    <w:rsid w:val="00941112"/>
    <w:rsid w:val="009431FB"/>
    <w:rsid w:val="009510A1"/>
    <w:rsid w:val="009510F6"/>
    <w:rsid w:val="009517F1"/>
    <w:rsid w:val="00952FFE"/>
    <w:rsid w:val="0095355F"/>
    <w:rsid w:val="009537DB"/>
    <w:rsid w:val="00956A0C"/>
    <w:rsid w:val="00956E9A"/>
    <w:rsid w:val="00961703"/>
    <w:rsid w:val="00961BF6"/>
    <w:rsid w:val="00963CA9"/>
    <w:rsid w:val="00971A5E"/>
    <w:rsid w:val="00972A08"/>
    <w:rsid w:val="00980DA7"/>
    <w:rsid w:val="00982EC4"/>
    <w:rsid w:val="00984D79"/>
    <w:rsid w:val="00985029"/>
    <w:rsid w:val="00985547"/>
    <w:rsid w:val="00990353"/>
    <w:rsid w:val="0099308A"/>
    <w:rsid w:val="00995C99"/>
    <w:rsid w:val="009A1F67"/>
    <w:rsid w:val="009A50A4"/>
    <w:rsid w:val="009A5700"/>
    <w:rsid w:val="009A67B0"/>
    <w:rsid w:val="009B0C95"/>
    <w:rsid w:val="009B4C3D"/>
    <w:rsid w:val="009B6A3A"/>
    <w:rsid w:val="009C0B80"/>
    <w:rsid w:val="009C24E0"/>
    <w:rsid w:val="009C4938"/>
    <w:rsid w:val="009C5B75"/>
    <w:rsid w:val="009D190B"/>
    <w:rsid w:val="009D291D"/>
    <w:rsid w:val="009D5BD5"/>
    <w:rsid w:val="009D5CF5"/>
    <w:rsid w:val="009D65A2"/>
    <w:rsid w:val="009D6817"/>
    <w:rsid w:val="009E486A"/>
    <w:rsid w:val="009E554D"/>
    <w:rsid w:val="009F1AA1"/>
    <w:rsid w:val="009F3E84"/>
    <w:rsid w:val="009F4F28"/>
    <w:rsid w:val="009F7CB0"/>
    <w:rsid w:val="00A01069"/>
    <w:rsid w:val="00A059F6"/>
    <w:rsid w:val="00A10647"/>
    <w:rsid w:val="00A108C0"/>
    <w:rsid w:val="00A10B1F"/>
    <w:rsid w:val="00A113B9"/>
    <w:rsid w:val="00A17E8A"/>
    <w:rsid w:val="00A243BE"/>
    <w:rsid w:val="00A2754A"/>
    <w:rsid w:val="00A341E5"/>
    <w:rsid w:val="00A35D5A"/>
    <w:rsid w:val="00A364A1"/>
    <w:rsid w:val="00A41656"/>
    <w:rsid w:val="00A43611"/>
    <w:rsid w:val="00A444C1"/>
    <w:rsid w:val="00A46761"/>
    <w:rsid w:val="00A51A2A"/>
    <w:rsid w:val="00A51C99"/>
    <w:rsid w:val="00A51ED3"/>
    <w:rsid w:val="00A52782"/>
    <w:rsid w:val="00A53385"/>
    <w:rsid w:val="00A5764A"/>
    <w:rsid w:val="00A57A34"/>
    <w:rsid w:val="00A649D5"/>
    <w:rsid w:val="00A66053"/>
    <w:rsid w:val="00A665D5"/>
    <w:rsid w:val="00A67458"/>
    <w:rsid w:val="00A70979"/>
    <w:rsid w:val="00A71754"/>
    <w:rsid w:val="00A739B8"/>
    <w:rsid w:val="00A74252"/>
    <w:rsid w:val="00A8060F"/>
    <w:rsid w:val="00A82A5D"/>
    <w:rsid w:val="00A835F5"/>
    <w:rsid w:val="00A85331"/>
    <w:rsid w:val="00A86E68"/>
    <w:rsid w:val="00A90C1D"/>
    <w:rsid w:val="00A92286"/>
    <w:rsid w:val="00A93C9D"/>
    <w:rsid w:val="00A97004"/>
    <w:rsid w:val="00AA0B2E"/>
    <w:rsid w:val="00AA1EBA"/>
    <w:rsid w:val="00AA2E2F"/>
    <w:rsid w:val="00AA5E2A"/>
    <w:rsid w:val="00AA6BE7"/>
    <w:rsid w:val="00AB114C"/>
    <w:rsid w:val="00AB19C9"/>
    <w:rsid w:val="00AB6316"/>
    <w:rsid w:val="00AC7071"/>
    <w:rsid w:val="00AD50F6"/>
    <w:rsid w:val="00AE3907"/>
    <w:rsid w:val="00AE3AB9"/>
    <w:rsid w:val="00AE3E36"/>
    <w:rsid w:val="00AE5FB9"/>
    <w:rsid w:val="00AE6B10"/>
    <w:rsid w:val="00AF0E80"/>
    <w:rsid w:val="00AF5747"/>
    <w:rsid w:val="00B06539"/>
    <w:rsid w:val="00B07DB3"/>
    <w:rsid w:val="00B129A1"/>
    <w:rsid w:val="00B13611"/>
    <w:rsid w:val="00B14E55"/>
    <w:rsid w:val="00B24829"/>
    <w:rsid w:val="00B3033A"/>
    <w:rsid w:val="00B315D9"/>
    <w:rsid w:val="00B33199"/>
    <w:rsid w:val="00B360C1"/>
    <w:rsid w:val="00B36A51"/>
    <w:rsid w:val="00B36E56"/>
    <w:rsid w:val="00B4177B"/>
    <w:rsid w:val="00B54B92"/>
    <w:rsid w:val="00B558D4"/>
    <w:rsid w:val="00B60472"/>
    <w:rsid w:val="00B6512B"/>
    <w:rsid w:val="00B65BF2"/>
    <w:rsid w:val="00B67FA5"/>
    <w:rsid w:val="00B700D2"/>
    <w:rsid w:val="00B70A56"/>
    <w:rsid w:val="00B72784"/>
    <w:rsid w:val="00B75233"/>
    <w:rsid w:val="00B76EEC"/>
    <w:rsid w:val="00B80299"/>
    <w:rsid w:val="00B806C3"/>
    <w:rsid w:val="00B80B0D"/>
    <w:rsid w:val="00B80C7A"/>
    <w:rsid w:val="00B8106D"/>
    <w:rsid w:val="00B858EA"/>
    <w:rsid w:val="00B86585"/>
    <w:rsid w:val="00B86A32"/>
    <w:rsid w:val="00B90C87"/>
    <w:rsid w:val="00B95C0B"/>
    <w:rsid w:val="00B95C9D"/>
    <w:rsid w:val="00B96B60"/>
    <w:rsid w:val="00BA260A"/>
    <w:rsid w:val="00BB168A"/>
    <w:rsid w:val="00BB257E"/>
    <w:rsid w:val="00BB2E11"/>
    <w:rsid w:val="00BB3CB0"/>
    <w:rsid w:val="00BB4DDD"/>
    <w:rsid w:val="00BB71F5"/>
    <w:rsid w:val="00BB7D2A"/>
    <w:rsid w:val="00BC0385"/>
    <w:rsid w:val="00BC36A6"/>
    <w:rsid w:val="00BC7E75"/>
    <w:rsid w:val="00BD7352"/>
    <w:rsid w:val="00BD7CAA"/>
    <w:rsid w:val="00BE4965"/>
    <w:rsid w:val="00BE4E9B"/>
    <w:rsid w:val="00BE7540"/>
    <w:rsid w:val="00BF0866"/>
    <w:rsid w:val="00BF72B9"/>
    <w:rsid w:val="00C0304B"/>
    <w:rsid w:val="00C07792"/>
    <w:rsid w:val="00C11986"/>
    <w:rsid w:val="00C156DF"/>
    <w:rsid w:val="00C22CF9"/>
    <w:rsid w:val="00C23D86"/>
    <w:rsid w:val="00C276E7"/>
    <w:rsid w:val="00C27A96"/>
    <w:rsid w:val="00C3192D"/>
    <w:rsid w:val="00C36E7E"/>
    <w:rsid w:val="00C406F6"/>
    <w:rsid w:val="00C414A8"/>
    <w:rsid w:val="00C42D55"/>
    <w:rsid w:val="00C43733"/>
    <w:rsid w:val="00C442FB"/>
    <w:rsid w:val="00C513D6"/>
    <w:rsid w:val="00C5686D"/>
    <w:rsid w:val="00C57B9A"/>
    <w:rsid w:val="00C57DA5"/>
    <w:rsid w:val="00C62ABA"/>
    <w:rsid w:val="00C63D3C"/>
    <w:rsid w:val="00C649FB"/>
    <w:rsid w:val="00C66F57"/>
    <w:rsid w:val="00C67EBC"/>
    <w:rsid w:val="00C71B7A"/>
    <w:rsid w:val="00C8032F"/>
    <w:rsid w:val="00C86876"/>
    <w:rsid w:val="00C86CB6"/>
    <w:rsid w:val="00C87490"/>
    <w:rsid w:val="00C9335B"/>
    <w:rsid w:val="00C936B3"/>
    <w:rsid w:val="00C952A1"/>
    <w:rsid w:val="00C964AE"/>
    <w:rsid w:val="00CA1B58"/>
    <w:rsid w:val="00CA255D"/>
    <w:rsid w:val="00CA2723"/>
    <w:rsid w:val="00CA318A"/>
    <w:rsid w:val="00CA4314"/>
    <w:rsid w:val="00CA5AB8"/>
    <w:rsid w:val="00CA5B20"/>
    <w:rsid w:val="00CB0C9A"/>
    <w:rsid w:val="00CB1D3C"/>
    <w:rsid w:val="00CB28D4"/>
    <w:rsid w:val="00CB434D"/>
    <w:rsid w:val="00CB4E4C"/>
    <w:rsid w:val="00CB7176"/>
    <w:rsid w:val="00CC45D4"/>
    <w:rsid w:val="00CC6C5F"/>
    <w:rsid w:val="00CC7DEE"/>
    <w:rsid w:val="00CD0063"/>
    <w:rsid w:val="00CD28E3"/>
    <w:rsid w:val="00CD2DB9"/>
    <w:rsid w:val="00CD4CE6"/>
    <w:rsid w:val="00CD7ABD"/>
    <w:rsid w:val="00CE2CCA"/>
    <w:rsid w:val="00CE7488"/>
    <w:rsid w:val="00CF0D7A"/>
    <w:rsid w:val="00CF311A"/>
    <w:rsid w:val="00CF6977"/>
    <w:rsid w:val="00CF7363"/>
    <w:rsid w:val="00D006F9"/>
    <w:rsid w:val="00D00B1D"/>
    <w:rsid w:val="00D03DD1"/>
    <w:rsid w:val="00D04854"/>
    <w:rsid w:val="00D05D71"/>
    <w:rsid w:val="00D10DF0"/>
    <w:rsid w:val="00D14CA5"/>
    <w:rsid w:val="00D14D89"/>
    <w:rsid w:val="00D15D2D"/>
    <w:rsid w:val="00D165B6"/>
    <w:rsid w:val="00D168DB"/>
    <w:rsid w:val="00D17E3D"/>
    <w:rsid w:val="00D2159C"/>
    <w:rsid w:val="00D21DFC"/>
    <w:rsid w:val="00D24EF8"/>
    <w:rsid w:val="00D30B86"/>
    <w:rsid w:val="00D31A44"/>
    <w:rsid w:val="00D31EB3"/>
    <w:rsid w:val="00D333DB"/>
    <w:rsid w:val="00D35114"/>
    <w:rsid w:val="00D361D0"/>
    <w:rsid w:val="00D3625E"/>
    <w:rsid w:val="00D36289"/>
    <w:rsid w:val="00D37208"/>
    <w:rsid w:val="00D43825"/>
    <w:rsid w:val="00D45771"/>
    <w:rsid w:val="00D45B3C"/>
    <w:rsid w:val="00D468C8"/>
    <w:rsid w:val="00D54DA4"/>
    <w:rsid w:val="00D5721C"/>
    <w:rsid w:val="00D60FF0"/>
    <w:rsid w:val="00D618D7"/>
    <w:rsid w:val="00D61D67"/>
    <w:rsid w:val="00D6464C"/>
    <w:rsid w:val="00D71220"/>
    <w:rsid w:val="00D76E21"/>
    <w:rsid w:val="00D828AE"/>
    <w:rsid w:val="00D8761F"/>
    <w:rsid w:val="00D943C1"/>
    <w:rsid w:val="00D96E74"/>
    <w:rsid w:val="00D96FFD"/>
    <w:rsid w:val="00DA04AF"/>
    <w:rsid w:val="00DA190B"/>
    <w:rsid w:val="00DA2727"/>
    <w:rsid w:val="00DB56B6"/>
    <w:rsid w:val="00DC0237"/>
    <w:rsid w:val="00DC1070"/>
    <w:rsid w:val="00DC1345"/>
    <w:rsid w:val="00DC4997"/>
    <w:rsid w:val="00DC6CB1"/>
    <w:rsid w:val="00DC7DB1"/>
    <w:rsid w:val="00DD0E81"/>
    <w:rsid w:val="00DD15BC"/>
    <w:rsid w:val="00DE20C4"/>
    <w:rsid w:val="00DE6F55"/>
    <w:rsid w:val="00DE79E1"/>
    <w:rsid w:val="00DF42DA"/>
    <w:rsid w:val="00DF5EE3"/>
    <w:rsid w:val="00DF7CD1"/>
    <w:rsid w:val="00DF7FA8"/>
    <w:rsid w:val="00E008EA"/>
    <w:rsid w:val="00E02A61"/>
    <w:rsid w:val="00E0428A"/>
    <w:rsid w:val="00E07607"/>
    <w:rsid w:val="00E112B8"/>
    <w:rsid w:val="00E113AC"/>
    <w:rsid w:val="00E11DFD"/>
    <w:rsid w:val="00E17111"/>
    <w:rsid w:val="00E1716C"/>
    <w:rsid w:val="00E21D7E"/>
    <w:rsid w:val="00E249A6"/>
    <w:rsid w:val="00E24CAF"/>
    <w:rsid w:val="00E36FD8"/>
    <w:rsid w:val="00E459F9"/>
    <w:rsid w:val="00E46C78"/>
    <w:rsid w:val="00E52532"/>
    <w:rsid w:val="00E618D7"/>
    <w:rsid w:val="00E71EA2"/>
    <w:rsid w:val="00E72E38"/>
    <w:rsid w:val="00E730D8"/>
    <w:rsid w:val="00E75602"/>
    <w:rsid w:val="00E85DC8"/>
    <w:rsid w:val="00E85FBC"/>
    <w:rsid w:val="00E93753"/>
    <w:rsid w:val="00E97057"/>
    <w:rsid w:val="00EA0998"/>
    <w:rsid w:val="00EA0B49"/>
    <w:rsid w:val="00EA16C4"/>
    <w:rsid w:val="00EA17C0"/>
    <w:rsid w:val="00EA2090"/>
    <w:rsid w:val="00EA3A05"/>
    <w:rsid w:val="00EA47D2"/>
    <w:rsid w:val="00EA623C"/>
    <w:rsid w:val="00EA691D"/>
    <w:rsid w:val="00EA6CA7"/>
    <w:rsid w:val="00EB2D41"/>
    <w:rsid w:val="00EB349C"/>
    <w:rsid w:val="00EB35BC"/>
    <w:rsid w:val="00EB7AB9"/>
    <w:rsid w:val="00EC0CB7"/>
    <w:rsid w:val="00EC5B7E"/>
    <w:rsid w:val="00EC75D7"/>
    <w:rsid w:val="00EC7B17"/>
    <w:rsid w:val="00EC7FB3"/>
    <w:rsid w:val="00ED0F61"/>
    <w:rsid w:val="00ED18F4"/>
    <w:rsid w:val="00ED702A"/>
    <w:rsid w:val="00EE0EDA"/>
    <w:rsid w:val="00EE596E"/>
    <w:rsid w:val="00EF2476"/>
    <w:rsid w:val="00EF4BFF"/>
    <w:rsid w:val="00EF4C66"/>
    <w:rsid w:val="00EF700A"/>
    <w:rsid w:val="00F03757"/>
    <w:rsid w:val="00F04129"/>
    <w:rsid w:val="00F068C8"/>
    <w:rsid w:val="00F06AAB"/>
    <w:rsid w:val="00F10F81"/>
    <w:rsid w:val="00F22217"/>
    <w:rsid w:val="00F269CA"/>
    <w:rsid w:val="00F31723"/>
    <w:rsid w:val="00F31B7C"/>
    <w:rsid w:val="00F328ED"/>
    <w:rsid w:val="00F33168"/>
    <w:rsid w:val="00F408B6"/>
    <w:rsid w:val="00F42E81"/>
    <w:rsid w:val="00F458AC"/>
    <w:rsid w:val="00F46725"/>
    <w:rsid w:val="00F5049C"/>
    <w:rsid w:val="00F52ADB"/>
    <w:rsid w:val="00F53F7C"/>
    <w:rsid w:val="00F67902"/>
    <w:rsid w:val="00F67EEB"/>
    <w:rsid w:val="00F76CB6"/>
    <w:rsid w:val="00F77864"/>
    <w:rsid w:val="00F81C14"/>
    <w:rsid w:val="00F8536B"/>
    <w:rsid w:val="00F96E95"/>
    <w:rsid w:val="00FA17E1"/>
    <w:rsid w:val="00FA209C"/>
    <w:rsid w:val="00FA5B47"/>
    <w:rsid w:val="00FB2E01"/>
    <w:rsid w:val="00FB30E2"/>
    <w:rsid w:val="00FC0129"/>
    <w:rsid w:val="00FC130A"/>
    <w:rsid w:val="00FC2ECB"/>
    <w:rsid w:val="00FC43A7"/>
    <w:rsid w:val="00FC591C"/>
    <w:rsid w:val="00FC769E"/>
    <w:rsid w:val="00FD0D7A"/>
    <w:rsid w:val="00FD7AFC"/>
    <w:rsid w:val="00FE605D"/>
    <w:rsid w:val="00FE6965"/>
    <w:rsid w:val="00FF3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D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aliases w:val="Заголовок 1 Знак Знак Знак Знак Знак Знак Знак Знак Знак Знак Знак Знак Знак Знак Знак Знак Знак Знак Знак Знак Знак Знак Знак Знак Знак Знак,Document Header1,H1,Знак"/>
    <w:basedOn w:val="a"/>
    <w:next w:val="a"/>
    <w:link w:val="10"/>
    <w:uiPriority w:val="9"/>
    <w:qFormat/>
    <w:rsid w:val="00226D42"/>
    <w:pPr>
      <w:widowControl/>
      <w:autoSpaceDE/>
      <w:autoSpaceDN/>
      <w:adjustRightInd/>
      <w:spacing w:after="160" w:line="240" w:lineRule="exact"/>
      <w:outlineLvl w:val="0"/>
    </w:pPr>
    <w:rPr>
      <w:rFonts w:ascii="Cambria" w:hAnsi="Cambria" w:cs="Times New Roman"/>
      <w:b/>
      <w:kern w:val="32"/>
      <w:sz w:val="32"/>
    </w:rPr>
  </w:style>
  <w:style w:type="paragraph" w:styleId="2">
    <w:name w:val="heading 2"/>
    <w:aliases w:val="2,sub-sect,H2,h2,Б2,RTC,iz2"/>
    <w:basedOn w:val="a"/>
    <w:next w:val="a"/>
    <w:link w:val="20"/>
    <w:qFormat/>
    <w:rsid w:val="00226D42"/>
    <w:pPr>
      <w:keepNext/>
      <w:widowControl/>
      <w:autoSpaceDE/>
      <w:autoSpaceDN/>
      <w:adjustRightInd/>
      <w:spacing w:before="240" w:after="60"/>
      <w:outlineLvl w:val="1"/>
    </w:pPr>
    <w:rPr>
      <w:rFonts w:ascii="Cambria" w:hAnsi="Cambria" w:cs="Times New Roman"/>
      <w:b/>
      <w:i/>
      <w:sz w:val="28"/>
    </w:rPr>
  </w:style>
  <w:style w:type="paragraph" w:styleId="3">
    <w:name w:val="heading 3"/>
    <w:aliases w:val="H3"/>
    <w:basedOn w:val="a"/>
    <w:next w:val="a"/>
    <w:link w:val="31"/>
    <w:qFormat/>
    <w:rsid w:val="00226D42"/>
    <w:pPr>
      <w:keepNext/>
      <w:widowControl/>
      <w:numPr>
        <w:ilvl w:val="2"/>
        <w:numId w:val="4"/>
      </w:numPr>
      <w:suppressAutoHyphens/>
      <w:autoSpaceDE/>
      <w:autoSpaceDN/>
      <w:adjustRightInd/>
      <w:spacing w:before="120" w:after="120"/>
      <w:outlineLvl w:val="2"/>
    </w:pPr>
    <w:rPr>
      <w:rFonts w:ascii="Times New Roman" w:hAnsi="Times New Roman" w:cs="Times New Roman"/>
      <w:b/>
      <w:bCs/>
      <w:sz w:val="28"/>
      <w:szCs w:val="28"/>
    </w:rPr>
  </w:style>
  <w:style w:type="paragraph" w:styleId="4">
    <w:name w:val="heading 4"/>
    <w:basedOn w:val="a"/>
    <w:next w:val="a"/>
    <w:link w:val="40"/>
    <w:qFormat/>
    <w:rsid w:val="00226D42"/>
    <w:pPr>
      <w:keepNext/>
      <w:widowControl/>
      <w:numPr>
        <w:ilvl w:val="3"/>
        <w:numId w:val="4"/>
      </w:numPr>
      <w:tabs>
        <w:tab w:val="left" w:pos="1134"/>
      </w:tabs>
      <w:suppressAutoHyphens/>
      <w:autoSpaceDE/>
      <w:autoSpaceDN/>
      <w:adjustRightInd/>
      <w:spacing w:before="240" w:after="120"/>
      <w:jc w:val="both"/>
      <w:outlineLvl w:val="3"/>
    </w:pPr>
    <w:rPr>
      <w:rFonts w:ascii="Times New Roman" w:hAnsi="Times New Roman" w:cs="Times New Roman"/>
      <w:b/>
      <w:bCs/>
      <w:i/>
      <w:iCs/>
      <w:sz w:val="28"/>
      <w:szCs w:val="28"/>
    </w:rPr>
  </w:style>
  <w:style w:type="paragraph" w:styleId="5">
    <w:name w:val="heading 5"/>
    <w:aliases w:val="H5,h5,h51,H51,h52,test,Block Label,Level 3 - i"/>
    <w:basedOn w:val="a"/>
    <w:next w:val="a"/>
    <w:link w:val="50"/>
    <w:qFormat/>
    <w:rsid w:val="00226D42"/>
    <w:pPr>
      <w:keepNext/>
      <w:widowControl/>
      <w:numPr>
        <w:ilvl w:val="4"/>
        <w:numId w:val="5"/>
      </w:numPr>
      <w:tabs>
        <w:tab w:val="clear" w:pos="1008"/>
        <w:tab w:val="num" w:pos="360"/>
      </w:tabs>
      <w:suppressAutoHyphens/>
      <w:autoSpaceDE/>
      <w:autoSpaceDN/>
      <w:adjustRightInd/>
      <w:spacing w:before="60" w:line="360" w:lineRule="auto"/>
      <w:ind w:left="0" w:firstLine="0"/>
      <w:jc w:val="both"/>
      <w:outlineLvl w:val="4"/>
    </w:pPr>
    <w:rPr>
      <w:rFonts w:ascii="Times New Roman" w:hAnsi="Times New Roman" w:cs="Times New Roman"/>
      <w:b/>
      <w:bCs/>
      <w:sz w:val="26"/>
      <w:szCs w:val="26"/>
    </w:rPr>
  </w:style>
  <w:style w:type="paragraph" w:styleId="6">
    <w:name w:val="heading 6"/>
    <w:aliases w:val="RTC 6"/>
    <w:basedOn w:val="a"/>
    <w:next w:val="a"/>
    <w:link w:val="60"/>
    <w:qFormat/>
    <w:rsid w:val="00226D42"/>
    <w:pPr>
      <w:numPr>
        <w:ilvl w:val="5"/>
        <w:numId w:val="5"/>
      </w:numPr>
      <w:tabs>
        <w:tab w:val="clear" w:pos="1152"/>
        <w:tab w:val="num" w:pos="360"/>
      </w:tabs>
      <w:suppressAutoHyphens/>
      <w:autoSpaceDE/>
      <w:autoSpaceDN/>
      <w:adjustRightInd/>
      <w:spacing w:before="240" w:after="60" w:line="360" w:lineRule="auto"/>
      <w:ind w:left="0" w:firstLine="0"/>
      <w:jc w:val="both"/>
      <w:outlineLvl w:val="5"/>
    </w:pPr>
    <w:rPr>
      <w:rFonts w:ascii="Times New Roman" w:hAnsi="Times New Roman" w:cs="Times New Roman"/>
      <w:b/>
      <w:bCs/>
      <w:sz w:val="22"/>
      <w:szCs w:val="22"/>
    </w:rPr>
  </w:style>
  <w:style w:type="paragraph" w:styleId="7">
    <w:name w:val="heading 7"/>
    <w:aliases w:val="RTC7"/>
    <w:basedOn w:val="a"/>
    <w:next w:val="a"/>
    <w:link w:val="70"/>
    <w:uiPriority w:val="99"/>
    <w:qFormat/>
    <w:rsid w:val="00226D42"/>
    <w:pPr>
      <w:numPr>
        <w:ilvl w:val="6"/>
        <w:numId w:val="5"/>
      </w:numPr>
      <w:tabs>
        <w:tab w:val="clear" w:pos="1296"/>
        <w:tab w:val="num" w:pos="360"/>
      </w:tabs>
      <w:suppressAutoHyphens/>
      <w:autoSpaceDE/>
      <w:autoSpaceDN/>
      <w:adjustRightInd/>
      <w:spacing w:before="240" w:after="60" w:line="360" w:lineRule="auto"/>
      <w:ind w:left="0" w:firstLine="0"/>
      <w:jc w:val="both"/>
      <w:outlineLvl w:val="6"/>
    </w:pPr>
    <w:rPr>
      <w:rFonts w:ascii="Times New Roman" w:hAnsi="Times New Roman" w:cs="Times New Roman"/>
      <w:sz w:val="26"/>
      <w:szCs w:val="26"/>
    </w:rPr>
  </w:style>
  <w:style w:type="paragraph" w:styleId="8">
    <w:name w:val="heading 8"/>
    <w:basedOn w:val="a"/>
    <w:next w:val="a"/>
    <w:link w:val="80"/>
    <w:uiPriority w:val="99"/>
    <w:qFormat/>
    <w:rsid w:val="00226D42"/>
    <w:pPr>
      <w:numPr>
        <w:ilvl w:val="7"/>
        <w:numId w:val="5"/>
      </w:numPr>
      <w:tabs>
        <w:tab w:val="clear" w:pos="1440"/>
        <w:tab w:val="num" w:pos="360"/>
      </w:tabs>
      <w:suppressAutoHyphens/>
      <w:autoSpaceDE/>
      <w:autoSpaceDN/>
      <w:adjustRightInd/>
      <w:spacing w:before="240" w:after="60" w:line="360" w:lineRule="auto"/>
      <w:ind w:left="0" w:firstLine="0"/>
      <w:jc w:val="both"/>
      <w:outlineLvl w:val="7"/>
    </w:pPr>
    <w:rPr>
      <w:rFonts w:ascii="Times New Roman" w:hAnsi="Times New Roman" w:cs="Times New Roman"/>
      <w:i/>
      <w:iCs/>
      <w:sz w:val="26"/>
      <w:szCs w:val="26"/>
    </w:rPr>
  </w:style>
  <w:style w:type="paragraph" w:styleId="9">
    <w:name w:val="heading 9"/>
    <w:basedOn w:val="a"/>
    <w:next w:val="a"/>
    <w:link w:val="90"/>
    <w:uiPriority w:val="99"/>
    <w:qFormat/>
    <w:rsid w:val="00226D42"/>
    <w:pPr>
      <w:numPr>
        <w:ilvl w:val="8"/>
        <w:numId w:val="5"/>
      </w:numPr>
      <w:tabs>
        <w:tab w:val="clear" w:pos="1584"/>
        <w:tab w:val="num" w:pos="360"/>
      </w:tabs>
      <w:suppressAutoHyphens/>
      <w:autoSpaceDE/>
      <w:autoSpaceDN/>
      <w:adjustRightInd/>
      <w:spacing w:before="240" w:after="60" w:line="360" w:lineRule="auto"/>
      <w:ind w:left="0" w:firstLine="0"/>
      <w:jc w:val="both"/>
      <w:outlineLvl w:val="8"/>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 Знак Знак Знак Знак Знак Знак Знак Знак Знак Знак Знак Знак Знак Знак Знак Знак Знак,Document Header1 Знак,H1 Знак,Знак Знак"/>
    <w:basedOn w:val="a0"/>
    <w:link w:val="1"/>
    <w:uiPriority w:val="9"/>
    <w:rsid w:val="00226D42"/>
    <w:rPr>
      <w:rFonts w:ascii="Cambria" w:eastAsia="Times New Roman" w:hAnsi="Cambria" w:cs="Times New Roman"/>
      <w:b/>
      <w:kern w:val="32"/>
      <w:sz w:val="32"/>
      <w:szCs w:val="20"/>
      <w:lang w:eastAsia="ru-RU"/>
    </w:rPr>
  </w:style>
  <w:style w:type="character" w:customStyle="1" w:styleId="20">
    <w:name w:val="Заголовок 2 Знак"/>
    <w:aliases w:val="2 Знак1,sub-sect Знак1,H2 Знак1,h2 Знак1,Б2 Знак1,RTC Знак1,iz2 Знак1"/>
    <w:basedOn w:val="a0"/>
    <w:link w:val="2"/>
    <w:rsid w:val="00226D42"/>
    <w:rPr>
      <w:rFonts w:ascii="Cambria" w:eastAsia="Times New Roman" w:hAnsi="Cambria" w:cs="Times New Roman"/>
      <w:b/>
      <w:i/>
      <w:sz w:val="28"/>
      <w:szCs w:val="20"/>
      <w:lang w:eastAsia="ru-RU"/>
    </w:rPr>
  </w:style>
  <w:style w:type="character" w:customStyle="1" w:styleId="31">
    <w:name w:val="Заголовок 3 Знак"/>
    <w:aliases w:val="H3 Знак"/>
    <w:basedOn w:val="a0"/>
    <w:link w:val="3"/>
    <w:rsid w:val="00226D42"/>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226D42"/>
    <w:rPr>
      <w:rFonts w:ascii="Times New Roman" w:eastAsia="Times New Roman" w:hAnsi="Times New Roman" w:cs="Times New Roman"/>
      <w:b/>
      <w:bCs/>
      <w:i/>
      <w:iCs/>
      <w:sz w:val="28"/>
      <w:szCs w:val="28"/>
      <w:lang w:eastAsia="ru-RU"/>
    </w:rPr>
  </w:style>
  <w:style w:type="character" w:customStyle="1" w:styleId="50">
    <w:name w:val="Заголовок 5 Знак"/>
    <w:aliases w:val="H5 Знак,h5 Знак,h51 Знак,H51 Знак,h52 Знак,test Знак,Block Label Знак,Level 3 - i Знак"/>
    <w:basedOn w:val="a0"/>
    <w:link w:val="5"/>
    <w:rsid w:val="00226D42"/>
    <w:rPr>
      <w:rFonts w:ascii="Times New Roman" w:eastAsia="Times New Roman" w:hAnsi="Times New Roman" w:cs="Times New Roman"/>
      <w:b/>
      <w:bCs/>
      <w:sz w:val="26"/>
      <w:szCs w:val="26"/>
      <w:lang w:eastAsia="ru-RU"/>
    </w:rPr>
  </w:style>
  <w:style w:type="character" w:customStyle="1" w:styleId="60">
    <w:name w:val="Заголовок 6 Знак"/>
    <w:aliases w:val="RTC 6 Знак"/>
    <w:basedOn w:val="a0"/>
    <w:link w:val="6"/>
    <w:rsid w:val="00226D42"/>
    <w:rPr>
      <w:rFonts w:ascii="Times New Roman" w:eastAsia="Times New Roman" w:hAnsi="Times New Roman" w:cs="Times New Roman"/>
      <w:b/>
      <w:bCs/>
      <w:lang w:eastAsia="ru-RU"/>
    </w:rPr>
  </w:style>
  <w:style w:type="character" w:customStyle="1" w:styleId="70">
    <w:name w:val="Заголовок 7 Знак"/>
    <w:aliases w:val="RTC7 Знак"/>
    <w:basedOn w:val="a0"/>
    <w:link w:val="7"/>
    <w:uiPriority w:val="99"/>
    <w:rsid w:val="00226D42"/>
    <w:rPr>
      <w:rFonts w:ascii="Times New Roman" w:eastAsia="Times New Roman" w:hAnsi="Times New Roman" w:cs="Times New Roman"/>
      <w:sz w:val="26"/>
      <w:szCs w:val="26"/>
      <w:lang w:eastAsia="ru-RU"/>
    </w:rPr>
  </w:style>
  <w:style w:type="character" w:customStyle="1" w:styleId="80">
    <w:name w:val="Заголовок 8 Знак"/>
    <w:basedOn w:val="a0"/>
    <w:link w:val="8"/>
    <w:uiPriority w:val="99"/>
    <w:rsid w:val="00226D42"/>
    <w:rPr>
      <w:rFonts w:ascii="Times New Roman" w:eastAsia="Times New Roman" w:hAnsi="Times New Roman" w:cs="Times New Roman"/>
      <w:i/>
      <w:iCs/>
      <w:sz w:val="26"/>
      <w:szCs w:val="26"/>
      <w:lang w:eastAsia="ru-RU"/>
    </w:rPr>
  </w:style>
  <w:style w:type="character" w:customStyle="1" w:styleId="90">
    <w:name w:val="Заголовок 9 Знак"/>
    <w:basedOn w:val="a0"/>
    <w:link w:val="9"/>
    <w:uiPriority w:val="99"/>
    <w:rsid w:val="00226D42"/>
    <w:rPr>
      <w:rFonts w:ascii="Arial" w:eastAsia="Times New Roman" w:hAnsi="Arial" w:cs="Times New Roman"/>
      <w:lang w:eastAsia="ru-RU"/>
    </w:rPr>
  </w:style>
  <w:style w:type="paragraph" w:styleId="32">
    <w:name w:val="Body Text Indent 3"/>
    <w:basedOn w:val="a"/>
    <w:link w:val="33"/>
    <w:uiPriority w:val="99"/>
    <w:rsid w:val="00226D42"/>
    <w:pPr>
      <w:spacing w:after="120"/>
      <w:ind w:left="283"/>
    </w:pPr>
    <w:rPr>
      <w:rFonts w:cs="Times New Roman"/>
      <w:sz w:val="16"/>
      <w:szCs w:val="16"/>
    </w:rPr>
  </w:style>
  <w:style w:type="character" w:customStyle="1" w:styleId="33">
    <w:name w:val="Основной текст с отступом 3 Знак"/>
    <w:basedOn w:val="a0"/>
    <w:link w:val="32"/>
    <w:uiPriority w:val="99"/>
    <w:rsid w:val="00226D42"/>
    <w:rPr>
      <w:rFonts w:ascii="Arial" w:eastAsia="Times New Roman" w:hAnsi="Arial" w:cs="Times New Roman"/>
      <w:sz w:val="16"/>
      <w:szCs w:val="16"/>
      <w:lang w:eastAsia="ru-RU"/>
    </w:rPr>
  </w:style>
  <w:style w:type="paragraph" w:styleId="a3">
    <w:name w:val="Title"/>
    <w:basedOn w:val="a"/>
    <w:link w:val="a4"/>
    <w:uiPriority w:val="99"/>
    <w:qFormat/>
    <w:rsid w:val="00226D42"/>
    <w:pPr>
      <w:widowControl/>
      <w:autoSpaceDE/>
      <w:autoSpaceDN/>
      <w:adjustRightInd/>
      <w:jc w:val="center"/>
    </w:pPr>
    <w:rPr>
      <w:rFonts w:ascii="Times New Roman" w:hAnsi="Times New Roman" w:cs="Times New Roman"/>
      <w:b/>
      <w:bCs/>
      <w:sz w:val="24"/>
      <w:szCs w:val="24"/>
    </w:rPr>
  </w:style>
  <w:style w:type="character" w:customStyle="1" w:styleId="a4">
    <w:name w:val="Название Знак"/>
    <w:basedOn w:val="a0"/>
    <w:link w:val="a3"/>
    <w:uiPriority w:val="99"/>
    <w:rsid w:val="00226D42"/>
    <w:rPr>
      <w:rFonts w:ascii="Times New Roman" w:eastAsia="Times New Roman" w:hAnsi="Times New Roman" w:cs="Times New Roman"/>
      <w:b/>
      <w:bCs/>
      <w:sz w:val="24"/>
      <w:szCs w:val="24"/>
      <w:lang w:eastAsia="ru-RU"/>
    </w:rPr>
  </w:style>
  <w:style w:type="paragraph" w:styleId="a5">
    <w:name w:val="annotation text"/>
    <w:basedOn w:val="a"/>
    <w:link w:val="a6"/>
    <w:uiPriority w:val="99"/>
    <w:rsid w:val="00226D42"/>
    <w:pPr>
      <w:widowControl/>
      <w:autoSpaceDE/>
      <w:autoSpaceDN/>
      <w:adjustRightInd/>
    </w:pPr>
    <w:rPr>
      <w:rFonts w:ascii="Times New Roman" w:hAnsi="Times New Roman" w:cs="Times New Roman"/>
    </w:rPr>
  </w:style>
  <w:style w:type="character" w:customStyle="1" w:styleId="a6">
    <w:name w:val="Текст примечания Знак"/>
    <w:basedOn w:val="a0"/>
    <w:link w:val="a5"/>
    <w:uiPriority w:val="99"/>
    <w:rsid w:val="00226D42"/>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rsid w:val="00226D42"/>
    <w:rPr>
      <w:rFonts w:ascii="Arial" w:hAnsi="Arial"/>
      <w:b/>
      <w:bCs/>
    </w:rPr>
  </w:style>
  <w:style w:type="character" w:customStyle="1" w:styleId="a8">
    <w:name w:val="Тема примечания Знак"/>
    <w:basedOn w:val="a6"/>
    <w:link w:val="a7"/>
    <w:uiPriority w:val="99"/>
    <w:rsid w:val="00226D42"/>
    <w:rPr>
      <w:rFonts w:ascii="Arial" w:eastAsia="Times New Roman" w:hAnsi="Arial" w:cs="Times New Roman"/>
      <w:b/>
      <w:bCs/>
      <w:sz w:val="20"/>
      <w:szCs w:val="20"/>
      <w:lang w:eastAsia="ru-RU"/>
    </w:rPr>
  </w:style>
  <w:style w:type="character" w:customStyle="1" w:styleId="a9">
    <w:name w:val="Текст выноски Знак"/>
    <w:basedOn w:val="a0"/>
    <w:link w:val="aa"/>
    <w:uiPriority w:val="99"/>
    <w:semiHidden/>
    <w:rsid w:val="00226D42"/>
    <w:rPr>
      <w:rFonts w:ascii="Tahoma" w:eastAsia="Times New Roman" w:hAnsi="Tahoma" w:cs="Times New Roman"/>
      <w:sz w:val="16"/>
      <w:szCs w:val="16"/>
      <w:lang w:eastAsia="ru-RU"/>
    </w:rPr>
  </w:style>
  <w:style w:type="paragraph" w:styleId="aa">
    <w:name w:val="Balloon Text"/>
    <w:basedOn w:val="a"/>
    <w:link w:val="a9"/>
    <w:uiPriority w:val="99"/>
    <w:semiHidden/>
    <w:rsid w:val="00226D42"/>
    <w:pPr>
      <w:widowControl/>
      <w:autoSpaceDE/>
      <w:autoSpaceDN/>
      <w:adjustRightInd/>
    </w:pPr>
    <w:rPr>
      <w:rFonts w:ascii="Tahoma" w:hAnsi="Tahoma" w:cs="Times New Roman"/>
      <w:sz w:val="16"/>
      <w:szCs w:val="16"/>
    </w:rPr>
  </w:style>
  <w:style w:type="paragraph" w:styleId="21">
    <w:name w:val="Body Text 2"/>
    <w:basedOn w:val="a"/>
    <w:link w:val="22"/>
    <w:uiPriority w:val="99"/>
    <w:rsid w:val="00226D42"/>
    <w:pPr>
      <w:widowControl/>
      <w:autoSpaceDE/>
      <w:autoSpaceDN/>
      <w:adjustRightInd/>
      <w:spacing w:after="120" w:line="480" w:lineRule="auto"/>
    </w:pPr>
    <w:rPr>
      <w:rFonts w:ascii="Times New Roman" w:hAnsi="Times New Roman" w:cs="Times New Roman"/>
      <w:sz w:val="24"/>
      <w:szCs w:val="24"/>
    </w:rPr>
  </w:style>
  <w:style w:type="character" w:customStyle="1" w:styleId="22">
    <w:name w:val="Основной текст 2 Знак"/>
    <w:basedOn w:val="a0"/>
    <w:link w:val="21"/>
    <w:uiPriority w:val="99"/>
    <w:rsid w:val="00226D42"/>
    <w:rPr>
      <w:rFonts w:ascii="Times New Roman" w:eastAsia="Times New Roman" w:hAnsi="Times New Roman" w:cs="Times New Roman"/>
      <w:sz w:val="24"/>
      <w:szCs w:val="24"/>
      <w:lang w:eastAsia="ru-RU"/>
    </w:rPr>
  </w:style>
  <w:style w:type="paragraph" w:styleId="ab">
    <w:name w:val="Body Text"/>
    <w:aliases w:val="Основной текст таблиц,в таблице,таблицы,в таблицах,Письмо в Интернет"/>
    <w:basedOn w:val="a"/>
    <w:link w:val="ac"/>
    <w:rsid w:val="00226D42"/>
    <w:pPr>
      <w:spacing w:after="120"/>
    </w:pPr>
    <w:rPr>
      <w:rFonts w:cs="Times New Roman"/>
    </w:rPr>
  </w:style>
  <w:style w:type="character" w:customStyle="1" w:styleId="ac">
    <w:name w:val="Основной текст Знак"/>
    <w:aliases w:val="Основной текст таблиц Знак,в таблице Знак,таблицы Знак,в таблицах Знак,Письмо в Интернет Знак"/>
    <w:basedOn w:val="a0"/>
    <w:link w:val="ab"/>
    <w:rsid w:val="00226D42"/>
    <w:rPr>
      <w:rFonts w:ascii="Arial" w:eastAsia="Times New Roman" w:hAnsi="Arial" w:cs="Times New Roman"/>
      <w:sz w:val="20"/>
      <w:szCs w:val="20"/>
      <w:lang w:eastAsia="ru-RU"/>
    </w:rPr>
  </w:style>
  <w:style w:type="character" w:customStyle="1" w:styleId="webofficeattributevalue1">
    <w:name w:val="webofficeattributevalue1"/>
    <w:rsid w:val="00226D42"/>
    <w:rPr>
      <w:rFonts w:ascii="Verdana" w:hAnsi="Verdana"/>
      <w:color w:val="000000"/>
      <w:sz w:val="18"/>
      <w:u w:val="none"/>
      <w:effect w:val="none"/>
    </w:rPr>
  </w:style>
  <w:style w:type="paragraph" w:styleId="ad">
    <w:name w:val="Body Text Indent"/>
    <w:aliases w:val="текст"/>
    <w:basedOn w:val="a"/>
    <w:link w:val="ae"/>
    <w:uiPriority w:val="99"/>
    <w:rsid w:val="00226D42"/>
    <w:pPr>
      <w:spacing w:after="120"/>
      <w:ind w:left="283"/>
    </w:pPr>
    <w:rPr>
      <w:rFonts w:cs="Times New Roman"/>
    </w:rPr>
  </w:style>
  <w:style w:type="character" w:customStyle="1" w:styleId="ae">
    <w:name w:val="Основной текст с отступом Знак"/>
    <w:aliases w:val="текст Знак"/>
    <w:basedOn w:val="a0"/>
    <w:link w:val="ad"/>
    <w:uiPriority w:val="99"/>
    <w:rsid w:val="00226D42"/>
    <w:rPr>
      <w:rFonts w:ascii="Arial" w:eastAsia="Times New Roman" w:hAnsi="Arial" w:cs="Times New Roman"/>
      <w:sz w:val="20"/>
      <w:szCs w:val="20"/>
      <w:lang w:eastAsia="ru-RU"/>
    </w:rPr>
  </w:style>
  <w:style w:type="paragraph" w:styleId="af">
    <w:name w:val="List Paragraph"/>
    <w:basedOn w:val="a"/>
    <w:uiPriority w:val="34"/>
    <w:qFormat/>
    <w:rsid w:val="00226D42"/>
    <w:pPr>
      <w:widowControl/>
      <w:autoSpaceDE/>
      <w:autoSpaceDN/>
      <w:adjustRightInd/>
      <w:ind w:left="720"/>
      <w:contextualSpacing/>
    </w:pPr>
    <w:rPr>
      <w:rFonts w:ascii="Times New Roman" w:hAnsi="Times New Roman" w:cs="Times New Roman"/>
      <w:sz w:val="24"/>
      <w:szCs w:val="24"/>
    </w:rPr>
  </w:style>
  <w:style w:type="paragraph" w:customStyle="1" w:styleId="ConsPlusNormal">
    <w:name w:val="ConsPlusNormal"/>
    <w:rsid w:val="00226D4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uiPriority w:val="99"/>
    <w:rsid w:val="00226D42"/>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paragraph" w:customStyle="1" w:styleId="af0">
    <w:name w:val="Ариал"/>
    <w:basedOn w:val="a"/>
    <w:link w:val="12"/>
    <w:uiPriority w:val="99"/>
    <w:rsid w:val="00226D42"/>
    <w:pPr>
      <w:widowControl/>
      <w:autoSpaceDE/>
      <w:autoSpaceDN/>
      <w:adjustRightInd/>
      <w:spacing w:before="120" w:after="120" w:line="360" w:lineRule="auto"/>
      <w:ind w:firstLine="851"/>
      <w:jc w:val="both"/>
    </w:pPr>
    <w:rPr>
      <w:rFonts w:cs="Times New Roman"/>
      <w:sz w:val="24"/>
    </w:rPr>
  </w:style>
  <w:style w:type="character" w:customStyle="1" w:styleId="12">
    <w:name w:val="Ариал Знак1"/>
    <w:link w:val="af0"/>
    <w:uiPriority w:val="99"/>
    <w:locked/>
    <w:rsid w:val="00226D42"/>
    <w:rPr>
      <w:rFonts w:ascii="Arial" w:eastAsia="Times New Roman" w:hAnsi="Arial" w:cs="Times New Roman"/>
      <w:sz w:val="24"/>
      <w:szCs w:val="20"/>
      <w:lang w:eastAsia="ru-RU"/>
    </w:rPr>
  </w:style>
  <w:style w:type="paragraph" w:styleId="23">
    <w:name w:val="Body Text Indent 2"/>
    <w:basedOn w:val="a"/>
    <w:link w:val="24"/>
    <w:uiPriority w:val="99"/>
    <w:rsid w:val="00226D42"/>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uiPriority w:val="99"/>
    <w:rsid w:val="00226D42"/>
    <w:rPr>
      <w:rFonts w:ascii="Times New Roman" w:eastAsia="Times New Roman" w:hAnsi="Times New Roman" w:cs="Times New Roman"/>
      <w:sz w:val="24"/>
      <w:szCs w:val="24"/>
      <w:lang w:eastAsia="ru-RU"/>
    </w:rPr>
  </w:style>
  <w:style w:type="paragraph" w:customStyle="1" w:styleId="af1">
    <w:name w:val="Подподпункт"/>
    <w:basedOn w:val="a"/>
    <w:uiPriority w:val="99"/>
    <w:rsid w:val="00226D42"/>
    <w:pPr>
      <w:widowControl/>
      <w:tabs>
        <w:tab w:val="num" w:pos="1008"/>
      </w:tabs>
      <w:autoSpaceDE/>
      <w:autoSpaceDN/>
      <w:adjustRightInd/>
      <w:spacing w:line="360" w:lineRule="auto"/>
      <w:ind w:left="1008" w:hanging="1008"/>
      <w:jc w:val="both"/>
    </w:pPr>
    <w:rPr>
      <w:rFonts w:ascii="Times New Roman" w:hAnsi="Times New Roman" w:cs="Times New Roman"/>
      <w:sz w:val="28"/>
      <w:szCs w:val="28"/>
    </w:rPr>
  </w:style>
  <w:style w:type="paragraph" w:styleId="25">
    <w:name w:val="List 2"/>
    <w:basedOn w:val="a"/>
    <w:uiPriority w:val="99"/>
    <w:rsid w:val="00226D42"/>
    <w:pPr>
      <w:widowControl/>
      <w:tabs>
        <w:tab w:val="num" w:pos="1980"/>
      </w:tabs>
      <w:autoSpaceDE/>
      <w:autoSpaceDN/>
      <w:adjustRightInd/>
      <w:spacing w:line="360" w:lineRule="auto"/>
      <w:ind w:left="1260"/>
      <w:jc w:val="both"/>
    </w:pPr>
    <w:rPr>
      <w:rFonts w:ascii="Times New Roman" w:hAnsi="Times New Roman" w:cs="Times New Roman"/>
      <w:sz w:val="28"/>
      <w:szCs w:val="28"/>
    </w:rPr>
  </w:style>
  <w:style w:type="paragraph" w:customStyle="1" w:styleId="13">
    <w:name w:val="Абзац списка1"/>
    <w:basedOn w:val="a"/>
    <w:uiPriority w:val="99"/>
    <w:rsid w:val="00226D42"/>
    <w:pPr>
      <w:widowControl/>
      <w:autoSpaceDE/>
      <w:autoSpaceDN/>
      <w:adjustRightInd/>
      <w:spacing w:after="200" w:line="276" w:lineRule="auto"/>
      <w:ind w:left="720"/>
    </w:pPr>
    <w:rPr>
      <w:rFonts w:ascii="Calibri" w:hAnsi="Calibri" w:cs="Times New Roman"/>
      <w:sz w:val="22"/>
      <w:szCs w:val="22"/>
    </w:rPr>
  </w:style>
  <w:style w:type="paragraph" w:styleId="af2">
    <w:name w:val="header"/>
    <w:basedOn w:val="a"/>
    <w:link w:val="af3"/>
    <w:uiPriority w:val="99"/>
    <w:rsid w:val="00226D42"/>
    <w:pPr>
      <w:tabs>
        <w:tab w:val="center" w:pos="4677"/>
        <w:tab w:val="right" w:pos="9355"/>
      </w:tabs>
    </w:pPr>
    <w:rPr>
      <w:rFonts w:cs="Times New Roman"/>
    </w:rPr>
  </w:style>
  <w:style w:type="character" w:customStyle="1" w:styleId="af3">
    <w:name w:val="Верхний колонтитул Знак"/>
    <w:basedOn w:val="a0"/>
    <w:link w:val="af2"/>
    <w:uiPriority w:val="99"/>
    <w:rsid w:val="00226D42"/>
    <w:rPr>
      <w:rFonts w:ascii="Arial" w:eastAsia="Times New Roman" w:hAnsi="Arial" w:cs="Times New Roman"/>
      <w:sz w:val="20"/>
      <w:szCs w:val="20"/>
      <w:lang w:eastAsia="ru-RU"/>
    </w:rPr>
  </w:style>
  <w:style w:type="character" w:styleId="af4">
    <w:name w:val="page number"/>
    <w:basedOn w:val="a0"/>
    <w:uiPriority w:val="99"/>
    <w:rsid w:val="00226D42"/>
    <w:rPr>
      <w:rFonts w:cs="Times New Roman"/>
    </w:rPr>
  </w:style>
  <w:style w:type="paragraph" w:styleId="af5">
    <w:name w:val="footer"/>
    <w:basedOn w:val="a"/>
    <w:link w:val="af6"/>
    <w:uiPriority w:val="99"/>
    <w:rsid w:val="00226D42"/>
    <w:pPr>
      <w:tabs>
        <w:tab w:val="center" w:pos="4677"/>
        <w:tab w:val="right" w:pos="9355"/>
      </w:tabs>
    </w:pPr>
    <w:rPr>
      <w:rFonts w:cs="Times New Roman"/>
    </w:rPr>
  </w:style>
  <w:style w:type="character" w:customStyle="1" w:styleId="af6">
    <w:name w:val="Нижний колонтитул Знак"/>
    <w:basedOn w:val="a0"/>
    <w:link w:val="af5"/>
    <w:uiPriority w:val="99"/>
    <w:rsid w:val="00226D42"/>
    <w:rPr>
      <w:rFonts w:ascii="Arial" w:eastAsia="Times New Roman" w:hAnsi="Arial" w:cs="Times New Roman"/>
      <w:sz w:val="20"/>
      <w:szCs w:val="20"/>
      <w:lang w:eastAsia="ru-RU"/>
    </w:rPr>
  </w:style>
  <w:style w:type="paragraph" w:styleId="af7">
    <w:name w:val="No Spacing"/>
    <w:uiPriority w:val="99"/>
    <w:qFormat/>
    <w:rsid w:val="00226D42"/>
    <w:pPr>
      <w:spacing w:after="0" w:line="240" w:lineRule="auto"/>
    </w:pPr>
    <w:rPr>
      <w:rFonts w:ascii="Calibri" w:eastAsia="Times New Roman" w:hAnsi="Calibri" w:cs="Times New Roman"/>
    </w:rPr>
  </w:style>
  <w:style w:type="paragraph" w:styleId="34">
    <w:name w:val="Body Text 3"/>
    <w:basedOn w:val="a"/>
    <w:link w:val="35"/>
    <w:uiPriority w:val="99"/>
    <w:rsid w:val="00226D42"/>
    <w:pPr>
      <w:widowControl/>
      <w:autoSpaceDE/>
      <w:autoSpaceDN/>
      <w:adjustRightInd/>
      <w:spacing w:after="120"/>
    </w:pPr>
    <w:rPr>
      <w:rFonts w:ascii="Times New Roman" w:hAnsi="Times New Roman" w:cs="Times New Roman"/>
      <w:sz w:val="16"/>
      <w:szCs w:val="16"/>
    </w:rPr>
  </w:style>
  <w:style w:type="character" w:customStyle="1" w:styleId="35">
    <w:name w:val="Основной текст 3 Знак"/>
    <w:basedOn w:val="a0"/>
    <w:link w:val="34"/>
    <w:uiPriority w:val="99"/>
    <w:rsid w:val="00226D42"/>
    <w:rPr>
      <w:rFonts w:ascii="Times New Roman" w:eastAsia="Times New Roman" w:hAnsi="Times New Roman" w:cs="Times New Roman"/>
      <w:sz w:val="16"/>
      <w:szCs w:val="16"/>
      <w:lang w:eastAsia="ru-RU"/>
    </w:rPr>
  </w:style>
  <w:style w:type="paragraph" w:customStyle="1" w:styleId="-">
    <w:name w:val="_Маркер (номер) - без заголовка"/>
    <w:basedOn w:val="a"/>
    <w:uiPriority w:val="99"/>
    <w:rsid w:val="00226D42"/>
    <w:pPr>
      <w:widowControl/>
      <w:autoSpaceDE/>
      <w:autoSpaceDN/>
      <w:adjustRightInd/>
      <w:spacing w:line="360" w:lineRule="auto"/>
      <w:ind w:left="1304" w:hanging="595"/>
    </w:pPr>
    <w:rPr>
      <w:rFonts w:ascii="Times New Roman" w:hAnsi="Times New Roman" w:cs="Times New Roman"/>
      <w:sz w:val="24"/>
    </w:rPr>
  </w:style>
  <w:style w:type="paragraph" w:styleId="30">
    <w:name w:val="List Bullet 3"/>
    <w:basedOn w:val="a"/>
    <w:autoRedefine/>
    <w:uiPriority w:val="99"/>
    <w:rsid w:val="00226D42"/>
    <w:pPr>
      <w:widowControl/>
      <w:numPr>
        <w:numId w:val="6"/>
      </w:numPr>
      <w:tabs>
        <w:tab w:val="clear" w:pos="1559"/>
        <w:tab w:val="num" w:pos="1620"/>
      </w:tabs>
      <w:adjustRightInd/>
      <w:ind w:left="1620" w:hanging="360"/>
      <w:jc w:val="both"/>
    </w:pPr>
    <w:rPr>
      <w:rFonts w:ascii="Times New Roman" w:hAnsi="Times New Roman" w:cs="Times New Roman"/>
      <w:sz w:val="28"/>
      <w:szCs w:val="28"/>
    </w:rPr>
  </w:style>
  <w:style w:type="character" w:customStyle="1" w:styleId="af8">
    <w:name w:val="комментарий"/>
    <w:rsid w:val="00226D42"/>
    <w:rPr>
      <w:b/>
      <w:i/>
      <w:shd w:val="clear" w:color="auto" w:fill="FFFF99"/>
    </w:rPr>
  </w:style>
  <w:style w:type="paragraph" w:customStyle="1" w:styleId="xl48">
    <w:name w:val="xl48"/>
    <w:basedOn w:val="a"/>
    <w:uiPriority w:val="99"/>
    <w:rsid w:val="00226D42"/>
    <w:pPr>
      <w:widowControl/>
      <w:autoSpaceDE/>
      <w:autoSpaceDN/>
      <w:adjustRightInd/>
      <w:spacing w:before="100" w:beforeAutospacing="1" w:after="100" w:afterAutospacing="1"/>
      <w:jc w:val="center"/>
    </w:pPr>
    <w:rPr>
      <w:rFonts w:ascii="Arial CYR" w:hAnsi="Arial CYR" w:cs="Arial CYR"/>
      <w:b/>
      <w:bCs/>
      <w:sz w:val="24"/>
      <w:szCs w:val="24"/>
    </w:rPr>
  </w:style>
  <w:style w:type="paragraph" w:customStyle="1" w:styleId="af9">
    <w:name w:val="Пункт"/>
    <w:basedOn w:val="a"/>
    <w:uiPriority w:val="99"/>
    <w:rsid w:val="00226D42"/>
    <w:pPr>
      <w:widowControl/>
      <w:tabs>
        <w:tab w:val="num" w:pos="720"/>
      </w:tabs>
      <w:autoSpaceDE/>
      <w:autoSpaceDN/>
      <w:adjustRightInd/>
      <w:spacing w:line="360" w:lineRule="auto"/>
      <w:ind w:left="720" w:hanging="720"/>
      <w:jc w:val="both"/>
    </w:pPr>
    <w:rPr>
      <w:rFonts w:ascii="Times New Roman" w:hAnsi="Times New Roman" w:cs="Times New Roman"/>
      <w:sz w:val="28"/>
      <w:szCs w:val="28"/>
    </w:rPr>
  </w:style>
  <w:style w:type="paragraph" w:customStyle="1" w:styleId="afa">
    <w:name w:val="Подпункт"/>
    <w:basedOn w:val="af9"/>
    <w:uiPriority w:val="99"/>
    <w:rsid w:val="00226D42"/>
    <w:pPr>
      <w:tabs>
        <w:tab w:val="clear" w:pos="720"/>
        <w:tab w:val="num" w:pos="864"/>
      </w:tabs>
      <w:ind w:left="864" w:hanging="864"/>
    </w:pPr>
  </w:style>
  <w:style w:type="paragraph" w:customStyle="1" w:styleId="-4">
    <w:name w:val="пункт-4"/>
    <w:basedOn w:val="a"/>
    <w:uiPriority w:val="99"/>
    <w:rsid w:val="00226D42"/>
    <w:pPr>
      <w:widowControl/>
      <w:numPr>
        <w:ilvl w:val="3"/>
        <w:numId w:val="7"/>
      </w:numPr>
      <w:tabs>
        <w:tab w:val="clear" w:pos="1134"/>
        <w:tab w:val="num" w:pos="1418"/>
      </w:tabs>
      <w:autoSpaceDE/>
      <w:autoSpaceDN/>
      <w:adjustRightInd/>
      <w:spacing w:line="360" w:lineRule="auto"/>
      <w:ind w:left="1418" w:hanging="1418"/>
      <w:jc w:val="both"/>
    </w:pPr>
    <w:rPr>
      <w:rFonts w:ascii="Times New Roman" w:hAnsi="Times New Roman" w:cs="Times New Roman"/>
      <w:sz w:val="24"/>
      <w:szCs w:val="24"/>
    </w:rPr>
  </w:style>
  <w:style w:type="paragraph" w:customStyle="1" w:styleId="lev2">
    <w:name w:val="lev2"/>
    <w:basedOn w:val="ab"/>
    <w:uiPriority w:val="99"/>
    <w:rsid w:val="00226D42"/>
    <w:pPr>
      <w:widowControl/>
      <w:numPr>
        <w:ilvl w:val="1"/>
        <w:numId w:val="8"/>
      </w:numPr>
      <w:autoSpaceDE/>
      <w:autoSpaceDN/>
      <w:adjustRightInd/>
      <w:spacing w:after="0"/>
      <w:jc w:val="both"/>
    </w:pPr>
    <w:rPr>
      <w:rFonts w:ascii="Times New Roman" w:hAnsi="Times New Roman"/>
      <w:color w:val="000000"/>
      <w:sz w:val="24"/>
      <w:szCs w:val="24"/>
    </w:rPr>
  </w:style>
  <w:style w:type="paragraph" w:styleId="afb">
    <w:name w:val="Normal (Web)"/>
    <w:basedOn w:val="a"/>
    <w:uiPriority w:val="99"/>
    <w:rsid w:val="00226D42"/>
    <w:pPr>
      <w:widowControl/>
      <w:autoSpaceDE/>
      <w:autoSpaceDN/>
      <w:adjustRightInd/>
      <w:spacing w:before="100" w:beforeAutospacing="1" w:after="100" w:afterAutospacing="1"/>
    </w:pPr>
    <w:rPr>
      <w:color w:val="000000"/>
      <w:sz w:val="26"/>
      <w:szCs w:val="26"/>
    </w:rPr>
  </w:style>
  <w:style w:type="paragraph" w:customStyle="1" w:styleId="-0">
    <w:name w:val="Контракт-пункт"/>
    <w:basedOn w:val="a"/>
    <w:uiPriority w:val="99"/>
    <w:rsid w:val="00226D42"/>
    <w:pPr>
      <w:widowControl/>
      <w:tabs>
        <w:tab w:val="num" w:pos="576"/>
        <w:tab w:val="left" w:pos="1134"/>
      </w:tabs>
      <w:autoSpaceDE/>
      <w:autoSpaceDN/>
      <w:adjustRightInd/>
      <w:spacing w:line="360" w:lineRule="auto"/>
      <w:ind w:left="576" w:hanging="576"/>
      <w:jc w:val="both"/>
    </w:pPr>
    <w:rPr>
      <w:rFonts w:ascii="Times New Roman" w:hAnsi="Times New Roman" w:cs="Times New Roman"/>
      <w:sz w:val="24"/>
      <w:szCs w:val="24"/>
    </w:rPr>
  </w:style>
  <w:style w:type="paragraph" w:customStyle="1" w:styleId="-1">
    <w:name w:val="Контракт-подпункт"/>
    <w:basedOn w:val="a"/>
    <w:uiPriority w:val="99"/>
    <w:rsid w:val="00226D42"/>
    <w:pPr>
      <w:widowControl/>
      <w:tabs>
        <w:tab w:val="num" w:pos="720"/>
        <w:tab w:val="left" w:pos="1134"/>
      </w:tabs>
      <w:autoSpaceDE/>
      <w:autoSpaceDN/>
      <w:adjustRightInd/>
      <w:spacing w:line="360" w:lineRule="auto"/>
      <w:ind w:left="720" w:hanging="720"/>
      <w:jc w:val="both"/>
    </w:pPr>
    <w:rPr>
      <w:rFonts w:ascii="Times New Roman" w:hAnsi="Times New Roman" w:cs="Times New Roman"/>
      <w:sz w:val="24"/>
      <w:szCs w:val="24"/>
    </w:rPr>
  </w:style>
  <w:style w:type="paragraph" w:customStyle="1" w:styleId="ConsNormal">
    <w:name w:val="ConsNormal"/>
    <w:uiPriority w:val="99"/>
    <w:rsid w:val="00226D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Íîðìàëüíûé"/>
    <w:uiPriority w:val="99"/>
    <w:rsid w:val="00226D42"/>
    <w:pPr>
      <w:spacing w:after="0" w:line="240" w:lineRule="auto"/>
    </w:pPr>
    <w:rPr>
      <w:rFonts w:ascii="Times New Roman" w:eastAsia="Times New Roman" w:hAnsi="Times New Roman" w:cs="Times New Roman"/>
      <w:sz w:val="24"/>
      <w:szCs w:val="24"/>
      <w:lang w:val="en-GB" w:eastAsia="ru-RU"/>
    </w:rPr>
  </w:style>
  <w:style w:type="paragraph" w:customStyle="1" w:styleId="ConsPlusNonformat">
    <w:name w:val="ConsPlusNonformat"/>
    <w:rsid w:val="00226D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Стиль начало"/>
    <w:basedOn w:val="a"/>
    <w:uiPriority w:val="99"/>
    <w:rsid w:val="00226D42"/>
    <w:pPr>
      <w:autoSpaceDE/>
      <w:autoSpaceDN/>
      <w:adjustRightInd/>
      <w:spacing w:line="264" w:lineRule="auto"/>
    </w:pPr>
    <w:rPr>
      <w:rFonts w:ascii="Times New Roman" w:hAnsi="Times New Roman" w:cs="Times New Roman"/>
      <w:sz w:val="28"/>
    </w:rPr>
  </w:style>
  <w:style w:type="paragraph" w:customStyle="1" w:styleId="BodyTextIndent21">
    <w:name w:val="Body Text Indent 21"/>
    <w:basedOn w:val="a"/>
    <w:uiPriority w:val="99"/>
    <w:rsid w:val="00226D42"/>
    <w:pPr>
      <w:widowControl/>
      <w:autoSpaceDE/>
      <w:autoSpaceDN/>
      <w:adjustRightInd/>
      <w:ind w:firstLine="720"/>
    </w:pPr>
    <w:rPr>
      <w:rFonts w:ascii="Times New Roman" w:hAnsi="Times New Roman" w:cs="Times New Roman"/>
      <w:sz w:val="26"/>
    </w:rPr>
  </w:style>
  <w:style w:type="paragraph" w:customStyle="1" w:styleId="afe">
    <w:name w:val="Т"/>
    <w:basedOn w:val="a"/>
    <w:link w:val="aff"/>
    <w:rsid w:val="00226D42"/>
    <w:pPr>
      <w:autoSpaceDE/>
      <w:autoSpaceDN/>
      <w:adjustRightInd/>
      <w:ind w:firstLine="709"/>
      <w:jc w:val="both"/>
    </w:pPr>
    <w:rPr>
      <w:rFonts w:ascii="Times New Roman" w:hAnsi="Times New Roman" w:cs="Times New Roman"/>
      <w:sz w:val="24"/>
    </w:rPr>
  </w:style>
  <w:style w:type="character" w:customStyle="1" w:styleId="aff">
    <w:name w:val="Т Знак"/>
    <w:link w:val="afe"/>
    <w:locked/>
    <w:rsid w:val="00226D42"/>
    <w:rPr>
      <w:rFonts w:ascii="Times New Roman" w:eastAsia="Times New Roman" w:hAnsi="Times New Roman" w:cs="Times New Roman"/>
      <w:sz w:val="24"/>
      <w:szCs w:val="20"/>
      <w:lang w:eastAsia="ru-RU"/>
    </w:rPr>
  </w:style>
  <w:style w:type="paragraph" w:customStyle="1" w:styleId="Noeeu14">
    <w:name w:val="Noeeu14"/>
    <w:basedOn w:val="a"/>
    <w:uiPriority w:val="99"/>
    <w:rsid w:val="00226D42"/>
    <w:pPr>
      <w:widowControl/>
      <w:overflowPunct w:val="0"/>
      <w:spacing w:line="264" w:lineRule="auto"/>
      <w:ind w:firstLine="720"/>
      <w:jc w:val="both"/>
      <w:textAlignment w:val="baseline"/>
    </w:pPr>
    <w:rPr>
      <w:rFonts w:ascii="Times New Roman" w:hAnsi="Times New Roman" w:cs="Times New Roman"/>
      <w:sz w:val="28"/>
    </w:rPr>
  </w:style>
  <w:style w:type="paragraph" w:customStyle="1" w:styleId="14">
    <w:name w:val="Знак Знак Знак1"/>
    <w:basedOn w:val="a"/>
    <w:uiPriority w:val="99"/>
    <w:rsid w:val="00226D42"/>
    <w:pPr>
      <w:widowControl/>
      <w:tabs>
        <w:tab w:val="num" w:pos="360"/>
      </w:tabs>
      <w:autoSpaceDE/>
      <w:autoSpaceDN/>
      <w:adjustRightInd/>
      <w:spacing w:after="160" w:line="240" w:lineRule="exact"/>
    </w:pPr>
    <w:rPr>
      <w:rFonts w:ascii="Verdana" w:hAnsi="Verdana" w:cs="Verdana"/>
      <w:lang w:val="en-US" w:eastAsia="en-US"/>
    </w:rPr>
  </w:style>
  <w:style w:type="paragraph" w:styleId="aff0">
    <w:name w:val="List Bullet"/>
    <w:basedOn w:val="a"/>
    <w:uiPriority w:val="99"/>
    <w:rsid w:val="00226D42"/>
    <w:pPr>
      <w:widowControl/>
      <w:tabs>
        <w:tab w:val="num" w:pos="1800"/>
      </w:tabs>
      <w:autoSpaceDE/>
      <w:autoSpaceDN/>
      <w:adjustRightInd/>
      <w:ind w:left="360" w:hanging="360"/>
    </w:pPr>
    <w:rPr>
      <w:rFonts w:ascii="Times New Roman" w:hAnsi="Times New Roman" w:cs="Times New Roman"/>
      <w:sz w:val="24"/>
      <w:szCs w:val="24"/>
    </w:rPr>
  </w:style>
  <w:style w:type="paragraph" w:styleId="HTML">
    <w:name w:val="HTML Preformatted"/>
    <w:basedOn w:val="a"/>
    <w:link w:val="HTML0"/>
    <w:uiPriority w:val="99"/>
    <w:rsid w:val="00226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0">
    <w:name w:val="Стандартный HTML Знак"/>
    <w:basedOn w:val="a0"/>
    <w:link w:val="HTML"/>
    <w:uiPriority w:val="99"/>
    <w:rsid w:val="00226D42"/>
    <w:rPr>
      <w:rFonts w:ascii="Courier New" w:eastAsia="Times New Roman" w:hAnsi="Courier New" w:cs="Times New Roman"/>
      <w:sz w:val="20"/>
      <w:szCs w:val="20"/>
      <w:lang w:eastAsia="ru-RU"/>
    </w:rPr>
  </w:style>
  <w:style w:type="paragraph" w:styleId="aff1">
    <w:name w:val="Block Text"/>
    <w:basedOn w:val="a"/>
    <w:uiPriority w:val="99"/>
    <w:rsid w:val="00226D42"/>
    <w:pPr>
      <w:widowControl/>
      <w:autoSpaceDE/>
      <w:autoSpaceDN/>
      <w:adjustRightInd/>
      <w:ind w:left="-360" w:right="-511" w:firstLine="900"/>
      <w:jc w:val="both"/>
    </w:pPr>
    <w:rPr>
      <w:rFonts w:ascii="Times New Roman" w:hAnsi="Times New Roman" w:cs="Times New Roman"/>
      <w:sz w:val="24"/>
      <w:szCs w:val="24"/>
      <w:lang w:eastAsia="en-US"/>
    </w:rPr>
  </w:style>
  <w:style w:type="paragraph" w:customStyle="1" w:styleId="15">
    <w:name w:val="Знак1"/>
    <w:basedOn w:val="a"/>
    <w:rsid w:val="00226D42"/>
    <w:pPr>
      <w:widowControl/>
      <w:autoSpaceDE/>
      <w:autoSpaceDN/>
      <w:adjustRightInd/>
      <w:spacing w:after="160" w:line="240" w:lineRule="exact"/>
    </w:pPr>
    <w:rPr>
      <w:rFonts w:ascii="Verdana" w:hAnsi="Verdana" w:cs="Verdana"/>
      <w:lang w:val="en-US" w:eastAsia="en-US"/>
    </w:rPr>
  </w:style>
  <w:style w:type="paragraph" w:customStyle="1" w:styleId="36">
    <w:name w:val="3 Знак"/>
    <w:basedOn w:val="a"/>
    <w:uiPriority w:val="99"/>
    <w:rsid w:val="00226D42"/>
    <w:pPr>
      <w:widowControl/>
      <w:autoSpaceDE/>
      <w:autoSpaceDN/>
      <w:adjustRightInd/>
      <w:spacing w:after="160" w:line="240" w:lineRule="exact"/>
    </w:pPr>
    <w:rPr>
      <w:rFonts w:ascii="Verdana" w:hAnsi="Verdana" w:cs="Verdana"/>
      <w:lang w:val="en-US" w:eastAsia="en-US"/>
    </w:rPr>
  </w:style>
  <w:style w:type="paragraph" w:styleId="aff2">
    <w:name w:val="Plain Text"/>
    <w:basedOn w:val="a"/>
    <w:link w:val="aff3"/>
    <w:uiPriority w:val="99"/>
    <w:rsid w:val="00226D42"/>
    <w:pPr>
      <w:widowControl/>
      <w:autoSpaceDE/>
      <w:autoSpaceDN/>
      <w:adjustRightInd/>
    </w:pPr>
    <w:rPr>
      <w:rFonts w:ascii="Consolas" w:hAnsi="Consolas" w:cs="Times New Roman"/>
      <w:sz w:val="21"/>
      <w:szCs w:val="21"/>
      <w:lang w:eastAsia="en-US"/>
    </w:rPr>
  </w:style>
  <w:style w:type="character" w:customStyle="1" w:styleId="aff3">
    <w:name w:val="Текст Знак"/>
    <w:basedOn w:val="a0"/>
    <w:link w:val="aff2"/>
    <w:uiPriority w:val="99"/>
    <w:rsid w:val="00226D42"/>
    <w:rPr>
      <w:rFonts w:ascii="Consolas" w:eastAsia="Times New Roman" w:hAnsi="Consolas" w:cs="Times New Roman"/>
      <w:sz w:val="21"/>
      <w:szCs w:val="21"/>
    </w:rPr>
  </w:style>
  <w:style w:type="paragraph" w:customStyle="1" w:styleId="aff4">
    <w:name w:val="a"/>
    <w:basedOn w:val="a"/>
    <w:uiPriority w:val="99"/>
    <w:rsid w:val="00226D42"/>
    <w:pPr>
      <w:widowControl/>
      <w:autoSpaceDE/>
      <w:autoSpaceDN/>
      <w:adjustRightInd/>
      <w:snapToGrid w:val="0"/>
      <w:spacing w:line="360" w:lineRule="auto"/>
      <w:ind w:left="1701" w:hanging="567"/>
      <w:jc w:val="both"/>
    </w:pPr>
    <w:rPr>
      <w:rFonts w:ascii="Times New Roman" w:hAnsi="Times New Roman" w:cs="Times New Roman"/>
      <w:sz w:val="28"/>
      <w:szCs w:val="28"/>
    </w:rPr>
  </w:style>
  <w:style w:type="character" w:customStyle="1" w:styleId="210">
    <w:name w:val="Заголовок 2 Знак1"/>
    <w:aliases w:val="2 Знак,sub-sect Знак,H2 Знак,h2 Знак,Б2 Знак,RTC Знак,iz2 Знак,Заголовок 2 Знак Знак,iz2 Знак Знак"/>
    <w:locked/>
    <w:rsid w:val="00226D42"/>
    <w:rPr>
      <w:rFonts w:ascii="Times New Roman" w:hAnsi="Times New Roman"/>
      <w:b/>
      <w:sz w:val="32"/>
      <w:lang w:eastAsia="ru-RU"/>
    </w:rPr>
  </w:style>
  <w:style w:type="character" w:styleId="aff5">
    <w:name w:val="annotation reference"/>
    <w:basedOn w:val="a0"/>
    <w:uiPriority w:val="99"/>
    <w:rsid w:val="00226D42"/>
    <w:rPr>
      <w:rFonts w:cs="Times New Roman"/>
      <w:sz w:val="16"/>
    </w:rPr>
  </w:style>
  <w:style w:type="paragraph" w:styleId="aff6">
    <w:name w:val="caption"/>
    <w:basedOn w:val="a"/>
    <w:next w:val="a"/>
    <w:uiPriority w:val="99"/>
    <w:qFormat/>
    <w:rsid w:val="00226D42"/>
    <w:pPr>
      <w:widowControl/>
      <w:adjustRightInd/>
      <w:spacing w:before="360"/>
    </w:pPr>
    <w:rPr>
      <w:rFonts w:ascii="Times New Roman" w:hAnsi="Times New Roman" w:cs="Times New Roman"/>
      <w:sz w:val="24"/>
      <w:szCs w:val="24"/>
    </w:rPr>
  </w:style>
  <w:style w:type="paragraph" w:customStyle="1" w:styleId="font6">
    <w:name w:val="font6"/>
    <w:basedOn w:val="a"/>
    <w:uiPriority w:val="99"/>
    <w:rsid w:val="00226D42"/>
    <w:pPr>
      <w:widowControl/>
      <w:autoSpaceDE/>
      <w:autoSpaceDN/>
      <w:adjustRightInd/>
      <w:spacing w:before="100" w:beforeAutospacing="1" w:after="100" w:afterAutospacing="1"/>
    </w:pPr>
    <w:rPr>
      <w:rFonts w:ascii="Arial CYR" w:hAnsi="Arial CYR" w:cs="Arial CYR"/>
      <w:sz w:val="24"/>
      <w:szCs w:val="24"/>
    </w:rPr>
  </w:style>
  <w:style w:type="character" w:customStyle="1" w:styleId="81">
    <w:name w:val="Знак Знак81"/>
    <w:uiPriority w:val="99"/>
    <w:locked/>
    <w:rsid w:val="00226D42"/>
    <w:rPr>
      <w:rFonts w:ascii="Times New Roman" w:hAnsi="Times New Roman"/>
      <w:b/>
      <w:sz w:val="24"/>
      <w:lang w:eastAsia="ru-RU"/>
    </w:rPr>
  </w:style>
  <w:style w:type="character" w:customStyle="1" w:styleId="aff7">
    <w:name w:val="текст Знак Знак"/>
    <w:locked/>
    <w:rsid w:val="00226D42"/>
    <w:rPr>
      <w:rFonts w:ascii="Arial" w:hAnsi="Arial"/>
      <w:sz w:val="20"/>
      <w:lang w:eastAsia="ru-RU"/>
    </w:rPr>
  </w:style>
  <w:style w:type="character" w:customStyle="1" w:styleId="71">
    <w:name w:val="Знак Знак71"/>
    <w:uiPriority w:val="99"/>
    <w:locked/>
    <w:rsid w:val="00226D42"/>
    <w:rPr>
      <w:rFonts w:ascii="Arial" w:hAnsi="Arial"/>
      <w:sz w:val="16"/>
      <w:lang w:eastAsia="ru-RU"/>
    </w:rPr>
  </w:style>
  <w:style w:type="character" w:customStyle="1" w:styleId="61">
    <w:name w:val="Знак Знак61"/>
    <w:uiPriority w:val="99"/>
    <w:locked/>
    <w:rsid w:val="00226D42"/>
    <w:rPr>
      <w:rFonts w:ascii="Times New Roman" w:hAnsi="Times New Roman"/>
      <w:sz w:val="20"/>
      <w:lang w:eastAsia="ru-RU"/>
    </w:rPr>
  </w:style>
  <w:style w:type="character" w:customStyle="1" w:styleId="51">
    <w:name w:val="Знак Знак51"/>
    <w:uiPriority w:val="99"/>
    <w:locked/>
    <w:rsid w:val="00226D42"/>
    <w:rPr>
      <w:rFonts w:ascii="Arial" w:hAnsi="Arial"/>
      <w:sz w:val="20"/>
      <w:lang w:eastAsia="ru-RU"/>
    </w:rPr>
  </w:style>
  <w:style w:type="character" w:customStyle="1" w:styleId="41">
    <w:name w:val="Знак Знак41"/>
    <w:uiPriority w:val="99"/>
    <w:locked/>
    <w:rsid w:val="00226D42"/>
    <w:rPr>
      <w:rFonts w:ascii="Arial" w:hAnsi="Arial"/>
      <w:sz w:val="20"/>
      <w:lang w:eastAsia="ru-RU"/>
    </w:rPr>
  </w:style>
  <w:style w:type="character" w:customStyle="1" w:styleId="310">
    <w:name w:val="Знак Знак31"/>
    <w:uiPriority w:val="99"/>
    <w:locked/>
    <w:rsid w:val="00226D42"/>
    <w:rPr>
      <w:rFonts w:ascii="Courier New" w:hAnsi="Courier New"/>
      <w:sz w:val="20"/>
      <w:lang w:eastAsia="ru-RU"/>
    </w:rPr>
  </w:style>
  <w:style w:type="character" w:customStyle="1" w:styleId="211">
    <w:name w:val="Знак Знак21"/>
    <w:uiPriority w:val="99"/>
    <w:locked/>
    <w:rsid w:val="00226D42"/>
    <w:rPr>
      <w:rFonts w:ascii="Consolas" w:hAnsi="Consolas"/>
      <w:sz w:val="21"/>
    </w:rPr>
  </w:style>
  <w:style w:type="character" w:customStyle="1" w:styleId="37">
    <w:name w:val="Знак Знак3"/>
    <w:aliases w:val="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Знак Знак Знак2,Заголовок 1 Знак1,H1 Знак1"/>
    <w:locked/>
    <w:rsid w:val="00226D42"/>
    <w:rPr>
      <w:rFonts w:ascii="Arial" w:hAnsi="Arial"/>
      <w:b/>
      <w:sz w:val="20"/>
      <w:lang w:eastAsia="ru-RU"/>
    </w:rPr>
  </w:style>
  <w:style w:type="table" w:styleId="aff8">
    <w:name w:val="Table Grid"/>
    <w:basedOn w:val="a1"/>
    <w:uiPriority w:val="59"/>
    <w:rsid w:val="00226D42"/>
    <w:pPr>
      <w:widowControl w:val="0"/>
      <w:autoSpaceDE w:val="0"/>
      <w:autoSpaceDN w:val="0"/>
      <w:adjustRightInd w:val="0"/>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labelstyle3">
    <w:name w:val="defaultlabelstyle3"/>
    <w:rsid w:val="00226D42"/>
    <w:rPr>
      <w:rFonts w:ascii="Verdana" w:hAnsi="Verdana"/>
      <w:color w:val="333333"/>
    </w:rPr>
  </w:style>
  <w:style w:type="paragraph" w:customStyle="1" w:styleId="-2">
    <w:name w:val="_Маркер (номер) - с заголовком"/>
    <w:basedOn w:val="a"/>
    <w:rsid w:val="00226D42"/>
    <w:pPr>
      <w:widowControl/>
      <w:autoSpaceDE/>
      <w:autoSpaceDN/>
      <w:adjustRightInd/>
      <w:spacing w:before="240" w:after="60" w:line="360" w:lineRule="auto"/>
    </w:pPr>
    <w:rPr>
      <w:rFonts w:ascii="Times New Roman" w:hAnsi="Times New Roman" w:cs="Times New Roman"/>
      <w:b/>
      <w:bCs/>
      <w:sz w:val="24"/>
    </w:rPr>
  </w:style>
  <w:style w:type="character" w:customStyle="1" w:styleId="Heading1Char">
    <w:name w:val="Heading 1 Char"/>
    <w:aliases w:val="Знак Char,Заголовок 1 Знак Знак Знак Знак Знак Знак Знак Знак Знак Знак Знак Знак Знак Знак Знак Знак Знак Знак Знак Знак Знак Знак Знак Знак Знак Знак Char,Document Header1 Char,H1 Char"/>
    <w:locked/>
    <w:rsid w:val="00226D42"/>
    <w:rPr>
      <w:rFonts w:ascii="Cambria" w:hAnsi="Cambria"/>
      <w:b/>
      <w:kern w:val="32"/>
      <w:sz w:val="32"/>
    </w:rPr>
  </w:style>
  <w:style w:type="character" w:customStyle="1" w:styleId="TitleChar">
    <w:name w:val="Title Char"/>
    <w:locked/>
    <w:rsid w:val="00226D42"/>
    <w:rPr>
      <w:rFonts w:ascii="Cambria" w:hAnsi="Cambria"/>
      <w:b/>
      <w:kern w:val="28"/>
      <w:sz w:val="32"/>
    </w:rPr>
  </w:style>
  <w:style w:type="paragraph" w:customStyle="1" w:styleId="NoSpacing1">
    <w:name w:val="No Spacing1"/>
    <w:uiPriority w:val="99"/>
    <w:rsid w:val="00226D42"/>
    <w:pPr>
      <w:spacing w:after="0" w:line="240" w:lineRule="auto"/>
    </w:pPr>
    <w:rPr>
      <w:rFonts w:ascii="Calibri" w:eastAsia="Times New Roman" w:hAnsi="Calibri" w:cs="Times New Roman"/>
    </w:rPr>
  </w:style>
  <w:style w:type="character" w:styleId="aff9">
    <w:name w:val="Hyperlink"/>
    <w:basedOn w:val="a0"/>
    <w:rsid w:val="00226D42"/>
    <w:rPr>
      <w:rFonts w:cs="Times New Roman"/>
      <w:color w:val="0000FF"/>
      <w:u w:val="single"/>
    </w:rPr>
  </w:style>
  <w:style w:type="paragraph" w:styleId="affa">
    <w:name w:val="Normal Indent"/>
    <w:basedOn w:val="a"/>
    <w:uiPriority w:val="99"/>
    <w:rsid w:val="00226D42"/>
    <w:pPr>
      <w:widowControl/>
      <w:autoSpaceDE/>
      <w:autoSpaceDN/>
      <w:adjustRightInd/>
      <w:ind w:left="708"/>
    </w:pPr>
    <w:rPr>
      <w:rFonts w:ascii="Times New Roman" w:hAnsi="Times New Roman" w:cs="Times New Roman"/>
      <w:sz w:val="24"/>
      <w:szCs w:val="24"/>
    </w:rPr>
  </w:style>
  <w:style w:type="character" w:customStyle="1" w:styleId="311">
    <w:name w:val="Основной текст 3 Знак1"/>
    <w:rsid w:val="00226D42"/>
    <w:rPr>
      <w:rFonts w:ascii="Times New Roman" w:hAnsi="Times New Roman"/>
      <w:sz w:val="16"/>
    </w:rPr>
  </w:style>
  <w:style w:type="paragraph" w:customStyle="1" w:styleId="affb">
    <w:name w:val="Таблицы (моноширинный)"/>
    <w:basedOn w:val="a"/>
    <w:next w:val="a"/>
    <w:uiPriority w:val="99"/>
    <w:rsid w:val="00226D42"/>
    <w:pPr>
      <w:widowControl/>
      <w:jc w:val="both"/>
    </w:pPr>
    <w:rPr>
      <w:rFonts w:ascii="Courier New" w:hAnsi="Courier New" w:cs="Courier New"/>
      <w:sz w:val="32"/>
      <w:szCs w:val="32"/>
    </w:rPr>
  </w:style>
  <w:style w:type="character" w:customStyle="1" w:styleId="affc">
    <w:name w:val="Цветовое выделение"/>
    <w:rsid w:val="00226D42"/>
    <w:rPr>
      <w:b/>
      <w:color w:val="000080"/>
      <w:sz w:val="28"/>
    </w:rPr>
  </w:style>
  <w:style w:type="paragraph" w:customStyle="1" w:styleId="affd">
    <w:name w:val="Прижатый влево"/>
    <w:basedOn w:val="a"/>
    <w:next w:val="a"/>
    <w:uiPriority w:val="99"/>
    <w:rsid w:val="00226D42"/>
    <w:pPr>
      <w:widowControl/>
    </w:pPr>
    <w:rPr>
      <w:rFonts w:cs="Times New Roman"/>
      <w:sz w:val="28"/>
      <w:szCs w:val="28"/>
    </w:rPr>
  </w:style>
  <w:style w:type="character" w:customStyle="1" w:styleId="affe">
    <w:name w:val="Гипертекстовая ссылка"/>
    <w:rsid w:val="00226D42"/>
    <w:rPr>
      <w:b/>
      <w:color w:val="008000"/>
      <w:sz w:val="28"/>
    </w:rPr>
  </w:style>
  <w:style w:type="character" w:styleId="afff">
    <w:name w:val="FollowedHyperlink"/>
    <w:basedOn w:val="a0"/>
    <w:rsid w:val="00226D42"/>
    <w:rPr>
      <w:rFonts w:cs="Times New Roman"/>
      <w:color w:val="800080"/>
      <w:u w:val="single"/>
    </w:rPr>
  </w:style>
  <w:style w:type="paragraph" w:customStyle="1" w:styleId="afff0">
    <w:name w:val="Пункт б/н"/>
    <w:basedOn w:val="a"/>
    <w:uiPriority w:val="99"/>
    <w:rsid w:val="00226D42"/>
    <w:pPr>
      <w:widowControl/>
      <w:tabs>
        <w:tab w:val="left" w:pos="1134"/>
      </w:tabs>
      <w:autoSpaceDE/>
      <w:autoSpaceDN/>
      <w:adjustRightInd/>
      <w:spacing w:line="360" w:lineRule="auto"/>
      <w:ind w:firstLine="567"/>
      <w:jc w:val="both"/>
    </w:pPr>
    <w:rPr>
      <w:rFonts w:ascii="Times New Roman" w:hAnsi="Times New Roman" w:cs="Times New Roman"/>
      <w:bCs/>
      <w:sz w:val="22"/>
      <w:szCs w:val="22"/>
    </w:rPr>
  </w:style>
  <w:style w:type="paragraph" w:customStyle="1" w:styleId="Times12">
    <w:name w:val="Times 12"/>
    <w:basedOn w:val="a"/>
    <w:uiPriority w:val="99"/>
    <w:rsid w:val="00226D42"/>
    <w:pPr>
      <w:widowControl/>
      <w:overflowPunct w:val="0"/>
      <w:ind w:firstLine="567"/>
      <w:jc w:val="both"/>
    </w:pPr>
    <w:rPr>
      <w:rFonts w:ascii="Times New Roman" w:hAnsi="Times New Roman" w:cs="Times New Roman"/>
      <w:bCs/>
      <w:sz w:val="24"/>
      <w:szCs w:val="22"/>
    </w:rPr>
  </w:style>
  <w:style w:type="paragraph" w:customStyle="1" w:styleId="auiue">
    <w:name w:val="au?iue"/>
    <w:rsid w:val="00226D42"/>
    <w:pPr>
      <w:widowControl w:val="0"/>
      <w:autoSpaceDN w:val="0"/>
      <w:adjustRightInd w:val="0"/>
      <w:spacing w:after="0" w:line="240" w:lineRule="auto"/>
      <w:ind w:firstLine="709"/>
      <w:jc w:val="both"/>
    </w:pPr>
    <w:rPr>
      <w:rFonts w:ascii="Journal" w:eastAsia="Times New Roman" w:hAnsi="Journal" w:cs="Journal"/>
      <w:sz w:val="24"/>
      <w:szCs w:val="24"/>
      <w:lang w:eastAsia="ru-RU"/>
    </w:rPr>
  </w:style>
  <w:style w:type="character" w:customStyle="1" w:styleId="RTFNum21">
    <w:name w:val="RTF_Num 2 1"/>
    <w:rsid w:val="00226D42"/>
    <w:rPr>
      <w:rFonts w:ascii="Symbol" w:hAnsi="Symbol"/>
    </w:rPr>
  </w:style>
  <w:style w:type="paragraph" w:customStyle="1" w:styleId="afff1">
    <w:name w:val="бычный"/>
    <w:link w:val="afff2"/>
    <w:rsid w:val="00226D42"/>
    <w:pPr>
      <w:widowControl w:val="0"/>
      <w:spacing w:after="0" w:line="240" w:lineRule="auto"/>
      <w:ind w:firstLine="709"/>
      <w:jc w:val="both"/>
    </w:pPr>
    <w:rPr>
      <w:rFonts w:ascii="Journal" w:eastAsia="Times New Roman" w:hAnsi="Journal" w:cs="Times New Roman"/>
      <w:sz w:val="24"/>
      <w:lang w:eastAsia="ru-RU"/>
    </w:rPr>
  </w:style>
  <w:style w:type="character" w:customStyle="1" w:styleId="afff2">
    <w:name w:val="бычный Знак"/>
    <w:link w:val="afff1"/>
    <w:locked/>
    <w:rsid w:val="00226D42"/>
    <w:rPr>
      <w:rFonts w:ascii="Journal" w:eastAsia="Times New Roman" w:hAnsi="Journal" w:cs="Times New Roman"/>
      <w:sz w:val="24"/>
      <w:lang w:eastAsia="ru-RU"/>
    </w:rPr>
  </w:style>
  <w:style w:type="paragraph" w:customStyle="1" w:styleId="BodyText23">
    <w:name w:val="Body Text 23"/>
    <w:basedOn w:val="auiue"/>
    <w:rsid w:val="00226D42"/>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rsid w:val="00226D42"/>
    <w:pPr>
      <w:autoSpaceDN/>
      <w:adjustRightInd/>
      <w:ind w:firstLine="567"/>
    </w:pPr>
    <w:rPr>
      <w:rFonts w:ascii="Times New Roman" w:hAnsi="Times New Roman" w:cs="Times New Roman"/>
      <w:szCs w:val="20"/>
    </w:rPr>
  </w:style>
  <w:style w:type="paragraph" w:customStyle="1" w:styleId="Iniiaiieoaeno">
    <w:name w:val="Iniiaiie oaeno"/>
    <w:basedOn w:val="a"/>
    <w:rsid w:val="00226D42"/>
    <w:pPr>
      <w:autoSpaceDE/>
      <w:autoSpaceDN/>
      <w:adjustRightInd/>
      <w:spacing w:after="120"/>
      <w:ind w:firstLine="720"/>
    </w:pPr>
    <w:rPr>
      <w:rFonts w:ascii="Tms Rmn" w:hAnsi="Tms Rmn" w:cs="Times New Roman"/>
    </w:rPr>
  </w:style>
  <w:style w:type="paragraph" w:customStyle="1" w:styleId="afff3">
    <w:name w:val="Абзац правил"/>
    <w:rsid w:val="00226D42"/>
    <w:pPr>
      <w:spacing w:before="40" w:after="40" w:line="240" w:lineRule="auto"/>
      <w:ind w:firstLine="567"/>
      <w:jc w:val="both"/>
    </w:pPr>
    <w:rPr>
      <w:rFonts w:ascii="Arial" w:eastAsia="Times New Roman" w:hAnsi="Arial" w:cs="Arial"/>
      <w:sz w:val="20"/>
      <w:szCs w:val="20"/>
      <w:lang w:eastAsia="ru-RU"/>
    </w:rPr>
  </w:style>
  <w:style w:type="paragraph" w:customStyle="1" w:styleId="PreformattedText">
    <w:name w:val="Preformatted Text"/>
    <w:basedOn w:val="a"/>
    <w:rsid w:val="00226D42"/>
    <w:pPr>
      <w:suppressAutoHyphens/>
      <w:autoSpaceDE/>
      <w:autoSpaceDN/>
      <w:adjustRightInd/>
    </w:pPr>
    <w:rPr>
      <w:rFonts w:ascii="Courier New" w:hAnsi="Courier New" w:cs="Courier New"/>
    </w:rPr>
  </w:style>
  <w:style w:type="character" w:styleId="afff4">
    <w:name w:val="Strong"/>
    <w:basedOn w:val="a0"/>
    <w:uiPriority w:val="22"/>
    <w:qFormat/>
    <w:rsid w:val="00226D42"/>
    <w:rPr>
      <w:rFonts w:cs="Times New Roman"/>
      <w:b/>
    </w:rPr>
  </w:style>
  <w:style w:type="paragraph" w:customStyle="1" w:styleId="16">
    <w:name w:val="Без интервала1"/>
    <w:rsid w:val="00226D42"/>
    <w:pPr>
      <w:spacing w:after="0" w:line="240" w:lineRule="auto"/>
    </w:pPr>
    <w:rPr>
      <w:rFonts w:ascii="Calibri" w:eastAsia="Times New Roman" w:hAnsi="Calibri" w:cs="Times New Roman"/>
    </w:rPr>
  </w:style>
  <w:style w:type="paragraph" w:customStyle="1" w:styleId="26">
    <w:name w:val="Абзац списка2"/>
    <w:basedOn w:val="a"/>
    <w:rsid w:val="00226D42"/>
    <w:pPr>
      <w:widowControl/>
      <w:autoSpaceDE/>
      <w:autoSpaceDN/>
      <w:adjustRightInd/>
      <w:ind w:left="720"/>
    </w:pPr>
    <w:rPr>
      <w:rFonts w:ascii="Times New Roman" w:hAnsi="Times New Roman" w:cs="Times New Roman"/>
      <w:sz w:val="24"/>
      <w:szCs w:val="24"/>
    </w:rPr>
  </w:style>
  <w:style w:type="paragraph" w:customStyle="1" w:styleId="ListParagraph1">
    <w:name w:val="List Paragraph1"/>
    <w:basedOn w:val="a"/>
    <w:rsid w:val="00226D42"/>
    <w:pPr>
      <w:widowControl/>
      <w:autoSpaceDE/>
      <w:autoSpaceDN/>
      <w:adjustRightInd/>
      <w:ind w:left="720"/>
    </w:pPr>
    <w:rPr>
      <w:rFonts w:ascii="Times New Roman" w:hAnsi="Times New Roman" w:cs="Times New Roman"/>
      <w:sz w:val="24"/>
      <w:szCs w:val="24"/>
    </w:rPr>
  </w:style>
  <w:style w:type="paragraph" w:customStyle="1" w:styleId="CM4">
    <w:name w:val="CM4"/>
    <w:basedOn w:val="a"/>
    <w:next w:val="a"/>
    <w:rsid w:val="00226D42"/>
    <w:pPr>
      <w:suppressAutoHyphens/>
      <w:autoSpaceDN/>
      <w:adjustRightInd/>
      <w:spacing w:line="246" w:lineRule="atLeast"/>
    </w:pPr>
    <w:rPr>
      <w:rFonts w:ascii="HiddenHorzOCl" w:hAnsi="HiddenHorzOCl" w:cs="Times New Roman"/>
      <w:sz w:val="24"/>
      <w:szCs w:val="24"/>
      <w:lang w:eastAsia="ar-SA"/>
    </w:rPr>
  </w:style>
  <w:style w:type="paragraph" w:customStyle="1" w:styleId="font5">
    <w:name w:val="font5"/>
    <w:basedOn w:val="a"/>
    <w:uiPriority w:val="99"/>
    <w:rsid w:val="00226D42"/>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font7">
    <w:name w:val="font7"/>
    <w:basedOn w:val="a"/>
    <w:uiPriority w:val="99"/>
    <w:rsid w:val="00226D42"/>
    <w:pPr>
      <w:widowControl/>
      <w:autoSpaceDE/>
      <w:autoSpaceDN/>
      <w:adjustRightInd/>
      <w:spacing w:before="100" w:beforeAutospacing="1" w:after="100" w:afterAutospacing="1"/>
    </w:pPr>
    <w:rPr>
      <w:rFonts w:ascii="Arial CYR" w:hAnsi="Arial CYR" w:cs="Arial CYR"/>
      <w:b/>
      <w:bCs/>
      <w:sz w:val="16"/>
      <w:szCs w:val="16"/>
    </w:rPr>
  </w:style>
  <w:style w:type="paragraph" w:customStyle="1" w:styleId="font8">
    <w:name w:val="font8"/>
    <w:basedOn w:val="a"/>
    <w:uiPriority w:val="99"/>
    <w:rsid w:val="00226D42"/>
    <w:pPr>
      <w:widowControl/>
      <w:autoSpaceDE/>
      <w:autoSpaceDN/>
      <w:adjustRightInd/>
      <w:spacing w:before="100" w:beforeAutospacing="1" w:after="100" w:afterAutospacing="1"/>
    </w:pPr>
    <w:rPr>
      <w:rFonts w:ascii="Arial CYR" w:hAnsi="Arial CYR" w:cs="Arial CYR"/>
      <w:sz w:val="26"/>
      <w:szCs w:val="26"/>
    </w:rPr>
  </w:style>
  <w:style w:type="paragraph" w:customStyle="1" w:styleId="font9">
    <w:name w:val="font9"/>
    <w:basedOn w:val="a"/>
    <w:uiPriority w:val="99"/>
    <w:rsid w:val="00226D42"/>
    <w:pPr>
      <w:widowControl/>
      <w:autoSpaceDE/>
      <w:autoSpaceDN/>
      <w:adjustRightInd/>
      <w:spacing w:before="100" w:beforeAutospacing="1" w:after="100" w:afterAutospacing="1"/>
    </w:pPr>
    <w:rPr>
      <w:rFonts w:ascii="Arial CYR" w:hAnsi="Arial CYR" w:cs="Arial CYR"/>
      <w:i/>
      <w:iCs/>
      <w:sz w:val="28"/>
      <w:szCs w:val="28"/>
    </w:rPr>
  </w:style>
  <w:style w:type="paragraph" w:customStyle="1" w:styleId="xl23">
    <w:name w:val="xl23"/>
    <w:basedOn w:val="a"/>
    <w:uiPriority w:val="99"/>
    <w:rsid w:val="00226D42"/>
    <w:pPr>
      <w:widowControl/>
      <w:autoSpaceDE/>
      <w:autoSpaceDN/>
      <w:adjustRightInd/>
      <w:spacing w:before="100" w:beforeAutospacing="1" w:after="100" w:afterAutospacing="1"/>
    </w:pPr>
    <w:rPr>
      <w:rFonts w:ascii="Arial CYR" w:hAnsi="Arial CYR" w:cs="Arial CYR"/>
      <w:sz w:val="24"/>
      <w:szCs w:val="24"/>
    </w:rPr>
  </w:style>
  <w:style w:type="paragraph" w:customStyle="1" w:styleId="xl24">
    <w:name w:val="xl24"/>
    <w:basedOn w:val="a"/>
    <w:uiPriority w:val="99"/>
    <w:rsid w:val="00226D42"/>
    <w:pPr>
      <w:widowControl/>
      <w:autoSpaceDE/>
      <w:autoSpaceDN/>
      <w:adjustRightInd/>
      <w:spacing w:before="100" w:beforeAutospacing="1" w:after="100" w:afterAutospacing="1"/>
    </w:pPr>
    <w:rPr>
      <w:rFonts w:ascii="Arial CYR" w:hAnsi="Arial CYR" w:cs="Arial CYR"/>
      <w:sz w:val="28"/>
      <w:szCs w:val="28"/>
    </w:rPr>
  </w:style>
  <w:style w:type="paragraph" w:customStyle="1" w:styleId="xl25">
    <w:name w:val="xl25"/>
    <w:basedOn w:val="a"/>
    <w:uiPriority w:val="99"/>
    <w:rsid w:val="00226D42"/>
    <w:pPr>
      <w:widowControl/>
      <w:shd w:val="clear" w:color="auto" w:fill="FFFFFF"/>
      <w:autoSpaceDE/>
      <w:autoSpaceDN/>
      <w:adjustRightInd/>
      <w:spacing w:before="100" w:beforeAutospacing="1" w:after="100" w:afterAutospacing="1"/>
    </w:pPr>
    <w:rPr>
      <w:rFonts w:ascii="Arial CYR" w:hAnsi="Arial CYR" w:cs="Arial CYR"/>
      <w:sz w:val="28"/>
      <w:szCs w:val="28"/>
    </w:rPr>
  </w:style>
  <w:style w:type="paragraph" w:customStyle="1" w:styleId="xl26">
    <w:name w:val="xl26"/>
    <w:basedOn w:val="a"/>
    <w:uiPriority w:val="99"/>
    <w:rsid w:val="00226D42"/>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27">
    <w:name w:val="xl27"/>
    <w:basedOn w:val="a"/>
    <w:uiPriority w:val="99"/>
    <w:rsid w:val="00226D42"/>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28">
    <w:name w:val="xl28"/>
    <w:basedOn w:val="a"/>
    <w:uiPriority w:val="99"/>
    <w:rsid w:val="00226D42"/>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29">
    <w:name w:val="xl29"/>
    <w:basedOn w:val="a"/>
    <w:uiPriority w:val="99"/>
    <w:rsid w:val="00226D42"/>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0">
    <w:name w:val="xl30"/>
    <w:basedOn w:val="a"/>
    <w:uiPriority w:val="99"/>
    <w:rsid w:val="00226D42"/>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1">
    <w:name w:val="xl31"/>
    <w:basedOn w:val="a"/>
    <w:uiPriority w:val="99"/>
    <w:rsid w:val="00226D42"/>
    <w:pPr>
      <w:widowControl/>
      <w:shd w:val="clear" w:color="auto" w:fill="FFFFFF"/>
      <w:autoSpaceDE/>
      <w:autoSpaceDN/>
      <w:adjustRightInd/>
      <w:spacing w:before="100" w:beforeAutospacing="1" w:after="100" w:afterAutospacing="1"/>
      <w:jc w:val="center"/>
    </w:pPr>
    <w:rPr>
      <w:rFonts w:ascii="Arial CYR" w:hAnsi="Arial CYR" w:cs="Arial CYR"/>
      <w:b/>
      <w:bCs/>
      <w:i/>
      <w:iCs/>
      <w:sz w:val="16"/>
      <w:szCs w:val="16"/>
    </w:rPr>
  </w:style>
  <w:style w:type="paragraph" w:customStyle="1" w:styleId="xl32">
    <w:name w:val="xl32"/>
    <w:basedOn w:val="a"/>
    <w:uiPriority w:val="99"/>
    <w:rsid w:val="00226D42"/>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33">
    <w:name w:val="xl33"/>
    <w:basedOn w:val="a"/>
    <w:uiPriority w:val="99"/>
    <w:rsid w:val="00226D42"/>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4">
    <w:name w:val="xl34"/>
    <w:basedOn w:val="a"/>
    <w:uiPriority w:val="99"/>
    <w:rsid w:val="00226D42"/>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5">
    <w:name w:val="xl35"/>
    <w:basedOn w:val="a"/>
    <w:uiPriority w:val="99"/>
    <w:rsid w:val="00226D42"/>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6">
    <w:name w:val="xl36"/>
    <w:basedOn w:val="a"/>
    <w:uiPriority w:val="99"/>
    <w:rsid w:val="00226D42"/>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7">
    <w:name w:val="xl37"/>
    <w:basedOn w:val="a"/>
    <w:uiPriority w:val="99"/>
    <w:rsid w:val="00226D42"/>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8">
    <w:name w:val="xl38"/>
    <w:basedOn w:val="a"/>
    <w:uiPriority w:val="99"/>
    <w:rsid w:val="00226D42"/>
    <w:pPr>
      <w:widowControl/>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39">
    <w:name w:val="xl39"/>
    <w:basedOn w:val="a"/>
    <w:uiPriority w:val="99"/>
    <w:rsid w:val="00226D42"/>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0">
    <w:name w:val="xl40"/>
    <w:basedOn w:val="a"/>
    <w:uiPriority w:val="99"/>
    <w:rsid w:val="00226D42"/>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1">
    <w:name w:val="xl41"/>
    <w:basedOn w:val="a"/>
    <w:uiPriority w:val="99"/>
    <w:rsid w:val="00226D42"/>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2">
    <w:name w:val="xl42"/>
    <w:basedOn w:val="a"/>
    <w:uiPriority w:val="99"/>
    <w:rsid w:val="00226D42"/>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43">
    <w:name w:val="xl43"/>
    <w:basedOn w:val="a"/>
    <w:uiPriority w:val="99"/>
    <w:rsid w:val="00226D42"/>
    <w:pPr>
      <w:widowControl/>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44">
    <w:name w:val="xl44"/>
    <w:basedOn w:val="a"/>
    <w:uiPriority w:val="99"/>
    <w:rsid w:val="00226D42"/>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5">
    <w:name w:val="xl45"/>
    <w:basedOn w:val="a"/>
    <w:uiPriority w:val="99"/>
    <w:rsid w:val="00226D42"/>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6">
    <w:name w:val="xl46"/>
    <w:basedOn w:val="a"/>
    <w:uiPriority w:val="99"/>
    <w:rsid w:val="00226D42"/>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7">
    <w:name w:val="xl47"/>
    <w:basedOn w:val="a"/>
    <w:uiPriority w:val="99"/>
    <w:rsid w:val="00226D42"/>
    <w:pPr>
      <w:widowControl/>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49">
    <w:name w:val="xl49"/>
    <w:basedOn w:val="a"/>
    <w:uiPriority w:val="99"/>
    <w:rsid w:val="00226D42"/>
    <w:pPr>
      <w:widowControl/>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50">
    <w:name w:val="xl50"/>
    <w:basedOn w:val="a"/>
    <w:uiPriority w:val="99"/>
    <w:rsid w:val="00226D42"/>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1">
    <w:name w:val="xl51"/>
    <w:basedOn w:val="a"/>
    <w:uiPriority w:val="99"/>
    <w:rsid w:val="00226D42"/>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52">
    <w:name w:val="xl52"/>
    <w:basedOn w:val="a"/>
    <w:uiPriority w:val="99"/>
    <w:rsid w:val="00226D42"/>
    <w:pPr>
      <w:widowControl/>
      <w:autoSpaceDE/>
      <w:autoSpaceDN/>
      <w:adjustRightInd/>
      <w:spacing w:before="100" w:beforeAutospacing="1" w:after="100" w:afterAutospacing="1"/>
      <w:jc w:val="center"/>
    </w:pPr>
    <w:rPr>
      <w:rFonts w:ascii="Arial CYR" w:hAnsi="Arial CYR" w:cs="Arial CYR"/>
      <w:b/>
      <w:bCs/>
      <w:i/>
      <w:iCs/>
      <w:color w:val="0000FF"/>
      <w:sz w:val="16"/>
      <w:szCs w:val="16"/>
    </w:rPr>
  </w:style>
  <w:style w:type="paragraph" w:customStyle="1" w:styleId="xl53">
    <w:name w:val="xl53"/>
    <w:basedOn w:val="a"/>
    <w:uiPriority w:val="99"/>
    <w:rsid w:val="00226D42"/>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4">
    <w:name w:val="xl54"/>
    <w:basedOn w:val="a"/>
    <w:uiPriority w:val="99"/>
    <w:rsid w:val="00226D42"/>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5">
    <w:name w:val="xl55"/>
    <w:basedOn w:val="a"/>
    <w:uiPriority w:val="99"/>
    <w:rsid w:val="00226D42"/>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6">
    <w:name w:val="xl56"/>
    <w:basedOn w:val="a"/>
    <w:uiPriority w:val="99"/>
    <w:rsid w:val="00226D42"/>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xl57">
    <w:name w:val="xl57"/>
    <w:basedOn w:val="a"/>
    <w:uiPriority w:val="99"/>
    <w:rsid w:val="00226D42"/>
    <w:pPr>
      <w:widowControl/>
      <w:autoSpaceDE/>
      <w:autoSpaceDN/>
      <w:adjustRightInd/>
      <w:spacing w:before="100" w:beforeAutospacing="1" w:after="100" w:afterAutospacing="1"/>
    </w:pPr>
    <w:rPr>
      <w:rFonts w:ascii="Arial CYR" w:hAnsi="Arial CYR" w:cs="Arial CYR"/>
      <w:sz w:val="24"/>
      <w:szCs w:val="24"/>
    </w:rPr>
  </w:style>
  <w:style w:type="paragraph" w:customStyle="1" w:styleId="xl58">
    <w:name w:val="xl58"/>
    <w:basedOn w:val="a"/>
    <w:uiPriority w:val="99"/>
    <w:rsid w:val="00226D42"/>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59">
    <w:name w:val="xl59"/>
    <w:basedOn w:val="a"/>
    <w:uiPriority w:val="99"/>
    <w:rsid w:val="00226D42"/>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60">
    <w:name w:val="xl60"/>
    <w:basedOn w:val="a"/>
    <w:uiPriority w:val="99"/>
    <w:rsid w:val="00226D42"/>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1">
    <w:name w:val="xl61"/>
    <w:basedOn w:val="a"/>
    <w:uiPriority w:val="99"/>
    <w:rsid w:val="00226D42"/>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2">
    <w:name w:val="xl62"/>
    <w:basedOn w:val="a"/>
    <w:uiPriority w:val="99"/>
    <w:rsid w:val="00226D42"/>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3">
    <w:name w:val="xl63"/>
    <w:basedOn w:val="a"/>
    <w:uiPriority w:val="99"/>
    <w:rsid w:val="00226D42"/>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4">
    <w:name w:val="xl64"/>
    <w:basedOn w:val="a"/>
    <w:uiPriority w:val="99"/>
    <w:rsid w:val="00226D42"/>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5">
    <w:name w:val="xl65"/>
    <w:basedOn w:val="a"/>
    <w:uiPriority w:val="99"/>
    <w:rsid w:val="00226D42"/>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6">
    <w:name w:val="xl66"/>
    <w:basedOn w:val="a"/>
    <w:uiPriority w:val="99"/>
    <w:rsid w:val="00226D42"/>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67">
    <w:name w:val="xl67"/>
    <w:basedOn w:val="a"/>
    <w:uiPriority w:val="99"/>
    <w:rsid w:val="00226D42"/>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68">
    <w:name w:val="xl68"/>
    <w:basedOn w:val="a"/>
    <w:uiPriority w:val="99"/>
    <w:rsid w:val="00226D42"/>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69">
    <w:name w:val="xl69"/>
    <w:basedOn w:val="a"/>
    <w:uiPriority w:val="99"/>
    <w:rsid w:val="00226D42"/>
    <w:pPr>
      <w:widowControl/>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70">
    <w:name w:val="xl70"/>
    <w:basedOn w:val="a"/>
    <w:uiPriority w:val="99"/>
    <w:rsid w:val="00226D42"/>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71">
    <w:name w:val="xl71"/>
    <w:basedOn w:val="a"/>
    <w:uiPriority w:val="99"/>
    <w:rsid w:val="00226D42"/>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2">
    <w:name w:val="xl72"/>
    <w:basedOn w:val="a"/>
    <w:uiPriority w:val="99"/>
    <w:rsid w:val="00226D42"/>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3">
    <w:name w:val="xl73"/>
    <w:basedOn w:val="a"/>
    <w:uiPriority w:val="99"/>
    <w:rsid w:val="00226D42"/>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4">
    <w:name w:val="xl74"/>
    <w:basedOn w:val="a"/>
    <w:uiPriority w:val="99"/>
    <w:rsid w:val="00226D42"/>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5">
    <w:name w:val="xl75"/>
    <w:basedOn w:val="a"/>
    <w:uiPriority w:val="99"/>
    <w:rsid w:val="00226D42"/>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6">
    <w:name w:val="xl76"/>
    <w:basedOn w:val="a"/>
    <w:uiPriority w:val="99"/>
    <w:rsid w:val="00226D42"/>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7">
    <w:name w:val="xl77"/>
    <w:basedOn w:val="a"/>
    <w:uiPriority w:val="99"/>
    <w:rsid w:val="00226D42"/>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8">
    <w:name w:val="xl78"/>
    <w:basedOn w:val="a"/>
    <w:uiPriority w:val="99"/>
    <w:rsid w:val="00226D42"/>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79">
    <w:name w:val="xl79"/>
    <w:basedOn w:val="a"/>
    <w:uiPriority w:val="99"/>
    <w:rsid w:val="00226D42"/>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80">
    <w:name w:val="xl80"/>
    <w:basedOn w:val="a"/>
    <w:uiPriority w:val="99"/>
    <w:rsid w:val="00226D42"/>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1">
    <w:name w:val="xl81"/>
    <w:basedOn w:val="a"/>
    <w:uiPriority w:val="99"/>
    <w:rsid w:val="00226D42"/>
    <w:pPr>
      <w:widowControl/>
      <w:pBdr>
        <w:top w:val="single" w:sz="8"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2">
    <w:name w:val="xl82"/>
    <w:basedOn w:val="a"/>
    <w:uiPriority w:val="99"/>
    <w:rsid w:val="00226D42"/>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3">
    <w:name w:val="xl83"/>
    <w:basedOn w:val="a"/>
    <w:uiPriority w:val="99"/>
    <w:rsid w:val="00226D42"/>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4">
    <w:name w:val="xl84"/>
    <w:basedOn w:val="a"/>
    <w:uiPriority w:val="99"/>
    <w:rsid w:val="00226D42"/>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85">
    <w:name w:val="xl85"/>
    <w:basedOn w:val="a"/>
    <w:uiPriority w:val="99"/>
    <w:rsid w:val="00226D42"/>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32"/>
      <w:szCs w:val="32"/>
    </w:rPr>
  </w:style>
  <w:style w:type="paragraph" w:customStyle="1" w:styleId="xl86">
    <w:name w:val="xl86"/>
    <w:basedOn w:val="a"/>
    <w:uiPriority w:val="99"/>
    <w:rsid w:val="00226D42"/>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32"/>
      <w:szCs w:val="32"/>
    </w:rPr>
  </w:style>
  <w:style w:type="paragraph" w:customStyle="1" w:styleId="xl87">
    <w:name w:val="xl87"/>
    <w:basedOn w:val="a"/>
    <w:uiPriority w:val="99"/>
    <w:rsid w:val="00226D42"/>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8">
    <w:name w:val="xl88"/>
    <w:basedOn w:val="a"/>
    <w:uiPriority w:val="99"/>
    <w:rsid w:val="00226D42"/>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9">
    <w:name w:val="xl89"/>
    <w:basedOn w:val="a"/>
    <w:uiPriority w:val="99"/>
    <w:rsid w:val="00226D42"/>
    <w:pPr>
      <w:widowControl/>
      <w:pBdr>
        <w:top w:val="single" w:sz="4" w:space="0" w:color="000000"/>
        <w:left w:val="single" w:sz="8"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0">
    <w:name w:val="xl90"/>
    <w:basedOn w:val="a"/>
    <w:uiPriority w:val="99"/>
    <w:rsid w:val="00226D42"/>
    <w:pPr>
      <w:widowControl/>
      <w:pBdr>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1">
    <w:name w:val="xl91"/>
    <w:basedOn w:val="a"/>
    <w:uiPriority w:val="99"/>
    <w:rsid w:val="00226D42"/>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2">
    <w:name w:val="xl92"/>
    <w:basedOn w:val="a"/>
    <w:uiPriority w:val="99"/>
    <w:rsid w:val="00226D42"/>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3">
    <w:name w:val="xl93"/>
    <w:basedOn w:val="a"/>
    <w:uiPriority w:val="99"/>
    <w:rsid w:val="00226D42"/>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94">
    <w:name w:val="xl94"/>
    <w:basedOn w:val="a"/>
    <w:uiPriority w:val="99"/>
    <w:rsid w:val="00226D42"/>
    <w:pPr>
      <w:widowControl/>
      <w:pBdr>
        <w:bottom w:val="single" w:sz="8" w:space="0" w:color="000000"/>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5">
    <w:name w:val="xl95"/>
    <w:basedOn w:val="a"/>
    <w:uiPriority w:val="99"/>
    <w:rsid w:val="00226D42"/>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character" w:customStyle="1" w:styleId="shorttext">
    <w:name w:val="short_text"/>
    <w:rsid w:val="00226D42"/>
  </w:style>
  <w:style w:type="character" w:customStyle="1" w:styleId="rvts12">
    <w:name w:val="rvts12"/>
    <w:uiPriority w:val="99"/>
    <w:rsid w:val="00226D42"/>
    <w:rPr>
      <w:rFonts w:ascii="Verdana" w:hAnsi="Verdana"/>
      <w:sz w:val="18"/>
    </w:rPr>
  </w:style>
  <w:style w:type="paragraph" w:customStyle="1" w:styleId="38">
    <w:name w:val="Абзац списка3"/>
    <w:basedOn w:val="a"/>
    <w:rsid w:val="00226D42"/>
    <w:pPr>
      <w:widowControl/>
      <w:autoSpaceDE/>
      <w:autoSpaceDN/>
      <w:adjustRightInd/>
      <w:ind w:left="720"/>
    </w:pPr>
    <w:rPr>
      <w:rFonts w:ascii="Times New Roman" w:hAnsi="Times New Roman" w:cs="Times New Roman"/>
      <w:sz w:val="24"/>
      <w:szCs w:val="24"/>
    </w:rPr>
  </w:style>
  <w:style w:type="paragraph" w:customStyle="1" w:styleId="140">
    <w:name w:val="Красная строка 14"/>
    <w:basedOn w:val="a"/>
    <w:uiPriority w:val="99"/>
    <w:rsid w:val="00226D42"/>
    <w:pPr>
      <w:autoSpaceDE/>
      <w:autoSpaceDN/>
      <w:adjustRightInd/>
      <w:ind w:firstLine="709"/>
      <w:jc w:val="both"/>
    </w:pPr>
    <w:rPr>
      <w:rFonts w:ascii="Times New Roman" w:hAnsi="Times New Roman" w:cs="Times New Roman"/>
      <w:sz w:val="28"/>
      <w:szCs w:val="24"/>
    </w:rPr>
  </w:style>
  <w:style w:type="paragraph" w:customStyle="1" w:styleId="afff5">
    <w:name w:val="Знак Знак Знак Знак Знак Знак Знак"/>
    <w:basedOn w:val="a"/>
    <w:uiPriority w:val="99"/>
    <w:rsid w:val="00226D42"/>
    <w:pPr>
      <w:widowControl/>
      <w:autoSpaceDE/>
      <w:autoSpaceDN/>
      <w:adjustRightInd/>
      <w:spacing w:after="160" w:line="240" w:lineRule="exact"/>
    </w:pPr>
    <w:rPr>
      <w:rFonts w:ascii="Verdana" w:hAnsi="Verdana" w:cs="Verdana"/>
      <w:lang w:val="en-US" w:eastAsia="en-US"/>
    </w:rPr>
  </w:style>
  <w:style w:type="paragraph" w:styleId="afff6">
    <w:name w:val="Subtitle"/>
    <w:basedOn w:val="a"/>
    <w:link w:val="afff7"/>
    <w:uiPriority w:val="99"/>
    <w:qFormat/>
    <w:rsid w:val="00226D42"/>
    <w:pPr>
      <w:widowControl/>
      <w:autoSpaceDE/>
      <w:autoSpaceDN/>
      <w:adjustRightInd/>
      <w:jc w:val="both"/>
    </w:pPr>
    <w:rPr>
      <w:rFonts w:ascii="Times New Roman" w:hAnsi="Times New Roman" w:cs="Times New Roman"/>
      <w:b/>
      <w:bCs/>
    </w:rPr>
  </w:style>
  <w:style w:type="character" w:customStyle="1" w:styleId="afff7">
    <w:name w:val="Подзаголовок Знак"/>
    <w:basedOn w:val="a0"/>
    <w:link w:val="afff6"/>
    <w:uiPriority w:val="99"/>
    <w:rsid w:val="00226D42"/>
    <w:rPr>
      <w:rFonts w:ascii="Times New Roman" w:eastAsia="Times New Roman" w:hAnsi="Times New Roman" w:cs="Times New Roman"/>
      <w:b/>
      <w:bCs/>
      <w:sz w:val="20"/>
      <w:szCs w:val="20"/>
      <w:lang w:eastAsia="ru-RU"/>
    </w:rPr>
  </w:style>
  <w:style w:type="character" w:customStyle="1" w:styleId="defaultlabelstyle">
    <w:name w:val="defaultlabelstyle"/>
    <w:uiPriority w:val="99"/>
    <w:rsid w:val="00226D42"/>
  </w:style>
  <w:style w:type="paragraph" w:customStyle="1" w:styleId="Text">
    <w:name w:val="Text"/>
    <w:basedOn w:val="a"/>
    <w:uiPriority w:val="99"/>
    <w:rsid w:val="00226D42"/>
    <w:pPr>
      <w:widowControl/>
      <w:autoSpaceDE/>
      <w:autoSpaceDN/>
      <w:adjustRightInd/>
      <w:spacing w:after="240"/>
    </w:pPr>
    <w:rPr>
      <w:rFonts w:ascii="Times New Roman" w:hAnsi="Times New Roman" w:cs="Times New Roman"/>
      <w:sz w:val="24"/>
      <w:lang w:val="en-US" w:eastAsia="en-US"/>
    </w:rPr>
  </w:style>
  <w:style w:type="paragraph" w:customStyle="1" w:styleId="text0">
    <w:name w:val="text"/>
    <w:basedOn w:val="a"/>
    <w:uiPriority w:val="99"/>
    <w:rsid w:val="00226D42"/>
    <w:pPr>
      <w:widowControl/>
      <w:autoSpaceDE/>
      <w:autoSpaceDN/>
      <w:adjustRightInd/>
      <w:spacing w:after="240"/>
    </w:pPr>
    <w:rPr>
      <w:rFonts w:ascii="Times New Roman" w:hAnsi="Times New Roman" w:cs="Times New Roman"/>
      <w:sz w:val="24"/>
      <w:szCs w:val="24"/>
    </w:rPr>
  </w:style>
  <w:style w:type="paragraph" w:customStyle="1" w:styleId="FR2">
    <w:name w:val="FR2"/>
    <w:rsid w:val="00226D42"/>
    <w:pPr>
      <w:widowControl w:val="0"/>
      <w:autoSpaceDE w:val="0"/>
      <w:autoSpaceDN w:val="0"/>
      <w:adjustRightInd w:val="0"/>
      <w:spacing w:before="360" w:after="0" w:line="260" w:lineRule="auto"/>
    </w:pPr>
    <w:rPr>
      <w:rFonts w:ascii="Times New Roman" w:eastAsia="Times New Roman" w:hAnsi="Times New Roman" w:cs="Times New Roman"/>
      <w:lang w:eastAsia="ru-RU"/>
    </w:rPr>
  </w:style>
  <w:style w:type="character" w:customStyle="1" w:styleId="62">
    <w:name w:val="Знак Знак6"/>
    <w:locked/>
    <w:rsid w:val="00226D42"/>
    <w:rPr>
      <w:rFonts w:ascii="Arial" w:hAnsi="Arial"/>
      <w:sz w:val="16"/>
      <w:lang w:eastAsia="ru-RU"/>
    </w:rPr>
  </w:style>
  <w:style w:type="paragraph" w:customStyle="1" w:styleId="110">
    <w:name w:val="Абзац списка11"/>
    <w:basedOn w:val="a"/>
    <w:rsid w:val="00226D42"/>
    <w:pPr>
      <w:widowControl/>
      <w:autoSpaceDE/>
      <w:autoSpaceDN/>
      <w:adjustRightInd/>
      <w:spacing w:after="200" w:line="276" w:lineRule="auto"/>
      <w:ind w:left="720" w:firstLine="709"/>
      <w:jc w:val="both"/>
    </w:pPr>
    <w:rPr>
      <w:rFonts w:ascii="Calibri" w:hAnsi="Calibri" w:cs="Times New Roman"/>
      <w:sz w:val="22"/>
      <w:szCs w:val="22"/>
    </w:rPr>
  </w:style>
  <w:style w:type="paragraph" w:customStyle="1" w:styleId="111">
    <w:name w:val="Без интервала11"/>
    <w:rsid w:val="00226D42"/>
    <w:pPr>
      <w:spacing w:after="0" w:line="240" w:lineRule="auto"/>
      <w:ind w:firstLine="709"/>
      <w:jc w:val="both"/>
    </w:pPr>
    <w:rPr>
      <w:rFonts w:ascii="Calibri" w:eastAsia="Times New Roman" w:hAnsi="Calibri" w:cs="Times New Roman"/>
    </w:rPr>
  </w:style>
  <w:style w:type="character" w:customStyle="1" w:styleId="afff8">
    <w:name w:val="Основной текст_"/>
    <w:link w:val="17"/>
    <w:locked/>
    <w:rsid w:val="00226D42"/>
    <w:rPr>
      <w:sz w:val="14"/>
      <w:shd w:val="clear" w:color="auto" w:fill="FFFFFF"/>
    </w:rPr>
  </w:style>
  <w:style w:type="paragraph" w:customStyle="1" w:styleId="17">
    <w:name w:val="Основной текст1"/>
    <w:basedOn w:val="a"/>
    <w:link w:val="afff8"/>
    <w:rsid w:val="00226D42"/>
    <w:pPr>
      <w:widowControl/>
      <w:shd w:val="clear" w:color="auto" w:fill="FFFFFF"/>
      <w:autoSpaceDE/>
      <w:autoSpaceDN/>
      <w:adjustRightInd/>
      <w:spacing w:line="240" w:lineRule="atLeast"/>
    </w:pPr>
    <w:rPr>
      <w:rFonts w:asciiTheme="minorHAnsi" w:eastAsiaTheme="minorHAnsi" w:hAnsiTheme="minorHAnsi" w:cstheme="minorBidi"/>
      <w:sz w:val="14"/>
      <w:szCs w:val="22"/>
      <w:shd w:val="clear" w:color="auto" w:fill="FFFFFF"/>
      <w:lang w:eastAsia="en-US"/>
    </w:rPr>
  </w:style>
  <w:style w:type="character" w:customStyle="1" w:styleId="FontStyle35">
    <w:name w:val="Font Style35"/>
    <w:rsid w:val="00226D42"/>
    <w:rPr>
      <w:rFonts w:ascii="Times New Roman" w:hAnsi="Times New Roman"/>
      <w:b/>
      <w:sz w:val="22"/>
    </w:rPr>
  </w:style>
  <w:style w:type="character" w:customStyle="1" w:styleId="apple-style-span">
    <w:name w:val="apple-style-span"/>
    <w:rsid w:val="00226D42"/>
  </w:style>
  <w:style w:type="character" w:customStyle="1" w:styleId="CommentTextChar">
    <w:name w:val="Comment Text Char"/>
    <w:uiPriority w:val="99"/>
    <w:locked/>
    <w:rsid w:val="00226D42"/>
    <w:rPr>
      <w:rFonts w:eastAsia="Times New Roman"/>
      <w:sz w:val="20"/>
      <w:lang w:eastAsia="ru-RU"/>
    </w:rPr>
  </w:style>
  <w:style w:type="paragraph" w:customStyle="1" w:styleId="212">
    <w:name w:val="Абзац списка21"/>
    <w:basedOn w:val="a"/>
    <w:uiPriority w:val="99"/>
    <w:rsid w:val="00226D42"/>
    <w:pPr>
      <w:widowControl/>
      <w:autoSpaceDE/>
      <w:autoSpaceDN/>
      <w:adjustRightInd/>
      <w:ind w:left="720"/>
    </w:pPr>
    <w:rPr>
      <w:rFonts w:ascii="Times New Roman" w:hAnsi="Times New Roman" w:cs="Times New Roman"/>
      <w:sz w:val="24"/>
      <w:szCs w:val="24"/>
    </w:rPr>
  </w:style>
  <w:style w:type="paragraph" w:customStyle="1" w:styleId="18">
    <w:name w:val="Знак Знак Знак1 Знак Знак Знак Знак Знак Знак Знак"/>
    <w:basedOn w:val="a"/>
    <w:uiPriority w:val="99"/>
    <w:rsid w:val="00226D42"/>
    <w:pPr>
      <w:widowControl/>
      <w:autoSpaceDE/>
      <w:autoSpaceDN/>
      <w:adjustRightInd/>
      <w:spacing w:after="160" w:line="240" w:lineRule="exact"/>
    </w:pPr>
    <w:rPr>
      <w:rFonts w:ascii="Verdana" w:hAnsi="Verdana" w:cs="Verdana"/>
      <w:lang w:val="en-US" w:eastAsia="en-US"/>
    </w:rPr>
  </w:style>
  <w:style w:type="paragraph" w:customStyle="1" w:styleId="112">
    <w:name w:val="Знак Знак Знак1 Знак Знак Знак Знак Знак Знак Знак1"/>
    <w:basedOn w:val="a"/>
    <w:uiPriority w:val="99"/>
    <w:rsid w:val="00226D42"/>
    <w:pPr>
      <w:widowControl/>
      <w:autoSpaceDE/>
      <w:autoSpaceDN/>
      <w:adjustRightInd/>
      <w:spacing w:after="160" w:line="240" w:lineRule="exact"/>
    </w:pPr>
    <w:rPr>
      <w:rFonts w:ascii="Verdana" w:hAnsi="Verdana" w:cs="Verdana"/>
      <w:lang w:val="en-US" w:eastAsia="en-US"/>
    </w:rPr>
  </w:style>
  <w:style w:type="character" w:customStyle="1" w:styleId="afff9">
    <w:name w:val="Текст сноски Знак"/>
    <w:basedOn w:val="a0"/>
    <w:link w:val="afffa"/>
    <w:uiPriority w:val="99"/>
    <w:semiHidden/>
    <w:rsid w:val="00226D42"/>
    <w:rPr>
      <w:rFonts w:ascii="Arial" w:eastAsia="Times New Roman" w:hAnsi="Arial" w:cs="Arial"/>
      <w:sz w:val="20"/>
      <w:szCs w:val="20"/>
      <w:lang w:eastAsia="ru-RU"/>
    </w:rPr>
  </w:style>
  <w:style w:type="paragraph" w:styleId="afffa">
    <w:name w:val="footnote text"/>
    <w:basedOn w:val="a"/>
    <w:link w:val="afff9"/>
    <w:uiPriority w:val="99"/>
    <w:semiHidden/>
    <w:rsid w:val="00226D42"/>
  </w:style>
  <w:style w:type="paragraph" w:customStyle="1" w:styleId="Default">
    <w:name w:val="Default"/>
    <w:uiPriority w:val="99"/>
    <w:rsid w:val="00226D42"/>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20">
    <w:name w:val="Знак Знак Знак1 Знак Знак Знак Знак Знак Знак Знак2"/>
    <w:basedOn w:val="a"/>
    <w:uiPriority w:val="99"/>
    <w:rsid w:val="00226D42"/>
    <w:pPr>
      <w:widowControl/>
      <w:autoSpaceDE/>
      <w:autoSpaceDN/>
      <w:adjustRightInd/>
      <w:spacing w:after="160" w:line="240" w:lineRule="exact"/>
    </w:pPr>
    <w:rPr>
      <w:rFonts w:ascii="Verdana" w:hAnsi="Verdana" w:cs="Verdana"/>
      <w:lang w:val="en-US" w:eastAsia="en-US"/>
    </w:rPr>
  </w:style>
  <w:style w:type="paragraph" w:customStyle="1" w:styleId="130">
    <w:name w:val="Знак Знак Знак1 Знак Знак Знак Знак Знак Знак Знак3"/>
    <w:basedOn w:val="a"/>
    <w:uiPriority w:val="99"/>
    <w:rsid w:val="00226D42"/>
    <w:pPr>
      <w:widowControl/>
      <w:autoSpaceDE/>
      <w:autoSpaceDN/>
      <w:adjustRightInd/>
      <w:spacing w:after="160" w:line="240" w:lineRule="exact"/>
    </w:pPr>
    <w:rPr>
      <w:rFonts w:ascii="Verdana" w:hAnsi="Verdana" w:cs="Verdana"/>
      <w:lang w:val="en-US" w:eastAsia="en-US"/>
    </w:rPr>
  </w:style>
  <w:style w:type="character" w:customStyle="1" w:styleId="afffb">
    <w:name w:val="Схема документа Знак"/>
    <w:basedOn w:val="a0"/>
    <w:link w:val="afffc"/>
    <w:uiPriority w:val="99"/>
    <w:semiHidden/>
    <w:rsid w:val="00226D42"/>
    <w:rPr>
      <w:rFonts w:ascii="Tahoma" w:eastAsia="Times New Roman" w:hAnsi="Tahoma" w:cs="Tahoma"/>
      <w:sz w:val="16"/>
      <w:szCs w:val="16"/>
      <w:lang w:eastAsia="ru-RU"/>
    </w:rPr>
  </w:style>
  <w:style w:type="paragraph" w:styleId="afffc">
    <w:name w:val="Document Map"/>
    <w:basedOn w:val="a"/>
    <w:link w:val="afffb"/>
    <w:uiPriority w:val="99"/>
    <w:semiHidden/>
    <w:unhideWhenUsed/>
    <w:rsid w:val="00226D42"/>
    <w:rPr>
      <w:rFonts w:ascii="Tahoma" w:hAnsi="Tahoma" w:cs="Tahoma"/>
      <w:sz w:val="16"/>
      <w:szCs w:val="16"/>
    </w:rPr>
  </w:style>
  <w:style w:type="paragraph" w:customStyle="1" w:styleId="afffd">
    <w:name w:val="Таблица шапка"/>
    <w:basedOn w:val="a"/>
    <w:uiPriority w:val="99"/>
    <w:rsid w:val="00226D42"/>
    <w:pPr>
      <w:keepNext/>
      <w:widowControl/>
      <w:autoSpaceDE/>
      <w:autoSpaceDN/>
      <w:adjustRightInd/>
      <w:snapToGrid w:val="0"/>
      <w:spacing w:before="40" w:after="40"/>
      <w:ind w:left="57" w:right="57"/>
    </w:pPr>
    <w:rPr>
      <w:rFonts w:ascii="Times New Roman" w:hAnsi="Times New Roman" w:cs="Times New Roman"/>
      <w:sz w:val="22"/>
    </w:rPr>
  </w:style>
  <w:style w:type="paragraph" w:customStyle="1" w:styleId="afffe">
    <w:name w:val="Таблица текст"/>
    <w:basedOn w:val="a"/>
    <w:uiPriority w:val="99"/>
    <w:rsid w:val="00226D42"/>
    <w:pPr>
      <w:widowControl/>
      <w:autoSpaceDE/>
      <w:autoSpaceDN/>
      <w:adjustRightInd/>
      <w:snapToGrid w:val="0"/>
      <w:spacing w:before="40" w:after="40"/>
      <w:ind w:left="57" w:right="57"/>
    </w:pPr>
    <w:rPr>
      <w:rFonts w:ascii="Times New Roman" w:hAnsi="Times New Roman" w:cs="Times New Roman"/>
      <w:sz w:val="24"/>
    </w:rPr>
  </w:style>
  <w:style w:type="paragraph" w:customStyle="1" w:styleId="141">
    <w:name w:val="Стиль14"/>
    <w:basedOn w:val="a"/>
    <w:uiPriority w:val="99"/>
    <w:rsid w:val="00226D42"/>
    <w:pPr>
      <w:widowControl/>
      <w:autoSpaceDE/>
      <w:autoSpaceDN/>
      <w:adjustRightInd/>
      <w:spacing w:line="264" w:lineRule="auto"/>
      <w:ind w:firstLine="720"/>
      <w:jc w:val="both"/>
    </w:pPr>
    <w:rPr>
      <w:rFonts w:ascii="Times New Roman" w:hAnsi="Times New Roman" w:cs="Times New Roman"/>
      <w:sz w:val="28"/>
    </w:rPr>
  </w:style>
  <w:style w:type="paragraph" w:customStyle="1" w:styleId="Style9">
    <w:name w:val="Style9"/>
    <w:basedOn w:val="a"/>
    <w:uiPriority w:val="99"/>
    <w:rsid w:val="00226D42"/>
    <w:pPr>
      <w:spacing w:line="298" w:lineRule="exact"/>
      <w:ind w:firstLine="710"/>
      <w:jc w:val="both"/>
    </w:pPr>
    <w:rPr>
      <w:rFonts w:ascii="Times New Roman" w:eastAsiaTheme="minorEastAsia" w:hAnsi="Times New Roman" w:cs="Times New Roman"/>
      <w:sz w:val="24"/>
      <w:szCs w:val="24"/>
    </w:rPr>
  </w:style>
  <w:style w:type="paragraph" w:customStyle="1" w:styleId="Style21">
    <w:name w:val="Style21"/>
    <w:basedOn w:val="a"/>
    <w:uiPriority w:val="99"/>
    <w:rsid w:val="00226D42"/>
    <w:pPr>
      <w:spacing w:line="226" w:lineRule="exact"/>
      <w:ind w:hanging="139"/>
    </w:pPr>
    <w:rPr>
      <w:rFonts w:ascii="Times New Roman" w:eastAsiaTheme="minorEastAsia" w:hAnsi="Times New Roman" w:cs="Times New Roman"/>
      <w:sz w:val="24"/>
      <w:szCs w:val="24"/>
    </w:rPr>
  </w:style>
  <w:style w:type="paragraph" w:customStyle="1" w:styleId="Style23">
    <w:name w:val="Style23"/>
    <w:basedOn w:val="a"/>
    <w:uiPriority w:val="99"/>
    <w:rsid w:val="00226D42"/>
    <w:pPr>
      <w:spacing w:line="229" w:lineRule="exact"/>
    </w:pPr>
    <w:rPr>
      <w:rFonts w:ascii="Times New Roman" w:eastAsiaTheme="minorEastAsia" w:hAnsi="Times New Roman" w:cs="Times New Roman"/>
      <w:sz w:val="24"/>
      <w:szCs w:val="24"/>
    </w:rPr>
  </w:style>
  <w:style w:type="paragraph" w:customStyle="1" w:styleId="Style22">
    <w:name w:val="Style22"/>
    <w:basedOn w:val="a"/>
    <w:uiPriority w:val="99"/>
    <w:rsid w:val="00226D42"/>
    <w:pPr>
      <w:spacing w:line="229" w:lineRule="exact"/>
      <w:ind w:hanging="216"/>
    </w:pPr>
    <w:rPr>
      <w:rFonts w:ascii="Times New Roman" w:eastAsiaTheme="minorEastAsia" w:hAnsi="Times New Roman" w:cs="Times New Roman"/>
      <w:sz w:val="24"/>
      <w:szCs w:val="24"/>
    </w:rPr>
  </w:style>
  <w:style w:type="paragraph" w:customStyle="1" w:styleId="Style25">
    <w:name w:val="Style25"/>
    <w:basedOn w:val="a"/>
    <w:uiPriority w:val="99"/>
    <w:rsid w:val="00226D42"/>
    <w:pPr>
      <w:spacing w:line="230" w:lineRule="exact"/>
      <w:ind w:firstLine="346"/>
    </w:pPr>
    <w:rPr>
      <w:rFonts w:ascii="Times New Roman" w:eastAsiaTheme="minorEastAsia" w:hAnsi="Times New Roman" w:cs="Times New Roman"/>
      <w:sz w:val="24"/>
      <w:szCs w:val="24"/>
    </w:rPr>
  </w:style>
  <w:style w:type="paragraph" w:customStyle="1" w:styleId="Style27">
    <w:name w:val="Style27"/>
    <w:basedOn w:val="a"/>
    <w:uiPriority w:val="99"/>
    <w:rsid w:val="00226D42"/>
    <w:pPr>
      <w:spacing w:line="230" w:lineRule="exact"/>
    </w:pPr>
    <w:rPr>
      <w:rFonts w:ascii="Times New Roman" w:eastAsiaTheme="minorEastAsia" w:hAnsi="Times New Roman" w:cs="Times New Roman"/>
      <w:sz w:val="24"/>
      <w:szCs w:val="24"/>
    </w:rPr>
  </w:style>
  <w:style w:type="paragraph" w:customStyle="1" w:styleId="Style29">
    <w:name w:val="Style29"/>
    <w:basedOn w:val="a"/>
    <w:uiPriority w:val="99"/>
    <w:rsid w:val="00226D42"/>
    <w:pPr>
      <w:spacing w:line="230" w:lineRule="exact"/>
      <w:ind w:hanging="341"/>
    </w:pPr>
    <w:rPr>
      <w:rFonts w:ascii="Times New Roman" w:eastAsiaTheme="minorEastAsia" w:hAnsi="Times New Roman" w:cs="Times New Roman"/>
      <w:sz w:val="24"/>
      <w:szCs w:val="24"/>
    </w:rPr>
  </w:style>
  <w:style w:type="paragraph" w:customStyle="1" w:styleId="Style36">
    <w:name w:val="Style36"/>
    <w:basedOn w:val="a"/>
    <w:uiPriority w:val="99"/>
    <w:rsid w:val="00226D42"/>
    <w:pPr>
      <w:spacing w:line="233" w:lineRule="exact"/>
      <w:ind w:firstLine="82"/>
      <w:jc w:val="both"/>
    </w:pPr>
    <w:rPr>
      <w:rFonts w:ascii="Times New Roman" w:eastAsiaTheme="minorEastAsia" w:hAnsi="Times New Roman" w:cs="Times New Roman"/>
      <w:sz w:val="24"/>
      <w:szCs w:val="24"/>
    </w:rPr>
  </w:style>
  <w:style w:type="paragraph" w:customStyle="1" w:styleId="Style85">
    <w:name w:val="Style85"/>
    <w:basedOn w:val="a"/>
    <w:uiPriority w:val="99"/>
    <w:rsid w:val="00226D42"/>
    <w:pPr>
      <w:spacing w:line="298" w:lineRule="exact"/>
      <w:ind w:firstLine="706"/>
      <w:jc w:val="both"/>
    </w:pPr>
    <w:rPr>
      <w:rFonts w:ascii="Times New Roman" w:eastAsiaTheme="minorEastAsia" w:hAnsi="Times New Roman" w:cs="Times New Roman"/>
      <w:sz w:val="24"/>
      <w:szCs w:val="24"/>
    </w:rPr>
  </w:style>
  <w:style w:type="paragraph" w:customStyle="1" w:styleId="affff">
    <w:name w:val="Знак Знак Знак"/>
    <w:basedOn w:val="a"/>
    <w:uiPriority w:val="99"/>
    <w:rsid w:val="00226D42"/>
    <w:pPr>
      <w:widowControl/>
      <w:autoSpaceDE/>
      <w:autoSpaceDN/>
      <w:adjustRightInd/>
      <w:spacing w:after="160" w:line="240" w:lineRule="exact"/>
    </w:pPr>
    <w:rPr>
      <w:rFonts w:ascii="Verdana" w:hAnsi="Verdana" w:cs="Verdana"/>
      <w:lang w:val="en-US" w:eastAsia="en-US"/>
    </w:rPr>
  </w:style>
  <w:style w:type="character" w:customStyle="1" w:styleId="textall">
    <w:name w:val="textall"/>
    <w:basedOn w:val="a0"/>
    <w:rsid w:val="00226D42"/>
  </w:style>
  <w:style w:type="character" w:customStyle="1" w:styleId="FontStyle161">
    <w:name w:val="Font Style161"/>
    <w:basedOn w:val="a0"/>
    <w:uiPriority w:val="99"/>
    <w:rsid w:val="00226D42"/>
    <w:rPr>
      <w:rFonts w:ascii="Times New Roman" w:hAnsi="Times New Roman" w:cs="Times New Roman" w:hint="default"/>
      <w:b/>
      <w:bCs/>
      <w:sz w:val="24"/>
      <w:szCs w:val="24"/>
    </w:rPr>
  </w:style>
  <w:style w:type="character" w:customStyle="1" w:styleId="FontStyle168">
    <w:name w:val="Font Style168"/>
    <w:basedOn w:val="a0"/>
    <w:uiPriority w:val="99"/>
    <w:rsid w:val="00226D42"/>
    <w:rPr>
      <w:rFonts w:ascii="Times New Roman" w:hAnsi="Times New Roman" w:cs="Times New Roman" w:hint="default"/>
      <w:sz w:val="24"/>
      <w:szCs w:val="24"/>
    </w:rPr>
  </w:style>
  <w:style w:type="character" w:customStyle="1" w:styleId="FontStyle110">
    <w:name w:val="Font Style110"/>
    <w:basedOn w:val="a0"/>
    <w:uiPriority w:val="99"/>
    <w:rsid w:val="00226D42"/>
    <w:rPr>
      <w:rFonts w:ascii="Times New Roman" w:hAnsi="Times New Roman" w:cs="Times New Roman" w:hint="default"/>
      <w:smallCaps/>
      <w:sz w:val="24"/>
      <w:szCs w:val="24"/>
    </w:rPr>
  </w:style>
  <w:style w:type="character" w:customStyle="1" w:styleId="FontStyle162">
    <w:name w:val="Font Style162"/>
    <w:basedOn w:val="a0"/>
    <w:uiPriority w:val="99"/>
    <w:rsid w:val="00226D42"/>
    <w:rPr>
      <w:rFonts w:ascii="Times New Roman" w:hAnsi="Times New Roman" w:cs="Times New Roman" w:hint="default"/>
      <w:b/>
      <w:bCs/>
      <w:sz w:val="20"/>
      <w:szCs w:val="20"/>
    </w:rPr>
  </w:style>
  <w:style w:type="character" w:customStyle="1" w:styleId="FontStyle130">
    <w:name w:val="Font Style130"/>
    <w:basedOn w:val="a0"/>
    <w:uiPriority w:val="99"/>
    <w:rsid w:val="00226D42"/>
    <w:rPr>
      <w:rFonts w:ascii="Times New Roman" w:hAnsi="Times New Roman" w:cs="Times New Roman" w:hint="default"/>
      <w:b/>
      <w:bCs/>
      <w:i/>
      <w:iCs/>
      <w:sz w:val="24"/>
      <w:szCs w:val="24"/>
    </w:rPr>
  </w:style>
  <w:style w:type="character" w:customStyle="1" w:styleId="FontStyle142">
    <w:name w:val="Font Style142"/>
    <w:basedOn w:val="a0"/>
    <w:uiPriority w:val="99"/>
    <w:rsid w:val="00226D42"/>
    <w:rPr>
      <w:rFonts w:ascii="Times New Roman" w:hAnsi="Times New Roman" w:cs="Times New Roman" w:hint="default"/>
      <w:sz w:val="20"/>
      <w:szCs w:val="20"/>
    </w:rPr>
  </w:style>
  <w:style w:type="character" w:customStyle="1" w:styleId="27">
    <w:name w:val="Знак Знак2"/>
    <w:basedOn w:val="a0"/>
    <w:locked/>
    <w:rsid w:val="00226D42"/>
    <w:rPr>
      <w:b/>
      <w:bCs/>
      <w:sz w:val="28"/>
      <w:szCs w:val="28"/>
      <w:lang w:val="ru-RU" w:eastAsia="ru-RU" w:bidi="ar-SA"/>
    </w:rPr>
  </w:style>
  <w:style w:type="paragraph" w:customStyle="1" w:styleId="121">
    <w:name w:val="Об таб лево12"/>
    <w:basedOn w:val="a"/>
    <w:rsid w:val="00AE5FB9"/>
    <w:pPr>
      <w:widowControl/>
      <w:autoSpaceDE/>
      <w:autoSpaceDN/>
      <w:adjustRightInd/>
      <w:snapToGrid w:val="0"/>
    </w:pPr>
    <w:rPr>
      <w:rFonts w:ascii="Times New Roman" w:hAnsi="Times New Roman" w:cs="Times New Roman"/>
      <w:sz w:val="24"/>
    </w:rPr>
  </w:style>
  <w:style w:type="character" w:customStyle="1" w:styleId="122">
    <w:name w:val="Об таб центр12 Знак"/>
    <w:link w:val="123"/>
    <w:locked/>
    <w:rsid w:val="00AE5FB9"/>
    <w:rPr>
      <w:sz w:val="24"/>
    </w:rPr>
  </w:style>
  <w:style w:type="paragraph" w:customStyle="1" w:styleId="123">
    <w:name w:val="Об таб центр12"/>
    <w:basedOn w:val="a"/>
    <w:link w:val="122"/>
    <w:rsid w:val="00AE5FB9"/>
    <w:pPr>
      <w:widowControl/>
      <w:autoSpaceDE/>
      <w:autoSpaceDN/>
      <w:adjustRightInd/>
      <w:snapToGrid w:val="0"/>
      <w:jc w:val="center"/>
    </w:pPr>
    <w:rPr>
      <w:rFonts w:asciiTheme="minorHAnsi" w:eastAsiaTheme="minorHAnsi" w:hAnsiTheme="minorHAnsi" w:cstheme="minorBidi"/>
      <w:sz w:val="24"/>
      <w:szCs w:val="22"/>
      <w:lang w:eastAsia="en-US"/>
    </w:rPr>
  </w:style>
  <w:style w:type="paragraph" w:customStyle="1" w:styleId="Style14">
    <w:name w:val="Style14"/>
    <w:basedOn w:val="a"/>
    <w:uiPriority w:val="99"/>
    <w:rsid w:val="00AE5FB9"/>
    <w:pPr>
      <w:spacing w:line="322" w:lineRule="exact"/>
      <w:ind w:firstLine="754"/>
      <w:jc w:val="both"/>
    </w:pPr>
    <w:rPr>
      <w:rFonts w:ascii="Times New Roman" w:hAnsi="Times New Roman" w:cs="Times New Roman"/>
      <w:sz w:val="24"/>
      <w:szCs w:val="24"/>
    </w:rPr>
  </w:style>
  <w:style w:type="paragraph" w:customStyle="1" w:styleId="Style60">
    <w:name w:val="Style60"/>
    <w:basedOn w:val="a"/>
    <w:uiPriority w:val="99"/>
    <w:rsid w:val="00AE5FB9"/>
    <w:pPr>
      <w:spacing w:line="322" w:lineRule="exact"/>
      <w:ind w:firstLine="1123"/>
      <w:jc w:val="both"/>
    </w:pPr>
    <w:rPr>
      <w:rFonts w:ascii="Times New Roman" w:hAnsi="Times New Roman" w:cs="Times New Roman"/>
      <w:sz w:val="24"/>
      <w:szCs w:val="24"/>
    </w:rPr>
  </w:style>
  <w:style w:type="character" w:customStyle="1" w:styleId="FontStyle84">
    <w:name w:val="Font Style84"/>
    <w:uiPriority w:val="99"/>
    <w:rsid w:val="00AE5FB9"/>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D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aliases w:val="Заголовок 1 Знак Знак Знак Знак Знак Знак Знак Знак Знак Знак Знак Знак Знак Знак Знак Знак Знак Знак Знак Знак Знак Знак Знак Знак Знак Знак,Document Header1,H1,Знак"/>
    <w:basedOn w:val="a"/>
    <w:next w:val="a"/>
    <w:link w:val="10"/>
    <w:uiPriority w:val="9"/>
    <w:qFormat/>
    <w:rsid w:val="00226D42"/>
    <w:pPr>
      <w:widowControl/>
      <w:autoSpaceDE/>
      <w:autoSpaceDN/>
      <w:adjustRightInd/>
      <w:spacing w:after="160" w:line="240" w:lineRule="exact"/>
      <w:outlineLvl w:val="0"/>
    </w:pPr>
    <w:rPr>
      <w:rFonts w:ascii="Cambria" w:hAnsi="Cambria" w:cs="Times New Roman"/>
      <w:b/>
      <w:kern w:val="32"/>
      <w:sz w:val="32"/>
    </w:rPr>
  </w:style>
  <w:style w:type="paragraph" w:styleId="2">
    <w:name w:val="heading 2"/>
    <w:aliases w:val="2,sub-sect,H2,h2,Б2,RTC,iz2"/>
    <w:basedOn w:val="a"/>
    <w:next w:val="a"/>
    <w:link w:val="20"/>
    <w:qFormat/>
    <w:rsid w:val="00226D42"/>
    <w:pPr>
      <w:keepNext/>
      <w:widowControl/>
      <w:autoSpaceDE/>
      <w:autoSpaceDN/>
      <w:adjustRightInd/>
      <w:spacing w:before="240" w:after="60"/>
      <w:outlineLvl w:val="1"/>
    </w:pPr>
    <w:rPr>
      <w:rFonts w:ascii="Cambria" w:hAnsi="Cambria" w:cs="Times New Roman"/>
      <w:b/>
      <w:i/>
      <w:sz w:val="28"/>
    </w:rPr>
  </w:style>
  <w:style w:type="paragraph" w:styleId="3">
    <w:name w:val="heading 3"/>
    <w:aliases w:val="H3"/>
    <w:basedOn w:val="a"/>
    <w:next w:val="a"/>
    <w:link w:val="31"/>
    <w:qFormat/>
    <w:rsid w:val="00226D42"/>
    <w:pPr>
      <w:keepNext/>
      <w:widowControl/>
      <w:numPr>
        <w:ilvl w:val="2"/>
        <w:numId w:val="4"/>
      </w:numPr>
      <w:suppressAutoHyphens/>
      <w:autoSpaceDE/>
      <w:autoSpaceDN/>
      <w:adjustRightInd/>
      <w:spacing w:before="120" w:after="120"/>
      <w:outlineLvl w:val="2"/>
    </w:pPr>
    <w:rPr>
      <w:rFonts w:ascii="Times New Roman" w:hAnsi="Times New Roman" w:cs="Times New Roman"/>
      <w:b/>
      <w:bCs/>
      <w:sz w:val="28"/>
      <w:szCs w:val="28"/>
    </w:rPr>
  </w:style>
  <w:style w:type="paragraph" w:styleId="4">
    <w:name w:val="heading 4"/>
    <w:basedOn w:val="a"/>
    <w:next w:val="a"/>
    <w:link w:val="40"/>
    <w:qFormat/>
    <w:rsid w:val="00226D42"/>
    <w:pPr>
      <w:keepNext/>
      <w:widowControl/>
      <w:numPr>
        <w:ilvl w:val="3"/>
        <w:numId w:val="4"/>
      </w:numPr>
      <w:tabs>
        <w:tab w:val="left" w:pos="1134"/>
      </w:tabs>
      <w:suppressAutoHyphens/>
      <w:autoSpaceDE/>
      <w:autoSpaceDN/>
      <w:adjustRightInd/>
      <w:spacing w:before="240" w:after="120"/>
      <w:jc w:val="both"/>
      <w:outlineLvl w:val="3"/>
    </w:pPr>
    <w:rPr>
      <w:rFonts w:ascii="Times New Roman" w:hAnsi="Times New Roman" w:cs="Times New Roman"/>
      <w:b/>
      <w:bCs/>
      <w:i/>
      <w:iCs/>
      <w:sz w:val="28"/>
      <w:szCs w:val="28"/>
    </w:rPr>
  </w:style>
  <w:style w:type="paragraph" w:styleId="5">
    <w:name w:val="heading 5"/>
    <w:aliases w:val="H5,h5,h51,H51,h52,test,Block Label,Level 3 - i"/>
    <w:basedOn w:val="a"/>
    <w:next w:val="a"/>
    <w:link w:val="50"/>
    <w:qFormat/>
    <w:rsid w:val="00226D42"/>
    <w:pPr>
      <w:keepNext/>
      <w:widowControl/>
      <w:numPr>
        <w:ilvl w:val="4"/>
        <w:numId w:val="5"/>
      </w:numPr>
      <w:tabs>
        <w:tab w:val="clear" w:pos="1008"/>
        <w:tab w:val="num" w:pos="360"/>
      </w:tabs>
      <w:suppressAutoHyphens/>
      <w:autoSpaceDE/>
      <w:autoSpaceDN/>
      <w:adjustRightInd/>
      <w:spacing w:before="60" w:line="360" w:lineRule="auto"/>
      <w:ind w:left="0" w:firstLine="0"/>
      <w:jc w:val="both"/>
      <w:outlineLvl w:val="4"/>
    </w:pPr>
    <w:rPr>
      <w:rFonts w:ascii="Times New Roman" w:hAnsi="Times New Roman" w:cs="Times New Roman"/>
      <w:b/>
      <w:bCs/>
      <w:sz w:val="26"/>
      <w:szCs w:val="26"/>
    </w:rPr>
  </w:style>
  <w:style w:type="paragraph" w:styleId="6">
    <w:name w:val="heading 6"/>
    <w:aliases w:val="RTC 6"/>
    <w:basedOn w:val="a"/>
    <w:next w:val="a"/>
    <w:link w:val="60"/>
    <w:qFormat/>
    <w:rsid w:val="00226D42"/>
    <w:pPr>
      <w:numPr>
        <w:ilvl w:val="5"/>
        <w:numId w:val="5"/>
      </w:numPr>
      <w:tabs>
        <w:tab w:val="clear" w:pos="1152"/>
        <w:tab w:val="num" w:pos="360"/>
      </w:tabs>
      <w:suppressAutoHyphens/>
      <w:autoSpaceDE/>
      <w:autoSpaceDN/>
      <w:adjustRightInd/>
      <w:spacing w:before="240" w:after="60" w:line="360" w:lineRule="auto"/>
      <w:ind w:left="0" w:firstLine="0"/>
      <w:jc w:val="both"/>
      <w:outlineLvl w:val="5"/>
    </w:pPr>
    <w:rPr>
      <w:rFonts w:ascii="Times New Roman" w:hAnsi="Times New Roman" w:cs="Times New Roman"/>
      <w:b/>
      <w:bCs/>
      <w:sz w:val="22"/>
      <w:szCs w:val="22"/>
    </w:rPr>
  </w:style>
  <w:style w:type="paragraph" w:styleId="7">
    <w:name w:val="heading 7"/>
    <w:aliases w:val="RTC7"/>
    <w:basedOn w:val="a"/>
    <w:next w:val="a"/>
    <w:link w:val="70"/>
    <w:uiPriority w:val="99"/>
    <w:qFormat/>
    <w:rsid w:val="00226D42"/>
    <w:pPr>
      <w:numPr>
        <w:ilvl w:val="6"/>
        <w:numId w:val="5"/>
      </w:numPr>
      <w:tabs>
        <w:tab w:val="clear" w:pos="1296"/>
        <w:tab w:val="num" w:pos="360"/>
      </w:tabs>
      <w:suppressAutoHyphens/>
      <w:autoSpaceDE/>
      <w:autoSpaceDN/>
      <w:adjustRightInd/>
      <w:spacing w:before="240" w:after="60" w:line="360" w:lineRule="auto"/>
      <w:ind w:left="0" w:firstLine="0"/>
      <w:jc w:val="both"/>
      <w:outlineLvl w:val="6"/>
    </w:pPr>
    <w:rPr>
      <w:rFonts w:ascii="Times New Roman" w:hAnsi="Times New Roman" w:cs="Times New Roman"/>
      <w:sz w:val="26"/>
      <w:szCs w:val="26"/>
    </w:rPr>
  </w:style>
  <w:style w:type="paragraph" w:styleId="8">
    <w:name w:val="heading 8"/>
    <w:basedOn w:val="a"/>
    <w:next w:val="a"/>
    <w:link w:val="80"/>
    <w:uiPriority w:val="99"/>
    <w:qFormat/>
    <w:rsid w:val="00226D42"/>
    <w:pPr>
      <w:numPr>
        <w:ilvl w:val="7"/>
        <w:numId w:val="5"/>
      </w:numPr>
      <w:tabs>
        <w:tab w:val="clear" w:pos="1440"/>
        <w:tab w:val="num" w:pos="360"/>
      </w:tabs>
      <w:suppressAutoHyphens/>
      <w:autoSpaceDE/>
      <w:autoSpaceDN/>
      <w:adjustRightInd/>
      <w:spacing w:before="240" w:after="60" w:line="360" w:lineRule="auto"/>
      <w:ind w:left="0" w:firstLine="0"/>
      <w:jc w:val="both"/>
      <w:outlineLvl w:val="7"/>
    </w:pPr>
    <w:rPr>
      <w:rFonts w:ascii="Times New Roman" w:hAnsi="Times New Roman" w:cs="Times New Roman"/>
      <w:i/>
      <w:iCs/>
      <w:sz w:val="26"/>
      <w:szCs w:val="26"/>
    </w:rPr>
  </w:style>
  <w:style w:type="paragraph" w:styleId="9">
    <w:name w:val="heading 9"/>
    <w:basedOn w:val="a"/>
    <w:next w:val="a"/>
    <w:link w:val="90"/>
    <w:uiPriority w:val="99"/>
    <w:qFormat/>
    <w:rsid w:val="00226D42"/>
    <w:pPr>
      <w:numPr>
        <w:ilvl w:val="8"/>
        <w:numId w:val="5"/>
      </w:numPr>
      <w:tabs>
        <w:tab w:val="clear" w:pos="1584"/>
        <w:tab w:val="num" w:pos="360"/>
      </w:tabs>
      <w:suppressAutoHyphens/>
      <w:autoSpaceDE/>
      <w:autoSpaceDN/>
      <w:adjustRightInd/>
      <w:spacing w:before="240" w:after="60" w:line="360" w:lineRule="auto"/>
      <w:ind w:left="0" w:firstLine="0"/>
      <w:jc w:val="both"/>
      <w:outlineLvl w:val="8"/>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 Знак Знак Знак Знак Знак Знак Знак Знак Знак Знак Знак Знак Знак Знак Знак Знак Знак,Document Header1 Знак,H1 Знак,Знак Знак"/>
    <w:basedOn w:val="a0"/>
    <w:link w:val="1"/>
    <w:uiPriority w:val="9"/>
    <w:rsid w:val="00226D42"/>
    <w:rPr>
      <w:rFonts w:ascii="Cambria" w:eastAsia="Times New Roman" w:hAnsi="Cambria" w:cs="Times New Roman"/>
      <w:b/>
      <w:kern w:val="32"/>
      <w:sz w:val="32"/>
      <w:szCs w:val="20"/>
      <w:lang w:eastAsia="ru-RU"/>
    </w:rPr>
  </w:style>
  <w:style w:type="character" w:customStyle="1" w:styleId="20">
    <w:name w:val="Заголовок 2 Знак"/>
    <w:aliases w:val="2 Знак1,sub-sect Знак1,H2 Знак1,h2 Знак1,Б2 Знак1,RTC Знак1,iz2 Знак1"/>
    <w:basedOn w:val="a0"/>
    <w:link w:val="2"/>
    <w:rsid w:val="00226D42"/>
    <w:rPr>
      <w:rFonts w:ascii="Cambria" w:eastAsia="Times New Roman" w:hAnsi="Cambria" w:cs="Times New Roman"/>
      <w:b/>
      <w:i/>
      <w:sz w:val="28"/>
      <w:szCs w:val="20"/>
      <w:lang w:eastAsia="ru-RU"/>
    </w:rPr>
  </w:style>
  <w:style w:type="character" w:customStyle="1" w:styleId="31">
    <w:name w:val="Заголовок 3 Знак"/>
    <w:aliases w:val="H3 Знак"/>
    <w:basedOn w:val="a0"/>
    <w:link w:val="3"/>
    <w:rsid w:val="00226D42"/>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226D42"/>
    <w:rPr>
      <w:rFonts w:ascii="Times New Roman" w:eastAsia="Times New Roman" w:hAnsi="Times New Roman" w:cs="Times New Roman"/>
      <w:b/>
      <w:bCs/>
      <w:i/>
      <w:iCs/>
      <w:sz w:val="28"/>
      <w:szCs w:val="28"/>
      <w:lang w:eastAsia="ru-RU"/>
    </w:rPr>
  </w:style>
  <w:style w:type="character" w:customStyle="1" w:styleId="50">
    <w:name w:val="Заголовок 5 Знак"/>
    <w:aliases w:val="H5 Знак,h5 Знак,h51 Знак,H51 Знак,h52 Знак,test Знак,Block Label Знак,Level 3 - i Знак"/>
    <w:basedOn w:val="a0"/>
    <w:link w:val="5"/>
    <w:rsid w:val="00226D42"/>
    <w:rPr>
      <w:rFonts w:ascii="Times New Roman" w:eastAsia="Times New Roman" w:hAnsi="Times New Roman" w:cs="Times New Roman"/>
      <w:b/>
      <w:bCs/>
      <w:sz w:val="26"/>
      <w:szCs w:val="26"/>
      <w:lang w:eastAsia="ru-RU"/>
    </w:rPr>
  </w:style>
  <w:style w:type="character" w:customStyle="1" w:styleId="60">
    <w:name w:val="Заголовок 6 Знак"/>
    <w:aliases w:val="RTC 6 Знак"/>
    <w:basedOn w:val="a0"/>
    <w:link w:val="6"/>
    <w:rsid w:val="00226D42"/>
    <w:rPr>
      <w:rFonts w:ascii="Times New Roman" w:eastAsia="Times New Roman" w:hAnsi="Times New Roman" w:cs="Times New Roman"/>
      <w:b/>
      <w:bCs/>
      <w:lang w:eastAsia="ru-RU"/>
    </w:rPr>
  </w:style>
  <w:style w:type="character" w:customStyle="1" w:styleId="70">
    <w:name w:val="Заголовок 7 Знак"/>
    <w:aliases w:val="RTC7 Знак"/>
    <w:basedOn w:val="a0"/>
    <w:link w:val="7"/>
    <w:uiPriority w:val="99"/>
    <w:rsid w:val="00226D42"/>
    <w:rPr>
      <w:rFonts w:ascii="Times New Roman" w:eastAsia="Times New Roman" w:hAnsi="Times New Roman" w:cs="Times New Roman"/>
      <w:sz w:val="26"/>
      <w:szCs w:val="26"/>
      <w:lang w:eastAsia="ru-RU"/>
    </w:rPr>
  </w:style>
  <w:style w:type="character" w:customStyle="1" w:styleId="80">
    <w:name w:val="Заголовок 8 Знак"/>
    <w:basedOn w:val="a0"/>
    <w:link w:val="8"/>
    <w:uiPriority w:val="99"/>
    <w:rsid w:val="00226D42"/>
    <w:rPr>
      <w:rFonts w:ascii="Times New Roman" w:eastAsia="Times New Roman" w:hAnsi="Times New Roman" w:cs="Times New Roman"/>
      <w:i/>
      <w:iCs/>
      <w:sz w:val="26"/>
      <w:szCs w:val="26"/>
      <w:lang w:eastAsia="ru-RU"/>
    </w:rPr>
  </w:style>
  <w:style w:type="character" w:customStyle="1" w:styleId="90">
    <w:name w:val="Заголовок 9 Знак"/>
    <w:basedOn w:val="a0"/>
    <w:link w:val="9"/>
    <w:uiPriority w:val="99"/>
    <w:rsid w:val="00226D42"/>
    <w:rPr>
      <w:rFonts w:ascii="Arial" w:eastAsia="Times New Roman" w:hAnsi="Arial" w:cs="Times New Roman"/>
      <w:lang w:eastAsia="ru-RU"/>
    </w:rPr>
  </w:style>
  <w:style w:type="paragraph" w:styleId="32">
    <w:name w:val="Body Text Indent 3"/>
    <w:basedOn w:val="a"/>
    <w:link w:val="33"/>
    <w:uiPriority w:val="99"/>
    <w:rsid w:val="00226D42"/>
    <w:pPr>
      <w:spacing w:after="120"/>
      <w:ind w:left="283"/>
    </w:pPr>
    <w:rPr>
      <w:rFonts w:cs="Times New Roman"/>
      <w:sz w:val="16"/>
      <w:szCs w:val="16"/>
    </w:rPr>
  </w:style>
  <w:style w:type="character" w:customStyle="1" w:styleId="33">
    <w:name w:val="Основной текст с отступом 3 Знак"/>
    <w:basedOn w:val="a0"/>
    <w:link w:val="32"/>
    <w:uiPriority w:val="99"/>
    <w:rsid w:val="00226D42"/>
    <w:rPr>
      <w:rFonts w:ascii="Arial" w:eastAsia="Times New Roman" w:hAnsi="Arial" w:cs="Times New Roman"/>
      <w:sz w:val="16"/>
      <w:szCs w:val="16"/>
      <w:lang w:eastAsia="ru-RU"/>
    </w:rPr>
  </w:style>
  <w:style w:type="paragraph" w:styleId="a3">
    <w:name w:val="Title"/>
    <w:basedOn w:val="a"/>
    <w:link w:val="a4"/>
    <w:uiPriority w:val="99"/>
    <w:qFormat/>
    <w:rsid w:val="00226D42"/>
    <w:pPr>
      <w:widowControl/>
      <w:autoSpaceDE/>
      <w:autoSpaceDN/>
      <w:adjustRightInd/>
      <w:jc w:val="center"/>
    </w:pPr>
    <w:rPr>
      <w:rFonts w:ascii="Times New Roman" w:hAnsi="Times New Roman" w:cs="Times New Roman"/>
      <w:b/>
      <w:bCs/>
      <w:sz w:val="24"/>
      <w:szCs w:val="24"/>
    </w:rPr>
  </w:style>
  <w:style w:type="character" w:customStyle="1" w:styleId="a4">
    <w:name w:val="Название Знак"/>
    <w:basedOn w:val="a0"/>
    <w:link w:val="a3"/>
    <w:uiPriority w:val="99"/>
    <w:rsid w:val="00226D42"/>
    <w:rPr>
      <w:rFonts w:ascii="Times New Roman" w:eastAsia="Times New Roman" w:hAnsi="Times New Roman" w:cs="Times New Roman"/>
      <w:b/>
      <w:bCs/>
      <w:sz w:val="24"/>
      <w:szCs w:val="24"/>
      <w:lang w:eastAsia="ru-RU"/>
    </w:rPr>
  </w:style>
  <w:style w:type="paragraph" w:styleId="a5">
    <w:name w:val="annotation text"/>
    <w:basedOn w:val="a"/>
    <w:link w:val="a6"/>
    <w:uiPriority w:val="99"/>
    <w:rsid w:val="00226D42"/>
    <w:pPr>
      <w:widowControl/>
      <w:autoSpaceDE/>
      <w:autoSpaceDN/>
      <w:adjustRightInd/>
    </w:pPr>
    <w:rPr>
      <w:rFonts w:ascii="Times New Roman" w:hAnsi="Times New Roman" w:cs="Times New Roman"/>
    </w:rPr>
  </w:style>
  <w:style w:type="character" w:customStyle="1" w:styleId="a6">
    <w:name w:val="Текст примечания Знак"/>
    <w:basedOn w:val="a0"/>
    <w:link w:val="a5"/>
    <w:uiPriority w:val="99"/>
    <w:rsid w:val="00226D42"/>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rsid w:val="00226D42"/>
    <w:rPr>
      <w:rFonts w:ascii="Arial" w:hAnsi="Arial"/>
      <w:b/>
      <w:bCs/>
    </w:rPr>
  </w:style>
  <w:style w:type="character" w:customStyle="1" w:styleId="a8">
    <w:name w:val="Тема примечания Знак"/>
    <w:basedOn w:val="a6"/>
    <w:link w:val="a7"/>
    <w:uiPriority w:val="99"/>
    <w:rsid w:val="00226D42"/>
    <w:rPr>
      <w:rFonts w:ascii="Arial" w:eastAsia="Times New Roman" w:hAnsi="Arial" w:cs="Times New Roman"/>
      <w:b/>
      <w:bCs/>
      <w:sz w:val="20"/>
      <w:szCs w:val="20"/>
      <w:lang w:eastAsia="ru-RU"/>
    </w:rPr>
  </w:style>
  <w:style w:type="character" w:customStyle="1" w:styleId="a9">
    <w:name w:val="Текст выноски Знак"/>
    <w:basedOn w:val="a0"/>
    <w:link w:val="aa"/>
    <w:uiPriority w:val="99"/>
    <w:semiHidden/>
    <w:rsid w:val="00226D42"/>
    <w:rPr>
      <w:rFonts w:ascii="Tahoma" w:eastAsia="Times New Roman" w:hAnsi="Tahoma" w:cs="Times New Roman"/>
      <w:sz w:val="16"/>
      <w:szCs w:val="16"/>
      <w:lang w:eastAsia="ru-RU"/>
    </w:rPr>
  </w:style>
  <w:style w:type="paragraph" w:styleId="aa">
    <w:name w:val="Balloon Text"/>
    <w:basedOn w:val="a"/>
    <w:link w:val="a9"/>
    <w:uiPriority w:val="99"/>
    <w:semiHidden/>
    <w:rsid w:val="00226D42"/>
    <w:pPr>
      <w:widowControl/>
      <w:autoSpaceDE/>
      <w:autoSpaceDN/>
      <w:adjustRightInd/>
    </w:pPr>
    <w:rPr>
      <w:rFonts w:ascii="Tahoma" w:hAnsi="Tahoma" w:cs="Times New Roman"/>
      <w:sz w:val="16"/>
      <w:szCs w:val="16"/>
    </w:rPr>
  </w:style>
  <w:style w:type="paragraph" w:styleId="21">
    <w:name w:val="Body Text 2"/>
    <w:basedOn w:val="a"/>
    <w:link w:val="22"/>
    <w:uiPriority w:val="99"/>
    <w:rsid w:val="00226D42"/>
    <w:pPr>
      <w:widowControl/>
      <w:autoSpaceDE/>
      <w:autoSpaceDN/>
      <w:adjustRightInd/>
      <w:spacing w:after="120" w:line="480" w:lineRule="auto"/>
    </w:pPr>
    <w:rPr>
      <w:rFonts w:ascii="Times New Roman" w:hAnsi="Times New Roman" w:cs="Times New Roman"/>
      <w:sz w:val="24"/>
      <w:szCs w:val="24"/>
    </w:rPr>
  </w:style>
  <w:style w:type="character" w:customStyle="1" w:styleId="22">
    <w:name w:val="Основной текст 2 Знак"/>
    <w:basedOn w:val="a0"/>
    <w:link w:val="21"/>
    <w:uiPriority w:val="99"/>
    <w:rsid w:val="00226D42"/>
    <w:rPr>
      <w:rFonts w:ascii="Times New Roman" w:eastAsia="Times New Roman" w:hAnsi="Times New Roman" w:cs="Times New Roman"/>
      <w:sz w:val="24"/>
      <w:szCs w:val="24"/>
      <w:lang w:eastAsia="ru-RU"/>
    </w:rPr>
  </w:style>
  <w:style w:type="paragraph" w:styleId="ab">
    <w:name w:val="Body Text"/>
    <w:aliases w:val="Основной текст таблиц,в таблице,таблицы,в таблицах,Письмо в Интернет"/>
    <w:basedOn w:val="a"/>
    <w:link w:val="ac"/>
    <w:rsid w:val="00226D42"/>
    <w:pPr>
      <w:spacing w:after="120"/>
    </w:pPr>
    <w:rPr>
      <w:rFonts w:cs="Times New Roman"/>
    </w:rPr>
  </w:style>
  <w:style w:type="character" w:customStyle="1" w:styleId="ac">
    <w:name w:val="Основной текст Знак"/>
    <w:aliases w:val="Основной текст таблиц Знак,в таблице Знак,таблицы Знак,в таблицах Знак,Письмо в Интернет Знак"/>
    <w:basedOn w:val="a0"/>
    <w:link w:val="ab"/>
    <w:rsid w:val="00226D42"/>
    <w:rPr>
      <w:rFonts w:ascii="Arial" w:eastAsia="Times New Roman" w:hAnsi="Arial" w:cs="Times New Roman"/>
      <w:sz w:val="20"/>
      <w:szCs w:val="20"/>
      <w:lang w:eastAsia="ru-RU"/>
    </w:rPr>
  </w:style>
  <w:style w:type="character" w:customStyle="1" w:styleId="webofficeattributevalue1">
    <w:name w:val="webofficeattributevalue1"/>
    <w:rsid w:val="00226D42"/>
    <w:rPr>
      <w:rFonts w:ascii="Verdana" w:hAnsi="Verdana"/>
      <w:color w:val="000000"/>
      <w:sz w:val="18"/>
      <w:u w:val="none"/>
      <w:effect w:val="none"/>
    </w:rPr>
  </w:style>
  <w:style w:type="paragraph" w:styleId="ad">
    <w:name w:val="Body Text Indent"/>
    <w:aliases w:val="текст"/>
    <w:basedOn w:val="a"/>
    <w:link w:val="ae"/>
    <w:uiPriority w:val="99"/>
    <w:rsid w:val="00226D42"/>
    <w:pPr>
      <w:spacing w:after="120"/>
      <w:ind w:left="283"/>
    </w:pPr>
    <w:rPr>
      <w:rFonts w:cs="Times New Roman"/>
    </w:rPr>
  </w:style>
  <w:style w:type="character" w:customStyle="1" w:styleId="ae">
    <w:name w:val="Основной текст с отступом Знак"/>
    <w:aliases w:val="текст Знак"/>
    <w:basedOn w:val="a0"/>
    <w:link w:val="ad"/>
    <w:uiPriority w:val="99"/>
    <w:rsid w:val="00226D42"/>
    <w:rPr>
      <w:rFonts w:ascii="Arial" w:eastAsia="Times New Roman" w:hAnsi="Arial" w:cs="Times New Roman"/>
      <w:sz w:val="20"/>
      <w:szCs w:val="20"/>
      <w:lang w:eastAsia="ru-RU"/>
    </w:rPr>
  </w:style>
  <w:style w:type="paragraph" w:styleId="af">
    <w:name w:val="List Paragraph"/>
    <w:basedOn w:val="a"/>
    <w:uiPriority w:val="34"/>
    <w:qFormat/>
    <w:rsid w:val="00226D42"/>
    <w:pPr>
      <w:widowControl/>
      <w:autoSpaceDE/>
      <w:autoSpaceDN/>
      <w:adjustRightInd/>
      <w:ind w:left="720"/>
      <w:contextualSpacing/>
    </w:pPr>
    <w:rPr>
      <w:rFonts w:ascii="Times New Roman" w:hAnsi="Times New Roman" w:cs="Times New Roman"/>
      <w:sz w:val="24"/>
      <w:szCs w:val="24"/>
    </w:rPr>
  </w:style>
  <w:style w:type="paragraph" w:customStyle="1" w:styleId="ConsPlusNormal">
    <w:name w:val="ConsPlusNormal"/>
    <w:rsid w:val="00226D4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uiPriority w:val="99"/>
    <w:rsid w:val="00226D42"/>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paragraph" w:customStyle="1" w:styleId="af0">
    <w:name w:val="Ариал"/>
    <w:basedOn w:val="a"/>
    <w:link w:val="12"/>
    <w:uiPriority w:val="99"/>
    <w:rsid w:val="00226D42"/>
    <w:pPr>
      <w:widowControl/>
      <w:autoSpaceDE/>
      <w:autoSpaceDN/>
      <w:adjustRightInd/>
      <w:spacing w:before="120" w:after="120" w:line="360" w:lineRule="auto"/>
      <w:ind w:firstLine="851"/>
      <w:jc w:val="both"/>
    </w:pPr>
    <w:rPr>
      <w:rFonts w:cs="Times New Roman"/>
      <w:sz w:val="24"/>
    </w:rPr>
  </w:style>
  <w:style w:type="character" w:customStyle="1" w:styleId="12">
    <w:name w:val="Ариал Знак1"/>
    <w:link w:val="af0"/>
    <w:uiPriority w:val="99"/>
    <w:locked/>
    <w:rsid w:val="00226D42"/>
    <w:rPr>
      <w:rFonts w:ascii="Arial" w:eastAsia="Times New Roman" w:hAnsi="Arial" w:cs="Times New Roman"/>
      <w:sz w:val="24"/>
      <w:szCs w:val="20"/>
      <w:lang w:eastAsia="ru-RU"/>
    </w:rPr>
  </w:style>
  <w:style w:type="paragraph" w:styleId="23">
    <w:name w:val="Body Text Indent 2"/>
    <w:basedOn w:val="a"/>
    <w:link w:val="24"/>
    <w:uiPriority w:val="99"/>
    <w:rsid w:val="00226D42"/>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uiPriority w:val="99"/>
    <w:rsid w:val="00226D42"/>
    <w:rPr>
      <w:rFonts w:ascii="Times New Roman" w:eastAsia="Times New Roman" w:hAnsi="Times New Roman" w:cs="Times New Roman"/>
      <w:sz w:val="24"/>
      <w:szCs w:val="24"/>
      <w:lang w:eastAsia="ru-RU"/>
    </w:rPr>
  </w:style>
  <w:style w:type="paragraph" w:customStyle="1" w:styleId="af1">
    <w:name w:val="Подподпункт"/>
    <w:basedOn w:val="a"/>
    <w:uiPriority w:val="99"/>
    <w:rsid w:val="00226D42"/>
    <w:pPr>
      <w:widowControl/>
      <w:tabs>
        <w:tab w:val="num" w:pos="1008"/>
      </w:tabs>
      <w:autoSpaceDE/>
      <w:autoSpaceDN/>
      <w:adjustRightInd/>
      <w:spacing w:line="360" w:lineRule="auto"/>
      <w:ind w:left="1008" w:hanging="1008"/>
      <w:jc w:val="both"/>
    </w:pPr>
    <w:rPr>
      <w:rFonts w:ascii="Times New Roman" w:hAnsi="Times New Roman" w:cs="Times New Roman"/>
      <w:sz w:val="28"/>
      <w:szCs w:val="28"/>
    </w:rPr>
  </w:style>
  <w:style w:type="paragraph" w:styleId="25">
    <w:name w:val="List 2"/>
    <w:basedOn w:val="a"/>
    <w:uiPriority w:val="99"/>
    <w:rsid w:val="00226D42"/>
    <w:pPr>
      <w:widowControl/>
      <w:tabs>
        <w:tab w:val="num" w:pos="1980"/>
      </w:tabs>
      <w:autoSpaceDE/>
      <w:autoSpaceDN/>
      <w:adjustRightInd/>
      <w:spacing w:line="360" w:lineRule="auto"/>
      <w:ind w:left="1260"/>
      <w:jc w:val="both"/>
    </w:pPr>
    <w:rPr>
      <w:rFonts w:ascii="Times New Roman" w:hAnsi="Times New Roman" w:cs="Times New Roman"/>
      <w:sz w:val="28"/>
      <w:szCs w:val="28"/>
    </w:rPr>
  </w:style>
  <w:style w:type="paragraph" w:customStyle="1" w:styleId="13">
    <w:name w:val="Абзац списка1"/>
    <w:basedOn w:val="a"/>
    <w:uiPriority w:val="99"/>
    <w:rsid w:val="00226D42"/>
    <w:pPr>
      <w:widowControl/>
      <w:autoSpaceDE/>
      <w:autoSpaceDN/>
      <w:adjustRightInd/>
      <w:spacing w:after="200" w:line="276" w:lineRule="auto"/>
      <w:ind w:left="720"/>
    </w:pPr>
    <w:rPr>
      <w:rFonts w:ascii="Calibri" w:hAnsi="Calibri" w:cs="Times New Roman"/>
      <w:sz w:val="22"/>
      <w:szCs w:val="22"/>
    </w:rPr>
  </w:style>
  <w:style w:type="paragraph" w:styleId="af2">
    <w:name w:val="header"/>
    <w:basedOn w:val="a"/>
    <w:link w:val="af3"/>
    <w:uiPriority w:val="99"/>
    <w:rsid w:val="00226D42"/>
    <w:pPr>
      <w:tabs>
        <w:tab w:val="center" w:pos="4677"/>
        <w:tab w:val="right" w:pos="9355"/>
      </w:tabs>
    </w:pPr>
    <w:rPr>
      <w:rFonts w:cs="Times New Roman"/>
    </w:rPr>
  </w:style>
  <w:style w:type="character" w:customStyle="1" w:styleId="af3">
    <w:name w:val="Верхний колонтитул Знак"/>
    <w:basedOn w:val="a0"/>
    <w:link w:val="af2"/>
    <w:uiPriority w:val="99"/>
    <w:rsid w:val="00226D42"/>
    <w:rPr>
      <w:rFonts w:ascii="Arial" w:eastAsia="Times New Roman" w:hAnsi="Arial" w:cs="Times New Roman"/>
      <w:sz w:val="20"/>
      <w:szCs w:val="20"/>
      <w:lang w:eastAsia="ru-RU"/>
    </w:rPr>
  </w:style>
  <w:style w:type="character" w:styleId="af4">
    <w:name w:val="page number"/>
    <w:basedOn w:val="a0"/>
    <w:uiPriority w:val="99"/>
    <w:rsid w:val="00226D42"/>
    <w:rPr>
      <w:rFonts w:cs="Times New Roman"/>
    </w:rPr>
  </w:style>
  <w:style w:type="paragraph" w:styleId="af5">
    <w:name w:val="footer"/>
    <w:basedOn w:val="a"/>
    <w:link w:val="af6"/>
    <w:uiPriority w:val="99"/>
    <w:rsid w:val="00226D42"/>
    <w:pPr>
      <w:tabs>
        <w:tab w:val="center" w:pos="4677"/>
        <w:tab w:val="right" w:pos="9355"/>
      </w:tabs>
    </w:pPr>
    <w:rPr>
      <w:rFonts w:cs="Times New Roman"/>
    </w:rPr>
  </w:style>
  <w:style w:type="character" w:customStyle="1" w:styleId="af6">
    <w:name w:val="Нижний колонтитул Знак"/>
    <w:basedOn w:val="a0"/>
    <w:link w:val="af5"/>
    <w:uiPriority w:val="99"/>
    <w:rsid w:val="00226D42"/>
    <w:rPr>
      <w:rFonts w:ascii="Arial" w:eastAsia="Times New Roman" w:hAnsi="Arial" w:cs="Times New Roman"/>
      <w:sz w:val="20"/>
      <w:szCs w:val="20"/>
      <w:lang w:eastAsia="ru-RU"/>
    </w:rPr>
  </w:style>
  <w:style w:type="paragraph" w:styleId="af7">
    <w:name w:val="No Spacing"/>
    <w:uiPriority w:val="99"/>
    <w:qFormat/>
    <w:rsid w:val="00226D42"/>
    <w:pPr>
      <w:spacing w:after="0" w:line="240" w:lineRule="auto"/>
    </w:pPr>
    <w:rPr>
      <w:rFonts w:ascii="Calibri" w:eastAsia="Times New Roman" w:hAnsi="Calibri" w:cs="Times New Roman"/>
    </w:rPr>
  </w:style>
  <w:style w:type="paragraph" w:styleId="34">
    <w:name w:val="Body Text 3"/>
    <w:basedOn w:val="a"/>
    <w:link w:val="35"/>
    <w:uiPriority w:val="99"/>
    <w:rsid w:val="00226D42"/>
    <w:pPr>
      <w:widowControl/>
      <w:autoSpaceDE/>
      <w:autoSpaceDN/>
      <w:adjustRightInd/>
      <w:spacing w:after="120"/>
    </w:pPr>
    <w:rPr>
      <w:rFonts w:ascii="Times New Roman" w:hAnsi="Times New Roman" w:cs="Times New Roman"/>
      <w:sz w:val="16"/>
      <w:szCs w:val="16"/>
    </w:rPr>
  </w:style>
  <w:style w:type="character" w:customStyle="1" w:styleId="35">
    <w:name w:val="Основной текст 3 Знак"/>
    <w:basedOn w:val="a0"/>
    <w:link w:val="34"/>
    <w:uiPriority w:val="99"/>
    <w:rsid w:val="00226D42"/>
    <w:rPr>
      <w:rFonts w:ascii="Times New Roman" w:eastAsia="Times New Roman" w:hAnsi="Times New Roman" w:cs="Times New Roman"/>
      <w:sz w:val="16"/>
      <w:szCs w:val="16"/>
      <w:lang w:eastAsia="ru-RU"/>
    </w:rPr>
  </w:style>
  <w:style w:type="paragraph" w:customStyle="1" w:styleId="-">
    <w:name w:val="_Маркер (номер) - без заголовка"/>
    <w:basedOn w:val="a"/>
    <w:uiPriority w:val="99"/>
    <w:rsid w:val="00226D42"/>
    <w:pPr>
      <w:widowControl/>
      <w:autoSpaceDE/>
      <w:autoSpaceDN/>
      <w:adjustRightInd/>
      <w:spacing w:line="360" w:lineRule="auto"/>
      <w:ind w:left="1304" w:hanging="595"/>
    </w:pPr>
    <w:rPr>
      <w:rFonts w:ascii="Times New Roman" w:hAnsi="Times New Roman" w:cs="Times New Roman"/>
      <w:sz w:val="24"/>
    </w:rPr>
  </w:style>
  <w:style w:type="paragraph" w:styleId="30">
    <w:name w:val="List Bullet 3"/>
    <w:basedOn w:val="a"/>
    <w:autoRedefine/>
    <w:uiPriority w:val="99"/>
    <w:rsid w:val="00226D42"/>
    <w:pPr>
      <w:widowControl/>
      <w:numPr>
        <w:numId w:val="6"/>
      </w:numPr>
      <w:tabs>
        <w:tab w:val="clear" w:pos="1559"/>
        <w:tab w:val="num" w:pos="1620"/>
      </w:tabs>
      <w:adjustRightInd/>
      <w:ind w:left="1620" w:hanging="360"/>
      <w:jc w:val="both"/>
    </w:pPr>
    <w:rPr>
      <w:rFonts w:ascii="Times New Roman" w:hAnsi="Times New Roman" w:cs="Times New Roman"/>
      <w:sz w:val="28"/>
      <w:szCs w:val="28"/>
    </w:rPr>
  </w:style>
  <w:style w:type="character" w:customStyle="1" w:styleId="af8">
    <w:name w:val="комментарий"/>
    <w:rsid w:val="00226D42"/>
    <w:rPr>
      <w:b/>
      <w:i/>
      <w:shd w:val="clear" w:color="auto" w:fill="FFFF99"/>
    </w:rPr>
  </w:style>
  <w:style w:type="paragraph" w:customStyle="1" w:styleId="xl48">
    <w:name w:val="xl48"/>
    <w:basedOn w:val="a"/>
    <w:uiPriority w:val="99"/>
    <w:rsid w:val="00226D42"/>
    <w:pPr>
      <w:widowControl/>
      <w:autoSpaceDE/>
      <w:autoSpaceDN/>
      <w:adjustRightInd/>
      <w:spacing w:before="100" w:beforeAutospacing="1" w:after="100" w:afterAutospacing="1"/>
      <w:jc w:val="center"/>
    </w:pPr>
    <w:rPr>
      <w:rFonts w:ascii="Arial CYR" w:hAnsi="Arial CYR" w:cs="Arial CYR"/>
      <w:b/>
      <w:bCs/>
      <w:sz w:val="24"/>
      <w:szCs w:val="24"/>
    </w:rPr>
  </w:style>
  <w:style w:type="paragraph" w:customStyle="1" w:styleId="af9">
    <w:name w:val="Пункт"/>
    <w:basedOn w:val="a"/>
    <w:uiPriority w:val="99"/>
    <w:rsid w:val="00226D42"/>
    <w:pPr>
      <w:widowControl/>
      <w:tabs>
        <w:tab w:val="num" w:pos="720"/>
      </w:tabs>
      <w:autoSpaceDE/>
      <w:autoSpaceDN/>
      <w:adjustRightInd/>
      <w:spacing w:line="360" w:lineRule="auto"/>
      <w:ind w:left="720" w:hanging="720"/>
      <w:jc w:val="both"/>
    </w:pPr>
    <w:rPr>
      <w:rFonts w:ascii="Times New Roman" w:hAnsi="Times New Roman" w:cs="Times New Roman"/>
      <w:sz w:val="28"/>
      <w:szCs w:val="28"/>
    </w:rPr>
  </w:style>
  <w:style w:type="paragraph" w:customStyle="1" w:styleId="afa">
    <w:name w:val="Подпункт"/>
    <w:basedOn w:val="af9"/>
    <w:uiPriority w:val="99"/>
    <w:rsid w:val="00226D42"/>
    <w:pPr>
      <w:tabs>
        <w:tab w:val="clear" w:pos="720"/>
        <w:tab w:val="num" w:pos="864"/>
      </w:tabs>
      <w:ind w:left="864" w:hanging="864"/>
    </w:pPr>
  </w:style>
  <w:style w:type="paragraph" w:customStyle="1" w:styleId="-4">
    <w:name w:val="пункт-4"/>
    <w:basedOn w:val="a"/>
    <w:uiPriority w:val="99"/>
    <w:rsid w:val="00226D42"/>
    <w:pPr>
      <w:widowControl/>
      <w:numPr>
        <w:ilvl w:val="3"/>
        <w:numId w:val="7"/>
      </w:numPr>
      <w:tabs>
        <w:tab w:val="clear" w:pos="1134"/>
        <w:tab w:val="num" w:pos="1418"/>
      </w:tabs>
      <w:autoSpaceDE/>
      <w:autoSpaceDN/>
      <w:adjustRightInd/>
      <w:spacing w:line="360" w:lineRule="auto"/>
      <w:ind w:left="1418" w:hanging="1418"/>
      <w:jc w:val="both"/>
    </w:pPr>
    <w:rPr>
      <w:rFonts w:ascii="Times New Roman" w:hAnsi="Times New Roman" w:cs="Times New Roman"/>
      <w:sz w:val="24"/>
      <w:szCs w:val="24"/>
    </w:rPr>
  </w:style>
  <w:style w:type="paragraph" w:customStyle="1" w:styleId="lev2">
    <w:name w:val="lev2"/>
    <w:basedOn w:val="ab"/>
    <w:uiPriority w:val="99"/>
    <w:rsid w:val="00226D42"/>
    <w:pPr>
      <w:widowControl/>
      <w:numPr>
        <w:ilvl w:val="1"/>
        <w:numId w:val="8"/>
      </w:numPr>
      <w:autoSpaceDE/>
      <w:autoSpaceDN/>
      <w:adjustRightInd/>
      <w:spacing w:after="0"/>
      <w:jc w:val="both"/>
    </w:pPr>
    <w:rPr>
      <w:rFonts w:ascii="Times New Roman" w:hAnsi="Times New Roman"/>
      <w:color w:val="000000"/>
      <w:sz w:val="24"/>
      <w:szCs w:val="24"/>
    </w:rPr>
  </w:style>
  <w:style w:type="paragraph" w:styleId="afb">
    <w:name w:val="Normal (Web)"/>
    <w:basedOn w:val="a"/>
    <w:uiPriority w:val="99"/>
    <w:rsid w:val="00226D42"/>
    <w:pPr>
      <w:widowControl/>
      <w:autoSpaceDE/>
      <w:autoSpaceDN/>
      <w:adjustRightInd/>
      <w:spacing w:before="100" w:beforeAutospacing="1" w:after="100" w:afterAutospacing="1"/>
    </w:pPr>
    <w:rPr>
      <w:color w:val="000000"/>
      <w:sz w:val="26"/>
      <w:szCs w:val="26"/>
    </w:rPr>
  </w:style>
  <w:style w:type="paragraph" w:customStyle="1" w:styleId="-0">
    <w:name w:val="Контракт-пункт"/>
    <w:basedOn w:val="a"/>
    <w:uiPriority w:val="99"/>
    <w:rsid w:val="00226D42"/>
    <w:pPr>
      <w:widowControl/>
      <w:tabs>
        <w:tab w:val="num" w:pos="576"/>
        <w:tab w:val="left" w:pos="1134"/>
      </w:tabs>
      <w:autoSpaceDE/>
      <w:autoSpaceDN/>
      <w:adjustRightInd/>
      <w:spacing w:line="360" w:lineRule="auto"/>
      <w:ind w:left="576" w:hanging="576"/>
      <w:jc w:val="both"/>
    </w:pPr>
    <w:rPr>
      <w:rFonts w:ascii="Times New Roman" w:hAnsi="Times New Roman" w:cs="Times New Roman"/>
      <w:sz w:val="24"/>
      <w:szCs w:val="24"/>
    </w:rPr>
  </w:style>
  <w:style w:type="paragraph" w:customStyle="1" w:styleId="-1">
    <w:name w:val="Контракт-подпункт"/>
    <w:basedOn w:val="a"/>
    <w:uiPriority w:val="99"/>
    <w:rsid w:val="00226D42"/>
    <w:pPr>
      <w:widowControl/>
      <w:tabs>
        <w:tab w:val="num" w:pos="720"/>
        <w:tab w:val="left" w:pos="1134"/>
      </w:tabs>
      <w:autoSpaceDE/>
      <w:autoSpaceDN/>
      <w:adjustRightInd/>
      <w:spacing w:line="360" w:lineRule="auto"/>
      <w:ind w:left="720" w:hanging="720"/>
      <w:jc w:val="both"/>
    </w:pPr>
    <w:rPr>
      <w:rFonts w:ascii="Times New Roman" w:hAnsi="Times New Roman" w:cs="Times New Roman"/>
      <w:sz w:val="24"/>
      <w:szCs w:val="24"/>
    </w:rPr>
  </w:style>
  <w:style w:type="paragraph" w:customStyle="1" w:styleId="ConsNormal">
    <w:name w:val="ConsNormal"/>
    <w:uiPriority w:val="99"/>
    <w:rsid w:val="00226D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Íîðìàëüíûé"/>
    <w:uiPriority w:val="99"/>
    <w:rsid w:val="00226D42"/>
    <w:pPr>
      <w:spacing w:after="0" w:line="240" w:lineRule="auto"/>
    </w:pPr>
    <w:rPr>
      <w:rFonts w:ascii="Times New Roman" w:eastAsia="Times New Roman" w:hAnsi="Times New Roman" w:cs="Times New Roman"/>
      <w:sz w:val="24"/>
      <w:szCs w:val="24"/>
      <w:lang w:val="en-GB" w:eastAsia="ru-RU"/>
    </w:rPr>
  </w:style>
  <w:style w:type="paragraph" w:customStyle="1" w:styleId="ConsPlusNonformat">
    <w:name w:val="ConsPlusNonformat"/>
    <w:rsid w:val="00226D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Стиль начало"/>
    <w:basedOn w:val="a"/>
    <w:uiPriority w:val="99"/>
    <w:rsid w:val="00226D42"/>
    <w:pPr>
      <w:autoSpaceDE/>
      <w:autoSpaceDN/>
      <w:adjustRightInd/>
      <w:spacing w:line="264" w:lineRule="auto"/>
    </w:pPr>
    <w:rPr>
      <w:rFonts w:ascii="Times New Roman" w:hAnsi="Times New Roman" w:cs="Times New Roman"/>
      <w:sz w:val="28"/>
    </w:rPr>
  </w:style>
  <w:style w:type="paragraph" w:customStyle="1" w:styleId="BodyTextIndent21">
    <w:name w:val="Body Text Indent 21"/>
    <w:basedOn w:val="a"/>
    <w:uiPriority w:val="99"/>
    <w:rsid w:val="00226D42"/>
    <w:pPr>
      <w:widowControl/>
      <w:autoSpaceDE/>
      <w:autoSpaceDN/>
      <w:adjustRightInd/>
      <w:ind w:firstLine="720"/>
    </w:pPr>
    <w:rPr>
      <w:rFonts w:ascii="Times New Roman" w:hAnsi="Times New Roman" w:cs="Times New Roman"/>
      <w:sz w:val="26"/>
    </w:rPr>
  </w:style>
  <w:style w:type="paragraph" w:customStyle="1" w:styleId="afe">
    <w:name w:val="Т"/>
    <w:basedOn w:val="a"/>
    <w:link w:val="aff"/>
    <w:rsid w:val="00226D42"/>
    <w:pPr>
      <w:autoSpaceDE/>
      <w:autoSpaceDN/>
      <w:adjustRightInd/>
      <w:ind w:firstLine="709"/>
      <w:jc w:val="both"/>
    </w:pPr>
    <w:rPr>
      <w:rFonts w:ascii="Times New Roman" w:hAnsi="Times New Roman" w:cs="Times New Roman"/>
      <w:sz w:val="24"/>
    </w:rPr>
  </w:style>
  <w:style w:type="character" w:customStyle="1" w:styleId="aff">
    <w:name w:val="Т Знак"/>
    <w:link w:val="afe"/>
    <w:locked/>
    <w:rsid w:val="00226D42"/>
    <w:rPr>
      <w:rFonts w:ascii="Times New Roman" w:eastAsia="Times New Roman" w:hAnsi="Times New Roman" w:cs="Times New Roman"/>
      <w:sz w:val="24"/>
      <w:szCs w:val="20"/>
      <w:lang w:eastAsia="ru-RU"/>
    </w:rPr>
  </w:style>
  <w:style w:type="paragraph" w:customStyle="1" w:styleId="Noeeu14">
    <w:name w:val="Noeeu14"/>
    <w:basedOn w:val="a"/>
    <w:uiPriority w:val="99"/>
    <w:rsid w:val="00226D42"/>
    <w:pPr>
      <w:widowControl/>
      <w:overflowPunct w:val="0"/>
      <w:spacing w:line="264" w:lineRule="auto"/>
      <w:ind w:firstLine="720"/>
      <w:jc w:val="both"/>
      <w:textAlignment w:val="baseline"/>
    </w:pPr>
    <w:rPr>
      <w:rFonts w:ascii="Times New Roman" w:hAnsi="Times New Roman" w:cs="Times New Roman"/>
      <w:sz w:val="28"/>
    </w:rPr>
  </w:style>
  <w:style w:type="paragraph" w:customStyle="1" w:styleId="14">
    <w:name w:val="Знак Знак Знак1"/>
    <w:basedOn w:val="a"/>
    <w:uiPriority w:val="99"/>
    <w:rsid w:val="00226D42"/>
    <w:pPr>
      <w:widowControl/>
      <w:tabs>
        <w:tab w:val="num" w:pos="360"/>
      </w:tabs>
      <w:autoSpaceDE/>
      <w:autoSpaceDN/>
      <w:adjustRightInd/>
      <w:spacing w:after="160" w:line="240" w:lineRule="exact"/>
    </w:pPr>
    <w:rPr>
      <w:rFonts w:ascii="Verdana" w:hAnsi="Verdana" w:cs="Verdana"/>
      <w:lang w:val="en-US" w:eastAsia="en-US"/>
    </w:rPr>
  </w:style>
  <w:style w:type="paragraph" w:styleId="aff0">
    <w:name w:val="List Bullet"/>
    <w:basedOn w:val="a"/>
    <w:uiPriority w:val="99"/>
    <w:rsid w:val="00226D42"/>
    <w:pPr>
      <w:widowControl/>
      <w:tabs>
        <w:tab w:val="num" w:pos="1800"/>
      </w:tabs>
      <w:autoSpaceDE/>
      <w:autoSpaceDN/>
      <w:adjustRightInd/>
      <w:ind w:left="360" w:hanging="360"/>
    </w:pPr>
    <w:rPr>
      <w:rFonts w:ascii="Times New Roman" w:hAnsi="Times New Roman" w:cs="Times New Roman"/>
      <w:sz w:val="24"/>
      <w:szCs w:val="24"/>
    </w:rPr>
  </w:style>
  <w:style w:type="paragraph" w:styleId="HTML">
    <w:name w:val="HTML Preformatted"/>
    <w:basedOn w:val="a"/>
    <w:link w:val="HTML0"/>
    <w:uiPriority w:val="99"/>
    <w:rsid w:val="00226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0">
    <w:name w:val="Стандартный HTML Знак"/>
    <w:basedOn w:val="a0"/>
    <w:link w:val="HTML"/>
    <w:uiPriority w:val="99"/>
    <w:rsid w:val="00226D42"/>
    <w:rPr>
      <w:rFonts w:ascii="Courier New" w:eastAsia="Times New Roman" w:hAnsi="Courier New" w:cs="Times New Roman"/>
      <w:sz w:val="20"/>
      <w:szCs w:val="20"/>
      <w:lang w:eastAsia="ru-RU"/>
    </w:rPr>
  </w:style>
  <w:style w:type="paragraph" w:styleId="aff1">
    <w:name w:val="Block Text"/>
    <w:basedOn w:val="a"/>
    <w:uiPriority w:val="99"/>
    <w:rsid w:val="00226D42"/>
    <w:pPr>
      <w:widowControl/>
      <w:autoSpaceDE/>
      <w:autoSpaceDN/>
      <w:adjustRightInd/>
      <w:ind w:left="-360" w:right="-511" w:firstLine="900"/>
      <w:jc w:val="both"/>
    </w:pPr>
    <w:rPr>
      <w:rFonts w:ascii="Times New Roman" w:hAnsi="Times New Roman" w:cs="Times New Roman"/>
      <w:sz w:val="24"/>
      <w:szCs w:val="24"/>
      <w:lang w:eastAsia="en-US"/>
    </w:rPr>
  </w:style>
  <w:style w:type="paragraph" w:customStyle="1" w:styleId="15">
    <w:name w:val="Знак1"/>
    <w:basedOn w:val="a"/>
    <w:rsid w:val="00226D42"/>
    <w:pPr>
      <w:widowControl/>
      <w:autoSpaceDE/>
      <w:autoSpaceDN/>
      <w:adjustRightInd/>
      <w:spacing w:after="160" w:line="240" w:lineRule="exact"/>
    </w:pPr>
    <w:rPr>
      <w:rFonts w:ascii="Verdana" w:hAnsi="Verdana" w:cs="Verdana"/>
      <w:lang w:val="en-US" w:eastAsia="en-US"/>
    </w:rPr>
  </w:style>
  <w:style w:type="paragraph" w:customStyle="1" w:styleId="36">
    <w:name w:val="3 Знак"/>
    <w:basedOn w:val="a"/>
    <w:uiPriority w:val="99"/>
    <w:rsid w:val="00226D42"/>
    <w:pPr>
      <w:widowControl/>
      <w:autoSpaceDE/>
      <w:autoSpaceDN/>
      <w:adjustRightInd/>
      <w:spacing w:after="160" w:line="240" w:lineRule="exact"/>
    </w:pPr>
    <w:rPr>
      <w:rFonts w:ascii="Verdana" w:hAnsi="Verdana" w:cs="Verdana"/>
      <w:lang w:val="en-US" w:eastAsia="en-US"/>
    </w:rPr>
  </w:style>
  <w:style w:type="paragraph" w:styleId="aff2">
    <w:name w:val="Plain Text"/>
    <w:basedOn w:val="a"/>
    <w:link w:val="aff3"/>
    <w:uiPriority w:val="99"/>
    <w:rsid w:val="00226D42"/>
    <w:pPr>
      <w:widowControl/>
      <w:autoSpaceDE/>
      <w:autoSpaceDN/>
      <w:adjustRightInd/>
    </w:pPr>
    <w:rPr>
      <w:rFonts w:ascii="Consolas" w:hAnsi="Consolas" w:cs="Times New Roman"/>
      <w:sz w:val="21"/>
      <w:szCs w:val="21"/>
      <w:lang w:eastAsia="en-US"/>
    </w:rPr>
  </w:style>
  <w:style w:type="character" w:customStyle="1" w:styleId="aff3">
    <w:name w:val="Текст Знак"/>
    <w:basedOn w:val="a0"/>
    <w:link w:val="aff2"/>
    <w:uiPriority w:val="99"/>
    <w:rsid w:val="00226D42"/>
    <w:rPr>
      <w:rFonts w:ascii="Consolas" w:eastAsia="Times New Roman" w:hAnsi="Consolas" w:cs="Times New Roman"/>
      <w:sz w:val="21"/>
      <w:szCs w:val="21"/>
    </w:rPr>
  </w:style>
  <w:style w:type="paragraph" w:customStyle="1" w:styleId="aff4">
    <w:name w:val="a"/>
    <w:basedOn w:val="a"/>
    <w:uiPriority w:val="99"/>
    <w:rsid w:val="00226D42"/>
    <w:pPr>
      <w:widowControl/>
      <w:autoSpaceDE/>
      <w:autoSpaceDN/>
      <w:adjustRightInd/>
      <w:snapToGrid w:val="0"/>
      <w:spacing w:line="360" w:lineRule="auto"/>
      <w:ind w:left="1701" w:hanging="567"/>
      <w:jc w:val="both"/>
    </w:pPr>
    <w:rPr>
      <w:rFonts w:ascii="Times New Roman" w:hAnsi="Times New Roman" w:cs="Times New Roman"/>
      <w:sz w:val="28"/>
      <w:szCs w:val="28"/>
    </w:rPr>
  </w:style>
  <w:style w:type="character" w:customStyle="1" w:styleId="210">
    <w:name w:val="Заголовок 2 Знак1"/>
    <w:aliases w:val="2 Знак,sub-sect Знак,H2 Знак,h2 Знак,Б2 Знак,RTC Знак,iz2 Знак,Заголовок 2 Знак Знак,iz2 Знак Знак"/>
    <w:locked/>
    <w:rsid w:val="00226D42"/>
    <w:rPr>
      <w:rFonts w:ascii="Times New Roman" w:hAnsi="Times New Roman"/>
      <w:b/>
      <w:sz w:val="32"/>
      <w:lang w:eastAsia="ru-RU"/>
    </w:rPr>
  </w:style>
  <w:style w:type="character" w:styleId="aff5">
    <w:name w:val="annotation reference"/>
    <w:basedOn w:val="a0"/>
    <w:uiPriority w:val="99"/>
    <w:rsid w:val="00226D42"/>
    <w:rPr>
      <w:rFonts w:cs="Times New Roman"/>
      <w:sz w:val="16"/>
    </w:rPr>
  </w:style>
  <w:style w:type="paragraph" w:styleId="aff6">
    <w:name w:val="caption"/>
    <w:basedOn w:val="a"/>
    <w:next w:val="a"/>
    <w:uiPriority w:val="99"/>
    <w:qFormat/>
    <w:rsid w:val="00226D42"/>
    <w:pPr>
      <w:widowControl/>
      <w:adjustRightInd/>
      <w:spacing w:before="360"/>
    </w:pPr>
    <w:rPr>
      <w:rFonts w:ascii="Times New Roman" w:hAnsi="Times New Roman" w:cs="Times New Roman"/>
      <w:sz w:val="24"/>
      <w:szCs w:val="24"/>
    </w:rPr>
  </w:style>
  <w:style w:type="paragraph" w:customStyle="1" w:styleId="font6">
    <w:name w:val="font6"/>
    <w:basedOn w:val="a"/>
    <w:uiPriority w:val="99"/>
    <w:rsid w:val="00226D42"/>
    <w:pPr>
      <w:widowControl/>
      <w:autoSpaceDE/>
      <w:autoSpaceDN/>
      <w:adjustRightInd/>
      <w:spacing w:before="100" w:beforeAutospacing="1" w:after="100" w:afterAutospacing="1"/>
    </w:pPr>
    <w:rPr>
      <w:rFonts w:ascii="Arial CYR" w:hAnsi="Arial CYR" w:cs="Arial CYR"/>
      <w:sz w:val="24"/>
      <w:szCs w:val="24"/>
    </w:rPr>
  </w:style>
  <w:style w:type="character" w:customStyle="1" w:styleId="81">
    <w:name w:val="Знак Знак81"/>
    <w:uiPriority w:val="99"/>
    <w:locked/>
    <w:rsid w:val="00226D42"/>
    <w:rPr>
      <w:rFonts w:ascii="Times New Roman" w:hAnsi="Times New Roman"/>
      <w:b/>
      <w:sz w:val="24"/>
      <w:lang w:eastAsia="ru-RU"/>
    </w:rPr>
  </w:style>
  <w:style w:type="character" w:customStyle="1" w:styleId="aff7">
    <w:name w:val="текст Знак Знак"/>
    <w:locked/>
    <w:rsid w:val="00226D42"/>
    <w:rPr>
      <w:rFonts w:ascii="Arial" w:hAnsi="Arial"/>
      <w:sz w:val="20"/>
      <w:lang w:eastAsia="ru-RU"/>
    </w:rPr>
  </w:style>
  <w:style w:type="character" w:customStyle="1" w:styleId="71">
    <w:name w:val="Знак Знак71"/>
    <w:uiPriority w:val="99"/>
    <w:locked/>
    <w:rsid w:val="00226D42"/>
    <w:rPr>
      <w:rFonts w:ascii="Arial" w:hAnsi="Arial"/>
      <w:sz w:val="16"/>
      <w:lang w:eastAsia="ru-RU"/>
    </w:rPr>
  </w:style>
  <w:style w:type="character" w:customStyle="1" w:styleId="61">
    <w:name w:val="Знак Знак61"/>
    <w:uiPriority w:val="99"/>
    <w:locked/>
    <w:rsid w:val="00226D42"/>
    <w:rPr>
      <w:rFonts w:ascii="Times New Roman" w:hAnsi="Times New Roman"/>
      <w:sz w:val="20"/>
      <w:lang w:eastAsia="ru-RU"/>
    </w:rPr>
  </w:style>
  <w:style w:type="character" w:customStyle="1" w:styleId="51">
    <w:name w:val="Знак Знак51"/>
    <w:uiPriority w:val="99"/>
    <w:locked/>
    <w:rsid w:val="00226D42"/>
    <w:rPr>
      <w:rFonts w:ascii="Arial" w:hAnsi="Arial"/>
      <w:sz w:val="20"/>
      <w:lang w:eastAsia="ru-RU"/>
    </w:rPr>
  </w:style>
  <w:style w:type="character" w:customStyle="1" w:styleId="41">
    <w:name w:val="Знак Знак41"/>
    <w:uiPriority w:val="99"/>
    <w:locked/>
    <w:rsid w:val="00226D42"/>
    <w:rPr>
      <w:rFonts w:ascii="Arial" w:hAnsi="Arial"/>
      <w:sz w:val="20"/>
      <w:lang w:eastAsia="ru-RU"/>
    </w:rPr>
  </w:style>
  <w:style w:type="character" w:customStyle="1" w:styleId="310">
    <w:name w:val="Знак Знак31"/>
    <w:uiPriority w:val="99"/>
    <w:locked/>
    <w:rsid w:val="00226D42"/>
    <w:rPr>
      <w:rFonts w:ascii="Courier New" w:hAnsi="Courier New"/>
      <w:sz w:val="20"/>
      <w:lang w:eastAsia="ru-RU"/>
    </w:rPr>
  </w:style>
  <w:style w:type="character" w:customStyle="1" w:styleId="211">
    <w:name w:val="Знак Знак21"/>
    <w:uiPriority w:val="99"/>
    <w:locked/>
    <w:rsid w:val="00226D42"/>
    <w:rPr>
      <w:rFonts w:ascii="Consolas" w:hAnsi="Consolas"/>
      <w:sz w:val="21"/>
    </w:rPr>
  </w:style>
  <w:style w:type="character" w:customStyle="1" w:styleId="37">
    <w:name w:val="Знак Знак3"/>
    <w:aliases w:val="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Знак Знак Знак2,Заголовок 1 Знак1,H1 Знак1"/>
    <w:locked/>
    <w:rsid w:val="00226D42"/>
    <w:rPr>
      <w:rFonts w:ascii="Arial" w:hAnsi="Arial"/>
      <w:b/>
      <w:sz w:val="20"/>
      <w:lang w:eastAsia="ru-RU"/>
    </w:rPr>
  </w:style>
  <w:style w:type="table" w:styleId="aff8">
    <w:name w:val="Table Grid"/>
    <w:basedOn w:val="a1"/>
    <w:uiPriority w:val="59"/>
    <w:rsid w:val="00226D42"/>
    <w:pPr>
      <w:widowControl w:val="0"/>
      <w:autoSpaceDE w:val="0"/>
      <w:autoSpaceDN w:val="0"/>
      <w:adjustRightInd w:val="0"/>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labelstyle3">
    <w:name w:val="defaultlabelstyle3"/>
    <w:rsid w:val="00226D42"/>
    <w:rPr>
      <w:rFonts w:ascii="Verdana" w:hAnsi="Verdana"/>
      <w:color w:val="333333"/>
    </w:rPr>
  </w:style>
  <w:style w:type="paragraph" w:customStyle="1" w:styleId="-2">
    <w:name w:val="_Маркер (номер) - с заголовком"/>
    <w:basedOn w:val="a"/>
    <w:rsid w:val="00226D42"/>
    <w:pPr>
      <w:widowControl/>
      <w:autoSpaceDE/>
      <w:autoSpaceDN/>
      <w:adjustRightInd/>
      <w:spacing w:before="240" w:after="60" w:line="360" w:lineRule="auto"/>
    </w:pPr>
    <w:rPr>
      <w:rFonts w:ascii="Times New Roman" w:hAnsi="Times New Roman" w:cs="Times New Roman"/>
      <w:b/>
      <w:bCs/>
      <w:sz w:val="24"/>
    </w:rPr>
  </w:style>
  <w:style w:type="character" w:customStyle="1" w:styleId="Heading1Char">
    <w:name w:val="Heading 1 Char"/>
    <w:aliases w:val="Знак Char,Заголовок 1 Знак Знак Знак Знак Знак Знак Знак Знак Знак Знак Знак Знак Знак Знак Знак Знак Знак Знак Знак Знак Знак Знак Знак Знак Знак Знак Char,Document Header1 Char,H1 Char"/>
    <w:locked/>
    <w:rsid w:val="00226D42"/>
    <w:rPr>
      <w:rFonts w:ascii="Cambria" w:hAnsi="Cambria"/>
      <w:b/>
      <w:kern w:val="32"/>
      <w:sz w:val="32"/>
    </w:rPr>
  </w:style>
  <w:style w:type="character" w:customStyle="1" w:styleId="TitleChar">
    <w:name w:val="Title Char"/>
    <w:locked/>
    <w:rsid w:val="00226D42"/>
    <w:rPr>
      <w:rFonts w:ascii="Cambria" w:hAnsi="Cambria"/>
      <w:b/>
      <w:kern w:val="28"/>
      <w:sz w:val="32"/>
    </w:rPr>
  </w:style>
  <w:style w:type="paragraph" w:customStyle="1" w:styleId="NoSpacing1">
    <w:name w:val="No Spacing1"/>
    <w:uiPriority w:val="99"/>
    <w:rsid w:val="00226D42"/>
    <w:pPr>
      <w:spacing w:after="0" w:line="240" w:lineRule="auto"/>
    </w:pPr>
    <w:rPr>
      <w:rFonts w:ascii="Calibri" w:eastAsia="Times New Roman" w:hAnsi="Calibri" w:cs="Times New Roman"/>
    </w:rPr>
  </w:style>
  <w:style w:type="character" w:styleId="aff9">
    <w:name w:val="Hyperlink"/>
    <w:basedOn w:val="a0"/>
    <w:rsid w:val="00226D42"/>
    <w:rPr>
      <w:rFonts w:cs="Times New Roman"/>
      <w:color w:val="0000FF"/>
      <w:u w:val="single"/>
    </w:rPr>
  </w:style>
  <w:style w:type="paragraph" w:styleId="affa">
    <w:name w:val="Normal Indent"/>
    <w:basedOn w:val="a"/>
    <w:uiPriority w:val="99"/>
    <w:rsid w:val="00226D42"/>
    <w:pPr>
      <w:widowControl/>
      <w:autoSpaceDE/>
      <w:autoSpaceDN/>
      <w:adjustRightInd/>
      <w:ind w:left="708"/>
    </w:pPr>
    <w:rPr>
      <w:rFonts w:ascii="Times New Roman" w:hAnsi="Times New Roman" w:cs="Times New Roman"/>
      <w:sz w:val="24"/>
      <w:szCs w:val="24"/>
    </w:rPr>
  </w:style>
  <w:style w:type="character" w:customStyle="1" w:styleId="311">
    <w:name w:val="Основной текст 3 Знак1"/>
    <w:rsid w:val="00226D42"/>
    <w:rPr>
      <w:rFonts w:ascii="Times New Roman" w:hAnsi="Times New Roman"/>
      <w:sz w:val="16"/>
    </w:rPr>
  </w:style>
  <w:style w:type="paragraph" w:customStyle="1" w:styleId="affb">
    <w:name w:val="Таблицы (моноширинный)"/>
    <w:basedOn w:val="a"/>
    <w:next w:val="a"/>
    <w:uiPriority w:val="99"/>
    <w:rsid w:val="00226D42"/>
    <w:pPr>
      <w:widowControl/>
      <w:jc w:val="both"/>
    </w:pPr>
    <w:rPr>
      <w:rFonts w:ascii="Courier New" w:hAnsi="Courier New" w:cs="Courier New"/>
      <w:sz w:val="32"/>
      <w:szCs w:val="32"/>
    </w:rPr>
  </w:style>
  <w:style w:type="character" w:customStyle="1" w:styleId="affc">
    <w:name w:val="Цветовое выделение"/>
    <w:rsid w:val="00226D42"/>
    <w:rPr>
      <w:b/>
      <w:color w:val="000080"/>
      <w:sz w:val="28"/>
    </w:rPr>
  </w:style>
  <w:style w:type="paragraph" w:customStyle="1" w:styleId="affd">
    <w:name w:val="Прижатый влево"/>
    <w:basedOn w:val="a"/>
    <w:next w:val="a"/>
    <w:uiPriority w:val="99"/>
    <w:rsid w:val="00226D42"/>
    <w:pPr>
      <w:widowControl/>
    </w:pPr>
    <w:rPr>
      <w:rFonts w:cs="Times New Roman"/>
      <w:sz w:val="28"/>
      <w:szCs w:val="28"/>
    </w:rPr>
  </w:style>
  <w:style w:type="character" w:customStyle="1" w:styleId="affe">
    <w:name w:val="Гипертекстовая ссылка"/>
    <w:rsid w:val="00226D42"/>
    <w:rPr>
      <w:b/>
      <w:color w:val="008000"/>
      <w:sz w:val="28"/>
    </w:rPr>
  </w:style>
  <w:style w:type="character" w:styleId="afff">
    <w:name w:val="FollowedHyperlink"/>
    <w:basedOn w:val="a0"/>
    <w:rsid w:val="00226D42"/>
    <w:rPr>
      <w:rFonts w:cs="Times New Roman"/>
      <w:color w:val="800080"/>
      <w:u w:val="single"/>
    </w:rPr>
  </w:style>
  <w:style w:type="paragraph" w:customStyle="1" w:styleId="afff0">
    <w:name w:val="Пункт б/н"/>
    <w:basedOn w:val="a"/>
    <w:uiPriority w:val="99"/>
    <w:rsid w:val="00226D42"/>
    <w:pPr>
      <w:widowControl/>
      <w:tabs>
        <w:tab w:val="left" w:pos="1134"/>
      </w:tabs>
      <w:autoSpaceDE/>
      <w:autoSpaceDN/>
      <w:adjustRightInd/>
      <w:spacing w:line="360" w:lineRule="auto"/>
      <w:ind w:firstLine="567"/>
      <w:jc w:val="both"/>
    </w:pPr>
    <w:rPr>
      <w:rFonts w:ascii="Times New Roman" w:hAnsi="Times New Roman" w:cs="Times New Roman"/>
      <w:bCs/>
      <w:sz w:val="22"/>
      <w:szCs w:val="22"/>
    </w:rPr>
  </w:style>
  <w:style w:type="paragraph" w:customStyle="1" w:styleId="Times12">
    <w:name w:val="Times 12"/>
    <w:basedOn w:val="a"/>
    <w:uiPriority w:val="99"/>
    <w:rsid w:val="00226D42"/>
    <w:pPr>
      <w:widowControl/>
      <w:overflowPunct w:val="0"/>
      <w:ind w:firstLine="567"/>
      <w:jc w:val="both"/>
    </w:pPr>
    <w:rPr>
      <w:rFonts w:ascii="Times New Roman" w:hAnsi="Times New Roman" w:cs="Times New Roman"/>
      <w:bCs/>
      <w:sz w:val="24"/>
      <w:szCs w:val="22"/>
    </w:rPr>
  </w:style>
  <w:style w:type="paragraph" w:customStyle="1" w:styleId="auiue">
    <w:name w:val="au?iue"/>
    <w:rsid w:val="00226D42"/>
    <w:pPr>
      <w:widowControl w:val="0"/>
      <w:autoSpaceDN w:val="0"/>
      <w:adjustRightInd w:val="0"/>
      <w:spacing w:after="0" w:line="240" w:lineRule="auto"/>
      <w:ind w:firstLine="709"/>
      <w:jc w:val="both"/>
    </w:pPr>
    <w:rPr>
      <w:rFonts w:ascii="Journal" w:eastAsia="Times New Roman" w:hAnsi="Journal" w:cs="Journal"/>
      <w:sz w:val="24"/>
      <w:szCs w:val="24"/>
      <w:lang w:eastAsia="ru-RU"/>
    </w:rPr>
  </w:style>
  <w:style w:type="character" w:customStyle="1" w:styleId="RTFNum21">
    <w:name w:val="RTF_Num 2 1"/>
    <w:rsid w:val="00226D42"/>
    <w:rPr>
      <w:rFonts w:ascii="Symbol" w:hAnsi="Symbol"/>
    </w:rPr>
  </w:style>
  <w:style w:type="paragraph" w:customStyle="1" w:styleId="afff1">
    <w:name w:val="бычный"/>
    <w:link w:val="afff2"/>
    <w:rsid w:val="00226D42"/>
    <w:pPr>
      <w:widowControl w:val="0"/>
      <w:spacing w:after="0" w:line="240" w:lineRule="auto"/>
      <w:ind w:firstLine="709"/>
      <w:jc w:val="both"/>
    </w:pPr>
    <w:rPr>
      <w:rFonts w:ascii="Journal" w:eastAsia="Times New Roman" w:hAnsi="Journal" w:cs="Times New Roman"/>
      <w:sz w:val="24"/>
      <w:lang w:eastAsia="ru-RU"/>
    </w:rPr>
  </w:style>
  <w:style w:type="character" w:customStyle="1" w:styleId="afff2">
    <w:name w:val="бычный Знак"/>
    <w:link w:val="afff1"/>
    <w:locked/>
    <w:rsid w:val="00226D42"/>
    <w:rPr>
      <w:rFonts w:ascii="Journal" w:eastAsia="Times New Roman" w:hAnsi="Journal" w:cs="Times New Roman"/>
      <w:sz w:val="24"/>
      <w:lang w:eastAsia="ru-RU"/>
    </w:rPr>
  </w:style>
  <w:style w:type="paragraph" w:customStyle="1" w:styleId="BodyText23">
    <w:name w:val="Body Text 23"/>
    <w:basedOn w:val="auiue"/>
    <w:rsid w:val="00226D42"/>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rsid w:val="00226D42"/>
    <w:pPr>
      <w:autoSpaceDN/>
      <w:adjustRightInd/>
      <w:ind w:firstLine="567"/>
    </w:pPr>
    <w:rPr>
      <w:rFonts w:ascii="Times New Roman" w:hAnsi="Times New Roman" w:cs="Times New Roman"/>
      <w:szCs w:val="20"/>
    </w:rPr>
  </w:style>
  <w:style w:type="paragraph" w:customStyle="1" w:styleId="Iniiaiieoaeno">
    <w:name w:val="Iniiaiie oaeno"/>
    <w:basedOn w:val="a"/>
    <w:rsid w:val="00226D42"/>
    <w:pPr>
      <w:autoSpaceDE/>
      <w:autoSpaceDN/>
      <w:adjustRightInd/>
      <w:spacing w:after="120"/>
      <w:ind w:firstLine="720"/>
    </w:pPr>
    <w:rPr>
      <w:rFonts w:ascii="Tms Rmn" w:hAnsi="Tms Rmn" w:cs="Times New Roman"/>
    </w:rPr>
  </w:style>
  <w:style w:type="paragraph" w:customStyle="1" w:styleId="afff3">
    <w:name w:val="Абзац правил"/>
    <w:rsid w:val="00226D42"/>
    <w:pPr>
      <w:spacing w:before="40" w:after="40" w:line="240" w:lineRule="auto"/>
      <w:ind w:firstLine="567"/>
      <w:jc w:val="both"/>
    </w:pPr>
    <w:rPr>
      <w:rFonts w:ascii="Arial" w:eastAsia="Times New Roman" w:hAnsi="Arial" w:cs="Arial"/>
      <w:sz w:val="20"/>
      <w:szCs w:val="20"/>
      <w:lang w:eastAsia="ru-RU"/>
    </w:rPr>
  </w:style>
  <w:style w:type="paragraph" w:customStyle="1" w:styleId="PreformattedText">
    <w:name w:val="Preformatted Text"/>
    <w:basedOn w:val="a"/>
    <w:rsid w:val="00226D42"/>
    <w:pPr>
      <w:suppressAutoHyphens/>
      <w:autoSpaceDE/>
      <w:autoSpaceDN/>
      <w:adjustRightInd/>
    </w:pPr>
    <w:rPr>
      <w:rFonts w:ascii="Courier New" w:hAnsi="Courier New" w:cs="Courier New"/>
    </w:rPr>
  </w:style>
  <w:style w:type="character" w:styleId="afff4">
    <w:name w:val="Strong"/>
    <w:basedOn w:val="a0"/>
    <w:uiPriority w:val="22"/>
    <w:qFormat/>
    <w:rsid w:val="00226D42"/>
    <w:rPr>
      <w:rFonts w:cs="Times New Roman"/>
      <w:b/>
    </w:rPr>
  </w:style>
  <w:style w:type="paragraph" w:customStyle="1" w:styleId="16">
    <w:name w:val="Без интервала1"/>
    <w:rsid w:val="00226D42"/>
    <w:pPr>
      <w:spacing w:after="0" w:line="240" w:lineRule="auto"/>
    </w:pPr>
    <w:rPr>
      <w:rFonts w:ascii="Calibri" w:eastAsia="Times New Roman" w:hAnsi="Calibri" w:cs="Times New Roman"/>
    </w:rPr>
  </w:style>
  <w:style w:type="paragraph" w:customStyle="1" w:styleId="26">
    <w:name w:val="Абзац списка2"/>
    <w:basedOn w:val="a"/>
    <w:rsid w:val="00226D42"/>
    <w:pPr>
      <w:widowControl/>
      <w:autoSpaceDE/>
      <w:autoSpaceDN/>
      <w:adjustRightInd/>
      <w:ind w:left="720"/>
    </w:pPr>
    <w:rPr>
      <w:rFonts w:ascii="Times New Roman" w:hAnsi="Times New Roman" w:cs="Times New Roman"/>
      <w:sz w:val="24"/>
      <w:szCs w:val="24"/>
    </w:rPr>
  </w:style>
  <w:style w:type="paragraph" w:customStyle="1" w:styleId="ListParagraph1">
    <w:name w:val="List Paragraph1"/>
    <w:basedOn w:val="a"/>
    <w:rsid w:val="00226D42"/>
    <w:pPr>
      <w:widowControl/>
      <w:autoSpaceDE/>
      <w:autoSpaceDN/>
      <w:adjustRightInd/>
      <w:ind w:left="720"/>
    </w:pPr>
    <w:rPr>
      <w:rFonts w:ascii="Times New Roman" w:hAnsi="Times New Roman" w:cs="Times New Roman"/>
      <w:sz w:val="24"/>
      <w:szCs w:val="24"/>
    </w:rPr>
  </w:style>
  <w:style w:type="paragraph" w:customStyle="1" w:styleId="CM4">
    <w:name w:val="CM4"/>
    <w:basedOn w:val="a"/>
    <w:next w:val="a"/>
    <w:rsid w:val="00226D42"/>
    <w:pPr>
      <w:suppressAutoHyphens/>
      <w:autoSpaceDN/>
      <w:adjustRightInd/>
      <w:spacing w:line="246" w:lineRule="atLeast"/>
    </w:pPr>
    <w:rPr>
      <w:rFonts w:ascii="HiddenHorzOCl" w:hAnsi="HiddenHorzOCl" w:cs="Times New Roman"/>
      <w:sz w:val="24"/>
      <w:szCs w:val="24"/>
      <w:lang w:eastAsia="ar-SA"/>
    </w:rPr>
  </w:style>
  <w:style w:type="paragraph" w:customStyle="1" w:styleId="font5">
    <w:name w:val="font5"/>
    <w:basedOn w:val="a"/>
    <w:uiPriority w:val="99"/>
    <w:rsid w:val="00226D42"/>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font7">
    <w:name w:val="font7"/>
    <w:basedOn w:val="a"/>
    <w:uiPriority w:val="99"/>
    <w:rsid w:val="00226D42"/>
    <w:pPr>
      <w:widowControl/>
      <w:autoSpaceDE/>
      <w:autoSpaceDN/>
      <w:adjustRightInd/>
      <w:spacing w:before="100" w:beforeAutospacing="1" w:after="100" w:afterAutospacing="1"/>
    </w:pPr>
    <w:rPr>
      <w:rFonts w:ascii="Arial CYR" w:hAnsi="Arial CYR" w:cs="Arial CYR"/>
      <w:b/>
      <w:bCs/>
      <w:sz w:val="16"/>
      <w:szCs w:val="16"/>
    </w:rPr>
  </w:style>
  <w:style w:type="paragraph" w:customStyle="1" w:styleId="font8">
    <w:name w:val="font8"/>
    <w:basedOn w:val="a"/>
    <w:uiPriority w:val="99"/>
    <w:rsid w:val="00226D42"/>
    <w:pPr>
      <w:widowControl/>
      <w:autoSpaceDE/>
      <w:autoSpaceDN/>
      <w:adjustRightInd/>
      <w:spacing w:before="100" w:beforeAutospacing="1" w:after="100" w:afterAutospacing="1"/>
    </w:pPr>
    <w:rPr>
      <w:rFonts w:ascii="Arial CYR" w:hAnsi="Arial CYR" w:cs="Arial CYR"/>
      <w:sz w:val="26"/>
      <w:szCs w:val="26"/>
    </w:rPr>
  </w:style>
  <w:style w:type="paragraph" w:customStyle="1" w:styleId="font9">
    <w:name w:val="font9"/>
    <w:basedOn w:val="a"/>
    <w:uiPriority w:val="99"/>
    <w:rsid w:val="00226D42"/>
    <w:pPr>
      <w:widowControl/>
      <w:autoSpaceDE/>
      <w:autoSpaceDN/>
      <w:adjustRightInd/>
      <w:spacing w:before="100" w:beforeAutospacing="1" w:after="100" w:afterAutospacing="1"/>
    </w:pPr>
    <w:rPr>
      <w:rFonts w:ascii="Arial CYR" w:hAnsi="Arial CYR" w:cs="Arial CYR"/>
      <w:i/>
      <w:iCs/>
      <w:sz w:val="28"/>
      <w:szCs w:val="28"/>
    </w:rPr>
  </w:style>
  <w:style w:type="paragraph" w:customStyle="1" w:styleId="xl23">
    <w:name w:val="xl23"/>
    <w:basedOn w:val="a"/>
    <w:uiPriority w:val="99"/>
    <w:rsid w:val="00226D42"/>
    <w:pPr>
      <w:widowControl/>
      <w:autoSpaceDE/>
      <w:autoSpaceDN/>
      <w:adjustRightInd/>
      <w:spacing w:before="100" w:beforeAutospacing="1" w:after="100" w:afterAutospacing="1"/>
    </w:pPr>
    <w:rPr>
      <w:rFonts w:ascii="Arial CYR" w:hAnsi="Arial CYR" w:cs="Arial CYR"/>
      <w:sz w:val="24"/>
      <w:szCs w:val="24"/>
    </w:rPr>
  </w:style>
  <w:style w:type="paragraph" w:customStyle="1" w:styleId="xl24">
    <w:name w:val="xl24"/>
    <w:basedOn w:val="a"/>
    <w:uiPriority w:val="99"/>
    <w:rsid w:val="00226D42"/>
    <w:pPr>
      <w:widowControl/>
      <w:autoSpaceDE/>
      <w:autoSpaceDN/>
      <w:adjustRightInd/>
      <w:spacing w:before="100" w:beforeAutospacing="1" w:after="100" w:afterAutospacing="1"/>
    </w:pPr>
    <w:rPr>
      <w:rFonts w:ascii="Arial CYR" w:hAnsi="Arial CYR" w:cs="Arial CYR"/>
      <w:sz w:val="28"/>
      <w:szCs w:val="28"/>
    </w:rPr>
  </w:style>
  <w:style w:type="paragraph" w:customStyle="1" w:styleId="xl25">
    <w:name w:val="xl25"/>
    <w:basedOn w:val="a"/>
    <w:uiPriority w:val="99"/>
    <w:rsid w:val="00226D42"/>
    <w:pPr>
      <w:widowControl/>
      <w:shd w:val="clear" w:color="auto" w:fill="FFFFFF"/>
      <w:autoSpaceDE/>
      <w:autoSpaceDN/>
      <w:adjustRightInd/>
      <w:spacing w:before="100" w:beforeAutospacing="1" w:after="100" w:afterAutospacing="1"/>
    </w:pPr>
    <w:rPr>
      <w:rFonts w:ascii="Arial CYR" w:hAnsi="Arial CYR" w:cs="Arial CYR"/>
      <w:sz w:val="28"/>
      <w:szCs w:val="28"/>
    </w:rPr>
  </w:style>
  <w:style w:type="paragraph" w:customStyle="1" w:styleId="xl26">
    <w:name w:val="xl26"/>
    <w:basedOn w:val="a"/>
    <w:uiPriority w:val="99"/>
    <w:rsid w:val="00226D42"/>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27">
    <w:name w:val="xl27"/>
    <w:basedOn w:val="a"/>
    <w:uiPriority w:val="99"/>
    <w:rsid w:val="00226D42"/>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28">
    <w:name w:val="xl28"/>
    <w:basedOn w:val="a"/>
    <w:uiPriority w:val="99"/>
    <w:rsid w:val="00226D42"/>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29">
    <w:name w:val="xl29"/>
    <w:basedOn w:val="a"/>
    <w:uiPriority w:val="99"/>
    <w:rsid w:val="00226D42"/>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0">
    <w:name w:val="xl30"/>
    <w:basedOn w:val="a"/>
    <w:uiPriority w:val="99"/>
    <w:rsid w:val="00226D42"/>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1">
    <w:name w:val="xl31"/>
    <w:basedOn w:val="a"/>
    <w:uiPriority w:val="99"/>
    <w:rsid w:val="00226D42"/>
    <w:pPr>
      <w:widowControl/>
      <w:shd w:val="clear" w:color="auto" w:fill="FFFFFF"/>
      <w:autoSpaceDE/>
      <w:autoSpaceDN/>
      <w:adjustRightInd/>
      <w:spacing w:before="100" w:beforeAutospacing="1" w:after="100" w:afterAutospacing="1"/>
      <w:jc w:val="center"/>
    </w:pPr>
    <w:rPr>
      <w:rFonts w:ascii="Arial CYR" w:hAnsi="Arial CYR" w:cs="Arial CYR"/>
      <w:b/>
      <w:bCs/>
      <w:i/>
      <w:iCs/>
      <w:sz w:val="16"/>
      <w:szCs w:val="16"/>
    </w:rPr>
  </w:style>
  <w:style w:type="paragraph" w:customStyle="1" w:styleId="xl32">
    <w:name w:val="xl32"/>
    <w:basedOn w:val="a"/>
    <w:uiPriority w:val="99"/>
    <w:rsid w:val="00226D42"/>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33">
    <w:name w:val="xl33"/>
    <w:basedOn w:val="a"/>
    <w:uiPriority w:val="99"/>
    <w:rsid w:val="00226D42"/>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4">
    <w:name w:val="xl34"/>
    <w:basedOn w:val="a"/>
    <w:uiPriority w:val="99"/>
    <w:rsid w:val="00226D42"/>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5">
    <w:name w:val="xl35"/>
    <w:basedOn w:val="a"/>
    <w:uiPriority w:val="99"/>
    <w:rsid w:val="00226D42"/>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6">
    <w:name w:val="xl36"/>
    <w:basedOn w:val="a"/>
    <w:uiPriority w:val="99"/>
    <w:rsid w:val="00226D42"/>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7">
    <w:name w:val="xl37"/>
    <w:basedOn w:val="a"/>
    <w:uiPriority w:val="99"/>
    <w:rsid w:val="00226D42"/>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8">
    <w:name w:val="xl38"/>
    <w:basedOn w:val="a"/>
    <w:uiPriority w:val="99"/>
    <w:rsid w:val="00226D42"/>
    <w:pPr>
      <w:widowControl/>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39">
    <w:name w:val="xl39"/>
    <w:basedOn w:val="a"/>
    <w:uiPriority w:val="99"/>
    <w:rsid w:val="00226D42"/>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0">
    <w:name w:val="xl40"/>
    <w:basedOn w:val="a"/>
    <w:uiPriority w:val="99"/>
    <w:rsid w:val="00226D42"/>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1">
    <w:name w:val="xl41"/>
    <w:basedOn w:val="a"/>
    <w:uiPriority w:val="99"/>
    <w:rsid w:val="00226D42"/>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2">
    <w:name w:val="xl42"/>
    <w:basedOn w:val="a"/>
    <w:uiPriority w:val="99"/>
    <w:rsid w:val="00226D42"/>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43">
    <w:name w:val="xl43"/>
    <w:basedOn w:val="a"/>
    <w:uiPriority w:val="99"/>
    <w:rsid w:val="00226D42"/>
    <w:pPr>
      <w:widowControl/>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44">
    <w:name w:val="xl44"/>
    <w:basedOn w:val="a"/>
    <w:uiPriority w:val="99"/>
    <w:rsid w:val="00226D42"/>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5">
    <w:name w:val="xl45"/>
    <w:basedOn w:val="a"/>
    <w:uiPriority w:val="99"/>
    <w:rsid w:val="00226D42"/>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6">
    <w:name w:val="xl46"/>
    <w:basedOn w:val="a"/>
    <w:uiPriority w:val="99"/>
    <w:rsid w:val="00226D42"/>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7">
    <w:name w:val="xl47"/>
    <w:basedOn w:val="a"/>
    <w:uiPriority w:val="99"/>
    <w:rsid w:val="00226D42"/>
    <w:pPr>
      <w:widowControl/>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49">
    <w:name w:val="xl49"/>
    <w:basedOn w:val="a"/>
    <w:uiPriority w:val="99"/>
    <w:rsid w:val="00226D42"/>
    <w:pPr>
      <w:widowControl/>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50">
    <w:name w:val="xl50"/>
    <w:basedOn w:val="a"/>
    <w:uiPriority w:val="99"/>
    <w:rsid w:val="00226D42"/>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1">
    <w:name w:val="xl51"/>
    <w:basedOn w:val="a"/>
    <w:uiPriority w:val="99"/>
    <w:rsid w:val="00226D42"/>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52">
    <w:name w:val="xl52"/>
    <w:basedOn w:val="a"/>
    <w:uiPriority w:val="99"/>
    <w:rsid w:val="00226D42"/>
    <w:pPr>
      <w:widowControl/>
      <w:autoSpaceDE/>
      <w:autoSpaceDN/>
      <w:adjustRightInd/>
      <w:spacing w:before="100" w:beforeAutospacing="1" w:after="100" w:afterAutospacing="1"/>
      <w:jc w:val="center"/>
    </w:pPr>
    <w:rPr>
      <w:rFonts w:ascii="Arial CYR" w:hAnsi="Arial CYR" w:cs="Arial CYR"/>
      <w:b/>
      <w:bCs/>
      <w:i/>
      <w:iCs/>
      <w:color w:val="0000FF"/>
      <w:sz w:val="16"/>
      <w:szCs w:val="16"/>
    </w:rPr>
  </w:style>
  <w:style w:type="paragraph" w:customStyle="1" w:styleId="xl53">
    <w:name w:val="xl53"/>
    <w:basedOn w:val="a"/>
    <w:uiPriority w:val="99"/>
    <w:rsid w:val="00226D42"/>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4">
    <w:name w:val="xl54"/>
    <w:basedOn w:val="a"/>
    <w:uiPriority w:val="99"/>
    <w:rsid w:val="00226D42"/>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5">
    <w:name w:val="xl55"/>
    <w:basedOn w:val="a"/>
    <w:uiPriority w:val="99"/>
    <w:rsid w:val="00226D42"/>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6">
    <w:name w:val="xl56"/>
    <w:basedOn w:val="a"/>
    <w:uiPriority w:val="99"/>
    <w:rsid w:val="00226D42"/>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xl57">
    <w:name w:val="xl57"/>
    <w:basedOn w:val="a"/>
    <w:uiPriority w:val="99"/>
    <w:rsid w:val="00226D42"/>
    <w:pPr>
      <w:widowControl/>
      <w:autoSpaceDE/>
      <w:autoSpaceDN/>
      <w:adjustRightInd/>
      <w:spacing w:before="100" w:beforeAutospacing="1" w:after="100" w:afterAutospacing="1"/>
    </w:pPr>
    <w:rPr>
      <w:rFonts w:ascii="Arial CYR" w:hAnsi="Arial CYR" w:cs="Arial CYR"/>
      <w:sz w:val="24"/>
      <w:szCs w:val="24"/>
    </w:rPr>
  </w:style>
  <w:style w:type="paragraph" w:customStyle="1" w:styleId="xl58">
    <w:name w:val="xl58"/>
    <w:basedOn w:val="a"/>
    <w:uiPriority w:val="99"/>
    <w:rsid w:val="00226D42"/>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59">
    <w:name w:val="xl59"/>
    <w:basedOn w:val="a"/>
    <w:uiPriority w:val="99"/>
    <w:rsid w:val="00226D42"/>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60">
    <w:name w:val="xl60"/>
    <w:basedOn w:val="a"/>
    <w:uiPriority w:val="99"/>
    <w:rsid w:val="00226D42"/>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1">
    <w:name w:val="xl61"/>
    <w:basedOn w:val="a"/>
    <w:uiPriority w:val="99"/>
    <w:rsid w:val="00226D42"/>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2">
    <w:name w:val="xl62"/>
    <w:basedOn w:val="a"/>
    <w:uiPriority w:val="99"/>
    <w:rsid w:val="00226D42"/>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3">
    <w:name w:val="xl63"/>
    <w:basedOn w:val="a"/>
    <w:uiPriority w:val="99"/>
    <w:rsid w:val="00226D42"/>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4">
    <w:name w:val="xl64"/>
    <w:basedOn w:val="a"/>
    <w:uiPriority w:val="99"/>
    <w:rsid w:val="00226D42"/>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5">
    <w:name w:val="xl65"/>
    <w:basedOn w:val="a"/>
    <w:uiPriority w:val="99"/>
    <w:rsid w:val="00226D42"/>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6">
    <w:name w:val="xl66"/>
    <w:basedOn w:val="a"/>
    <w:uiPriority w:val="99"/>
    <w:rsid w:val="00226D42"/>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67">
    <w:name w:val="xl67"/>
    <w:basedOn w:val="a"/>
    <w:uiPriority w:val="99"/>
    <w:rsid w:val="00226D42"/>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68">
    <w:name w:val="xl68"/>
    <w:basedOn w:val="a"/>
    <w:uiPriority w:val="99"/>
    <w:rsid w:val="00226D42"/>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69">
    <w:name w:val="xl69"/>
    <w:basedOn w:val="a"/>
    <w:uiPriority w:val="99"/>
    <w:rsid w:val="00226D42"/>
    <w:pPr>
      <w:widowControl/>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70">
    <w:name w:val="xl70"/>
    <w:basedOn w:val="a"/>
    <w:uiPriority w:val="99"/>
    <w:rsid w:val="00226D42"/>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71">
    <w:name w:val="xl71"/>
    <w:basedOn w:val="a"/>
    <w:uiPriority w:val="99"/>
    <w:rsid w:val="00226D42"/>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2">
    <w:name w:val="xl72"/>
    <w:basedOn w:val="a"/>
    <w:uiPriority w:val="99"/>
    <w:rsid w:val="00226D42"/>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3">
    <w:name w:val="xl73"/>
    <w:basedOn w:val="a"/>
    <w:uiPriority w:val="99"/>
    <w:rsid w:val="00226D42"/>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4">
    <w:name w:val="xl74"/>
    <w:basedOn w:val="a"/>
    <w:uiPriority w:val="99"/>
    <w:rsid w:val="00226D42"/>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5">
    <w:name w:val="xl75"/>
    <w:basedOn w:val="a"/>
    <w:uiPriority w:val="99"/>
    <w:rsid w:val="00226D42"/>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6">
    <w:name w:val="xl76"/>
    <w:basedOn w:val="a"/>
    <w:uiPriority w:val="99"/>
    <w:rsid w:val="00226D42"/>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7">
    <w:name w:val="xl77"/>
    <w:basedOn w:val="a"/>
    <w:uiPriority w:val="99"/>
    <w:rsid w:val="00226D42"/>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8">
    <w:name w:val="xl78"/>
    <w:basedOn w:val="a"/>
    <w:uiPriority w:val="99"/>
    <w:rsid w:val="00226D42"/>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79">
    <w:name w:val="xl79"/>
    <w:basedOn w:val="a"/>
    <w:uiPriority w:val="99"/>
    <w:rsid w:val="00226D42"/>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80">
    <w:name w:val="xl80"/>
    <w:basedOn w:val="a"/>
    <w:uiPriority w:val="99"/>
    <w:rsid w:val="00226D42"/>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1">
    <w:name w:val="xl81"/>
    <w:basedOn w:val="a"/>
    <w:uiPriority w:val="99"/>
    <w:rsid w:val="00226D42"/>
    <w:pPr>
      <w:widowControl/>
      <w:pBdr>
        <w:top w:val="single" w:sz="8"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2">
    <w:name w:val="xl82"/>
    <w:basedOn w:val="a"/>
    <w:uiPriority w:val="99"/>
    <w:rsid w:val="00226D42"/>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3">
    <w:name w:val="xl83"/>
    <w:basedOn w:val="a"/>
    <w:uiPriority w:val="99"/>
    <w:rsid w:val="00226D42"/>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4">
    <w:name w:val="xl84"/>
    <w:basedOn w:val="a"/>
    <w:uiPriority w:val="99"/>
    <w:rsid w:val="00226D42"/>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85">
    <w:name w:val="xl85"/>
    <w:basedOn w:val="a"/>
    <w:uiPriority w:val="99"/>
    <w:rsid w:val="00226D42"/>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32"/>
      <w:szCs w:val="32"/>
    </w:rPr>
  </w:style>
  <w:style w:type="paragraph" w:customStyle="1" w:styleId="xl86">
    <w:name w:val="xl86"/>
    <w:basedOn w:val="a"/>
    <w:uiPriority w:val="99"/>
    <w:rsid w:val="00226D42"/>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32"/>
      <w:szCs w:val="32"/>
    </w:rPr>
  </w:style>
  <w:style w:type="paragraph" w:customStyle="1" w:styleId="xl87">
    <w:name w:val="xl87"/>
    <w:basedOn w:val="a"/>
    <w:uiPriority w:val="99"/>
    <w:rsid w:val="00226D42"/>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8">
    <w:name w:val="xl88"/>
    <w:basedOn w:val="a"/>
    <w:uiPriority w:val="99"/>
    <w:rsid w:val="00226D42"/>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9">
    <w:name w:val="xl89"/>
    <w:basedOn w:val="a"/>
    <w:uiPriority w:val="99"/>
    <w:rsid w:val="00226D42"/>
    <w:pPr>
      <w:widowControl/>
      <w:pBdr>
        <w:top w:val="single" w:sz="4" w:space="0" w:color="000000"/>
        <w:left w:val="single" w:sz="8"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0">
    <w:name w:val="xl90"/>
    <w:basedOn w:val="a"/>
    <w:uiPriority w:val="99"/>
    <w:rsid w:val="00226D42"/>
    <w:pPr>
      <w:widowControl/>
      <w:pBdr>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1">
    <w:name w:val="xl91"/>
    <w:basedOn w:val="a"/>
    <w:uiPriority w:val="99"/>
    <w:rsid w:val="00226D42"/>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2">
    <w:name w:val="xl92"/>
    <w:basedOn w:val="a"/>
    <w:uiPriority w:val="99"/>
    <w:rsid w:val="00226D42"/>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3">
    <w:name w:val="xl93"/>
    <w:basedOn w:val="a"/>
    <w:uiPriority w:val="99"/>
    <w:rsid w:val="00226D42"/>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94">
    <w:name w:val="xl94"/>
    <w:basedOn w:val="a"/>
    <w:uiPriority w:val="99"/>
    <w:rsid w:val="00226D42"/>
    <w:pPr>
      <w:widowControl/>
      <w:pBdr>
        <w:bottom w:val="single" w:sz="8" w:space="0" w:color="000000"/>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5">
    <w:name w:val="xl95"/>
    <w:basedOn w:val="a"/>
    <w:uiPriority w:val="99"/>
    <w:rsid w:val="00226D42"/>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character" w:customStyle="1" w:styleId="shorttext">
    <w:name w:val="short_text"/>
    <w:rsid w:val="00226D42"/>
  </w:style>
  <w:style w:type="character" w:customStyle="1" w:styleId="rvts12">
    <w:name w:val="rvts12"/>
    <w:uiPriority w:val="99"/>
    <w:rsid w:val="00226D42"/>
    <w:rPr>
      <w:rFonts w:ascii="Verdana" w:hAnsi="Verdana"/>
      <w:sz w:val="18"/>
    </w:rPr>
  </w:style>
  <w:style w:type="paragraph" w:customStyle="1" w:styleId="38">
    <w:name w:val="Абзац списка3"/>
    <w:basedOn w:val="a"/>
    <w:rsid w:val="00226D42"/>
    <w:pPr>
      <w:widowControl/>
      <w:autoSpaceDE/>
      <w:autoSpaceDN/>
      <w:adjustRightInd/>
      <w:ind w:left="720"/>
    </w:pPr>
    <w:rPr>
      <w:rFonts w:ascii="Times New Roman" w:hAnsi="Times New Roman" w:cs="Times New Roman"/>
      <w:sz w:val="24"/>
      <w:szCs w:val="24"/>
    </w:rPr>
  </w:style>
  <w:style w:type="paragraph" w:customStyle="1" w:styleId="140">
    <w:name w:val="Красная строка 14"/>
    <w:basedOn w:val="a"/>
    <w:uiPriority w:val="99"/>
    <w:rsid w:val="00226D42"/>
    <w:pPr>
      <w:autoSpaceDE/>
      <w:autoSpaceDN/>
      <w:adjustRightInd/>
      <w:ind w:firstLine="709"/>
      <w:jc w:val="both"/>
    </w:pPr>
    <w:rPr>
      <w:rFonts w:ascii="Times New Roman" w:hAnsi="Times New Roman" w:cs="Times New Roman"/>
      <w:sz w:val="28"/>
      <w:szCs w:val="24"/>
    </w:rPr>
  </w:style>
  <w:style w:type="paragraph" w:customStyle="1" w:styleId="afff5">
    <w:name w:val="Знак Знак Знак Знак Знак Знак Знак"/>
    <w:basedOn w:val="a"/>
    <w:uiPriority w:val="99"/>
    <w:rsid w:val="00226D42"/>
    <w:pPr>
      <w:widowControl/>
      <w:autoSpaceDE/>
      <w:autoSpaceDN/>
      <w:adjustRightInd/>
      <w:spacing w:after="160" w:line="240" w:lineRule="exact"/>
    </w:pPr>
    <w:rPr>
      <w:rFonts w:ascii="Verdana" w:hAnsi="Verdana" w:cs="Verdana"/>
      <w:lang w:val="en-US" w:eastAsia="en-US"/>
    </w:rPr>
  </w:style>
  <w:style w:type="paragraph" w:styleId="afff6">
    <w:name w:val="Subtitle"/>
    <w:basedOn w:val="a"/>
    <w:link w:val="afff7"/>
    <w:uiPriority w:val="99"/>
    <w:qFormat/>
    <w:rsid w:val="00226D42"/>
    <w:pPr>
      <w:widowControl/>
      <w:autoSpaceDE/>
      <w:autoSpaceDN/>
      <w:adjustRightInd/>
      <w:jc w:val="both"/>
    </w:pPr>
    <w:rPr>
      <w:rFonts w:ascii="Times New Roman" w:hAnsi="Times New Roman" w:cs="Times New Roman"/>
      <w:b/>
      <w:bCs/>
    </w:rPr>
  </w:style>
  <w:style w:type="character" w:customStyle="1" w:styleId="afff7">
    <w:name w:val="Подзаголовок Знак"/>
    <w:basedOn w:val="a0"/>
    <w:link w:val="afff6"/>
    <w:uiPriority w:val="99"/>
    <w:rsid w:val="00226D42"/>
    <w:rPr>
      <w:rFonts w:ascii="Times New Roman" w:eastAsia="Times New Roman" w:hAnsi="Times New Roman" w:cs="Times New Roman"/>
      <w:b/>
      <w:bCs/>
      <w:sz w:val="20"/>
      <w:szCs w:val="20"/>
      <w:lang w:eastAsia="ru-RU"/>
    </w:rPr>
  </w:style>
  <w:style w:type="character" w:customStyle="1" w:styleId="defaultlabelstyle">
    <w:name w:val="defaultlabelstyle"/>
    <w:uiPriority w:val="99"/>
    <w:rsid w:val="00226D42"/>
  </w:style>
  <w:style w:type="paragraph" w:customStyle="1" w:styleId="Text">
    <w:name w:val="Text"/>
    <w:basedOn w:val="a"/>
    <w:uiPriority w:val="99"/>
    <w:rsid w:val="00226D42"/>
    <w:pPr>
      <w:widowControl/>
      <w:autoSpaceDE/>
      <w:autoSpaceDN/>
      <w:adjustRightInd/>
      <w:spacing w:after="240"/>
    </w:pPr>
    <w:rPr>
      <w:rFonts w:ascii="Times New Roman" w:hAnsi="Times New Roman" w:cs="Times New Roman"/>
      <w:sz w:val="24"/>
      <w:lang w:val="en-US" w:eastAsia="en-US"/>
    </w:rPr>
  </w:style>
  <w:style w:type="paragraph" w:customStyle="1" w:styleId="text0">
    <w:name w:val="text"/>
    <w:basedOn w:val="a"/>
    <w:uiPriority w:val="99"/>
    <w:rsid w:val="00226D42"/>
    <w:pPr>
      <w:widowControl/>
      <w:autoSpaceDE/>
      <w:autoSpaceDN/>
      <w:adjustRightInd/>
      <w:spacing w:after="240"/>
    </w:pPr>
    <w:rPr>
      <w:rFonts w:ascii="Times New Roman" w:hAnsi="Times New Roman" w:cs="Times New Roman"/>
      <w:sz w:val="24"/>
      <w:szCs w:val="24"/>
    </w:rPr>
  </w:style>
  <w:style w:type="paragraph" w:customStyle="1" w:styleId="FR2">
    <w:name w:val="FR2"/>
    <w:rsid w:val="00226D42"/>
    <w:pPr>
      <w:widowControl w:val="0"/>
      <w:autoSpaceDE w:val="0"/>
      <w:autoSpaceDN w:val="0"/>
      <w:adjustRightInd w:val="0"/>
      <w:spacing w:before="360" w:after="0" w:line="260" w:lineRule="auto"/>
    </w:pPr>
    <w:rPr>
      <w:rFonts w:ascii="Times New Roman" w:eastAsia="Times New Roman" w:hAnsi="Times New Roman" w:cs="Times New Roman"/>
      <w:lang w:eastAsia="ru-RU"/>
    </w:rPr>
  </w:style>
  <w:style w:type="character" w:customStyle="1" w:styleId="62">
    <w:name w:val="Знак Знак6"/>
    <w:locked/>
    <w:rsid w:val="00226D42"/>
    <w:rPr>
      <w:rFonts w:ascii="Arial" w:hAnsi="Arial"/>
      <w:sz w:val="16"/>
      <w:lang w:eastAsia="ru-RU"/>
    </w:rPr>
  </w:style>
  <w:style w:type="paragraph" w:customStyle="1" w:styleId="110">
    <w:name w:val="Абзац списка11"/>
    <w:basedOn w:val="a"/>
    <w:rsid w:val="00226D42"/>
    <w:pPr>
      <w:widowControl/>
      <w:autoSpaceDE/>
      <w:autoSpaceDN/>
      <w:adjustRightInd/>
      <w:spacing w:after="200" w:line="276" w:lineRule="auto"/>
      <w:ind w:left="720" w:firstLine="709"/>
      <w:jc w:val="both"/>
    </w:pPr>
    <w:rPr>
      <w:rFonts w:ascii="Calibri" w:hAnsi="Calibri" w:cs="Times New Roman"/>
      <w:sz w:val="22"/>
      <w:szCs w:val="22"/>
    </w:rPr>
  </w:style>
  <w:style w:type="paragraph" w:customStyle="1" w:styleId="111">
    <w:name w:val="Без интервала11"/>
    <w:rsid w:val="00226D42"/>
    <w:pPr>
      <w:spacing w:after="0" w:line="240" w:lineRule="auto"/>
      <w:ind w:firstLine="709"/>
      <w:jc w:val="both"/>
    </w:pPr>
    <w:rPr>
      <w:rFonts w:ascii="Calibri" w:eastAsia="Times New Roman" w:hAnsi="Calibri" w:cs="Times New Roman"/>
    </w:rPr>
  </w:style>
  <w:style w:type="character" w:customStyle="1" w:styleId="afff8">
    <w:name w:val="Основной текст_"/>
    <w:link w:val="17"/>
    <w:locked/>
    <w:rsid w:val="00226D42"/>
    <w:rPr>
      <w:sz w:val="14"/>
      <w:shd w:val="clear" w:color="auto" w:fill="FFFFFF"/>
    </w:rPr>
  </w:style>
  <w:style w:type="paragraph" w:customStyle="1" w:styleId="17">
    <w:name w:val="Основной текст1"/>
    <w:basedOn w:val="a"/>
    <w:link w:val="afff8"/>
    <w:rsid w:val="00226D42"/>
    <w:pPr>
      <w:widowControl/>
      <w:shd w:val="clear" w:color="auto" w:fill="FFFFFF"/>
      <w:autoSpaceDE/>
      <w:autoSpaceDN/>
      <w:adjustRightInd/>
      <w:spacing w:line="240" w:lineRule="atLeast"/>
    </w:pPr>
    <w:rPr>
      <w:rFonts w:asciiTheme="minorHAnsi" w:eastAsiaTheme="minorHAnsi" w:hAnsiTheme="minorHAnsi" w:cstheme="minorBidi"/>
      <w:sz w:val="14"/>
      <w:szCs w:val="22"/>
      <w:shd w:val="clear" w:color="auto" w:fill="FFFFFF"/>
      <w:lang w:eastAsia="en-US"/>
    </w:rPr>
  </w:style>
  <w:style w:type="character" w:customStyle="1" w:styleId="FontStyle35">
    <w:name w:val="Font Style35"/>
    <w:rsid w:val="00226D42"/>
    <w:rPr>
      <w:rFonts w:ascii="Times New Roman" w:hAnsi="Times New Roman"/>
      <w:b/>
      <w:sz w:val="22"/>
    </w:rPr>
  </w:style>
  <w:style w:type="character" w:customStyle="1" w:styleId="apple-style-span">
    <w:name w:val="apple-style-span"/>
    <w:rsid w:val="00226D42"/>
  </w:style>
  <w:style w:type="character" w:customStyle="1" w:styleId="CommentTextChar">
    <w:name w:val="Comment Text Char"/>
    <w:uiPriority w:val="99"/>
    <w:locked/>
    <w:rsid w:val="00226D42"/>
    <w:rPr>
      <w:rFonts w:eastAsia="Times New Roman"/>
      <w:sz w:val="20"/>
      <w:lang w:eastAsia="ru-RU"/>
    </w:rPr>
  </w:style>
  <w:style w:type="paragraph" w:customStyle="1" w:styleId="212">
    <w:name w:val="Абзац списка21"/>
    <w:basedOn w:val="a"/>
    <w:uiPriority w:val="99"/>
    <w:rsid w:val="00226D42"/>
    <w:pPr>
      <w:widowControl/>
      <w:autoSpaceDE/>
      <w:autoSpaceDN/>
      <w:adjustRightInd/>
      <w:ind w:left="720"/>
    </w:pPr>
    <w:rPr>
      <w:rFonts w:ascii="Times New Roman" w:hAnsi="Times New Roman" w:cs="Times New Roman"/>
      <w:sz w:val="24"/>
      <w:szCs w:val="24"/>
    </w:rPr>
  </w:style>
  <w:style w:type="paragraph" w:customStyle="1" w:styleId="18">
    <w:name w:val="Знак Знак Знак1 Знак Знак Знак Знак Знак Знак Знак"/>
    <w:basedOn w:val="a"/>
    <w:uiPriority w:val="99"/>
    <w:rsid w:val="00226D42"/>
    <w:pPr>
      <w:widowControl/>
      <w:autoSpaceDE/>
      <w:autoSpaceDN/>
      <w:adjustRightInd/>
      <w:spacing w:after="160" w:line="240" w:lineRule="exact"/>
    </w:pPr>
    <w:rPr>
      <w:rFonts w:ascii="Verdana" w:hAnsi="Verdana" w:cs="Verdana"/>
      <w:lang w:val="en-US" w:eastAsia="en-US"/>
    </w:rPr>
  </w:style>
  <w:style w:type="paragraph" w:customStyle="1" w:styleId="112">
    <w:name w:val="Знак Знак Знак1 Знак Знак Знак Знак Знак Знак Знак1"/>
    <w:basedOn w:val="a"/>
    <w:uiPriority w:val="99"/>
    <w:rsid w:val="00226D42"/>
    <w:pPr>
      <w:widowControl/>
      <w:autoSpaceDE/>
      <w:autoSpaceDN/>
      <w:adjustRightInd/>
      <w:spacing w:after="160" w:line="240" w:lineRule="exact"/>
    </w:pPr>
    <w:rPr>
      <w:rFonts w:ascii="Verdana" w:hAnsi="Verdana" w:cs="Verdana"/>
      <w:lang w:val="en-US" w:eastAsia="en-US"/>
    </w:rPr>
  </w:style>
  <w:style w:type="character" w:customStyle="1" w:styleId="afff9">
    <w:name w:val="Текст сноски Знак"/>
    <w:basedOn w:val="a0"/>
    <w:link w:val="afffa"/>
    <w:uiPriority w:val="99"/>
    <w:semiHidden/>
    <w:rsid w:val="00226D42"/>
    <w:rPr>
      <w:rFonts w:ascii="Arial" w:eastAsia="Times New Roman" w:hAnsi="Arial" w:cs="Arial"/>
      <w:sz w:val="20"/>
      <w:szCs w:val="20"/>
      <w:lang w:eastAsia="ru-RU"/>
    </w:rPr>
  </w:style>
  <w:style w:type="paragraph" w:styleId="afffa">
    <w:name w:val="footnote text"/>
    <w:basedOn w:val="a"/>
    <w:link w:val="afff9"/>
    <w:uiPriority w:val="99"/>
    <w:semiHidden/>
    <w:rsid w:val="00226D42"/>
  </w:style>
  <w:style w:type="paragraph" w:customStyle="1" w:styleId="Default">
    <w:name w:val="Default"/>
    <w:uiPriority w:val="99"/>
    <w:rsid w:val="00226D42"/>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20">
    <w:name w:val="Знак Знак Знак1 Знак Знак Знак Знак Знак Знак Знак2"/>
    <w:basedOn w:val="a"/>
    <w:uiPriority w:val="99"/>
    <w:rsid w:val="00226D42"/>
    <w:pPr>
      <w:widowControl/>
      <w:autoSpaceDE/>
      <w:autoSpaceDN/>
      <w:adjustRightInd/>
      <w:spacing w:after="160" w:line="240" w:lineRule="exact"/>
    </w:pPr>
    <w:rPr>
      <w:rFonts w:ascii="Verdana" w:hAnsi="Verdana" w:cs="Verdana"/>
      <w:lang w:val="en-US" w:eastAsia="en-US"/>
    </w:rPr>
  </w:style>
  <w:style w:type="paragraph" w:customStyle="1" w:styleId="130">
    <w:name w:val="Знак Знак Знак1 Знак Знак Знак Знак Знак Знак Знак3"/>
    <w:basedOn w:val="a"/>
    <w:uiPriority w:val="99"/>
    <w:rsid w:val="00226D42"/>
    <w:pPr>
      <w:widowControl/>
      <w:autoSpaceDE/>
      <w:autoSpaceDN/>
      <w:adjustRightInd/>
      <w:spacing w:after="160" w:line="240" w:lineRule="exact"/>
    </w:pPr>
    <w:rPr>
      <w:rFonts w:ascii="Verdana" w:hAnsi="Verdana" w:cs="Verdana"/>
      <w:lang w:val="en-US" w:eastAsia="en-US"/>
    </w:rPr>
  </w:style>
  <w:style w:type="character" w:customStyle="1" w:styleId="afffb">
    <w:name w:val="Схема документа Знак"/>
    <w:basedOn w:val="a0"/>
    <w:link w:val="afffc"/>
    <w:uiPriority w:val="99"/>
    <w:semiHidden/>
    <w:rsid w:val="00226D42"/>
    <w:rPr>
      <w:rFonts w:ascii="Tahoma" w:eastAsia="Times New Roman" w:hAnsi="Tahoma" w:cs="Tahoma"/>
      <w:sz w:val="16"/>
      <w:szCs w:val="16"/>
      <w:lang w:eastAsia="ru-RU"/>
    </w:rPr>
  </w:style>
  <w:style w:type="paragraph" w:styleId="afffc">
    <w:name w:val="Document Map"/>
    <w:basedOn w:val="a"/>
    <w:link w:val="afffb"/>
    <w:uiPriority w:val="99"/>
    <w:semiHidden/>
    <w:unhideWhenUsed/>
    <w:rsid w:val="00226D42"/>
    <w:rPr>
      <w:rFonts w:ascii="Tahoma" w:hAnsi="Tahoma" w:cs="Tahoma"/>
      <w:sz w:val="16"/>
      <w:szCs w:val="16"/>
    </w:rPr>
  </w:style>
  <w:style w:type="paragraph" w:customStyle="1" w:styleId="afffd">
    <w:name w:val="Таблица шапка"/>
    <w:basedOn w:val="a"/>
    <w:uiPriority w:val="99"/>
    <w:rsid w:val="00226D42"/>
    <w:pPr>
      <w:keepNext/>
      <w:widowControl/>
      <w:autoSpaceDE/>
      <w:autoSpaceDN/>
      <w:adjustRightInd/>
      <w:snapToGrid w:val="0"/>
      <w:spacing w:before="40" w:after="40"/>
      <w:ind w:left="57" w:right="57"/>
    </w:pPr>
    <w:rPr>
      <w:rFonts w:ascii="Times New Roman" w:hAnsi="Times New Roman" w:cs="Times New Roman"/>
      <w:sz w:val="22"/>
    </w:rPr>
  </w:style>
  <w:style w:type="paragraph" w:customStyle="1" w:styleId="afffe">
    <w:name w:val="Таблица текст"/>
    <w:basedOn w:val="a"/>
    <w:uiPriority w:val="99"/>
    <w:rsid w:val="00226D42"/>
    <w:pPr>
      <w:widowControl/>
      <w:autoSpaceDE/>
      <w:autoSpaceDN/>
      <w:adjustRightInd/>
      <w:snapToGrid w:val="0"/>
      <w:spacing w:before="40" w:after="40"/>
      <w:ind w:left="57" w:right="57"/>
    </w:pPr>
    <w:rPr>
      <w:rFonts w:ascii="Times New Roman" w:hAnsi="Times New Roman" w:cs="Times New Roman"/>
      <w:sz w:val="24"/>
    </w:rPr>
  </w:style>
  <w:style w:type="paragraph" w:customStyle="1" w:styleId="141">
    <w:name w:val="Стиль14"/>
    <w:basedOn w:val="a"/>
    <w:uiPriority w:val="99"/>
    <w:rsid w:val="00226D42"/>
    <w:pPr>
      <w:widowControl/>
      <w:autoSpaceDE/>
      <w:autoSpaceDN/>
      <w:adjustRightInd/>
      <w:spacing w:line="264" w:lineRule="auto"/>
      <w:ind w:firstLine="720"/>
      <w:jc w:val="both"/>
    </w:pPr>
    <w:rPr>
      <w:rFonts w:ascii="Times New Roman" w:hAnsi="Times New Roman" w:cs="Times New Roman"/>
      <w:sz w:val="28"/>
    </w:rPr>
  </w:style>
  <w:style w:type="paragraph" w:customStyle="1" w:styleId="Style9">
    <w:name w:val="Style9"/>
    <w:basedOn w:val="a"/>
    <w:uiPriority w:val="99"/>
    <w:rsid w:val="00226D42"/>
    <w:pPr>
      <w:spacing w:line="298" w:lineRule="exact"/>
      <w:ind w:firstLine="710"/>
      <w:jc w:val="both"/>
    </w:pPr>
    <w:rPr>
      <w:rFonts w:ascii="Times New Roman" w:eastAsiaTheme="minorEastAsia" w:hAnsi="Times New Roman" w:cs="Times New Roman"/>
      <w:sz w:val="24"/>
      <w:szCs w:val="24"/>
    </w:rPr>
  </w:style>
  <w:style w:type="paragraph" w:customStyle="1" w:styleId="Style21">
    <w:name w:val="Style21"/>
    <w:basedOn w:val="a"/>
    <w:uiPriority w:val="99"/>
    <w:rsid w:val="00226D42"/>
    <w:pPr>
      <w:spacing w:line="226" w:lineRule="exact"/>
      <w:ind w:hanging="139"/>
    </w:pPr>
    <w:rPr>
      <w:rFonts w:ascii="Times New Roman" w:eastAsiaTheme="minorEastAsia" w:hAnsi="Times New Roman" w:cs="Times New Roman"/>
      <w:sz w:val="24"/>
      <w:szCs w:val="24"/>
    </w:rPr>
  </w:style>
  <w:style w:type="paragraph" w:customStyle="1" w:styleId="Style23">
    <w:name w:val="Style23"/>
    <w:basedOn w:val="a"/>
    <w:uiPriority w:val="99"/>
    <w:rsid w:val="00226D42"/>
    <w:pPr>
      <w:spacing w:line="229" w:lineRule="exact"/>
    </w:pPr>
    <w:rPr>
      <w:rFonts w:ascii="Times New Roman" w:eastAsiaTheme="minorEastAsia" w:hAnsi="Times New Roman" w:cs="Times New Roman"/>
      <w:sz w:val="24"/>
      <w:szCs w:val="24"/>
    </w:rPr>
  </w:style>
  <w:style w:type="paragraph" w:customStyle="1" w:styleId="Style22">
    <w:name w:val="Style22"/>
    <w:basedOn w:val="a"/>
    <w:uiPriority w:val="99"/>
    <w:rsid w:val="00226D42"/>
    <w:pPr>
      <w:spacing w:line="229" w:lineRule="exact"/>
      <w:ind w:hanging="216"/>
    </w:pPr>
    <w:rPr>
      <w:rFonts w:ascii="Times New Roman" w:eastAsiaTheme="minorEastAsia" w:hAnsi="Times New Roman" w:cs="Times New Roman"/>
      <w:sz w:val="24"/>
      <w:szCs w:val="24"/>
    </w:rPr>
  </w:style>
  <w:style w:type="paragraph" w:customStyle="1" w:styleId="Style25">
    <w:name w:val="Style25"/>
    <w:basedOn w:val="a"/>
    <w:uiPriority w:val="99"/>
    <w:rsid w:val="00226D42"/>
    <w:pPr>
      <w:spacing w:line="230" w:lineRule="exact"/>
      <w:ind w:firstLine="346"/>
    </w:pPr>
    <w:rPr>
      <w:rFonts w:ascii="Times New Roman" w:eastAsiaTheme="minorEastAsia" w:hAnsi="Times New Roman" w:cs="Times New Roman"/>
      <w:sz w:val="24"/>
      <w:szCs w:val="24"/>
    </w:rPr>
  </w:style>
  <w:style w:type="paragraph" w:customStyle="1" w:styleId="Style27">
    <w:name w:val="Style27"/>
    <w:basedOn w:val="a"/>
    <w:uiPriority w:val="99"/>
    <w:rsid w:val="00226D42"/>
    <w:pPr>
      <w:spacing w:line="230" w:lineRule="exact"/>
    </w:pPr>
    <w:rPr>
      <w:rFonts w:ascii="Times New Roman" w:eastAsiaTheme="minorEastAsia" w:hAnsi="Times New Roman" w:cs="Times New Roman"/>
      <w:sz w:val="24"/>
      <w:szCs w:val="24"/>
    </w:rPr>
  </w:style>
  <w:style w:type="paragraph" w:customStyle="1" w:styleId="Style29">
    <w:name w:val="Style29"/>
    <w:basedOn w:val="a"/>
    <w:uiPriority w:val="99"/>
    <w:rsid w:val="00226D42"/>
    <w:pPr>
      <w:spacing w:line="230" w:lineRule="exact"/>
      <w:ind w:hanging="341"/>
    </w:pPr>
    <w:rPr>
      <w:rFonts w:ascii="Times New Roman" w:eastAsiaTheme="minorEastAsia" w:hAnsi="Times New Roman" w:cs="Times New Roman"/>
      <w:sz w:val="24"/>
      <w:szCs w:val="24"/>
    </w:rPr>
  </w:style>
  <w:style w:type="paragraph" w:customStyle="1" w:styleId="Style36">
    <w:name w:val="Style36"/>
    <w:basedOn w:val="a"/>
    <w:uiPriority w:val="99"/>
    <w:rsid w:val="00226D42"/>
    <w:pPr>
      <w:spacing w:line="233" w:lineRule="exact"/>
      <w:ind w:firstLine="82"/>
      <w:jc w:val="both"/>
    </w:pPr>
    <w:rPr>
      <w:rFonts w:ascii="Times New Roman" w:eastAsiaTheme="minorEastAsia" w:hAnsi="Times New Roman" w:cs="Times New Roman"/>
      <w:sz w:val="24"/>
      <w:szCs w:val="24"/>
    </w:rPr>
  </w:style>
  <w:style w:type="paragraph" w:customStyle="1" w:styleId="Style85">
    <w:name w:val="Style85"/>
    <w:basedOn w:val="a"/>
    <w:uiPriority w:val="99"/>
    <w:rsid w:val="00226D42"/>
    <w:pPr>
      <w:spacing w:line="298" w:lineRule="exact"/>
      <w:ind w:firstLine="706"/>
      <w:jc w:val="both"/>
    </w:pPr>
    <w:rPr>
      <w:rFonts w:ascii="Times New Roman" w:eastAsiaTheme="minorEastAsia" w:hAnsi="Times New Roman" w:cs="Times New Roman"/>
      <w:sz w:val="24"/>
      <w:szCs w:val="24"/>
    </w:rPr>
  </w:style>
  <w:style w:type="paragraph" w:customStyle="1" w:styleId="affff">
    <w:name w:val="Знак Знак Знак"/>
    <w:basedOn w:val="a"/>
    <w:uiPriority w:val="99"/>
    <w:rsid w:val="00226D42"/>
    <w:pPr>
      <w:widowControl/>
      <w:autoSpaceDE/>
      <w:autoSpaceDN/>
      <w:adjustRightInd/>
      <w:spacing w:after="160" w:line="240" w:lineRule="exact"/>
    </w:pPr>
    <w:rPr>
      <w:rFonts w:ascii="Verdana" w:hAnsi="Verdana" w:cs="Verdana"/>
      <w:lang w:val="en-US" w:eastAsia="en-US"/>
    </w:rPr>
  </w:style>
  <w:style w:type="character" w:customStyle="1" w:styleId="textall">
    <w:name w:val="textall"/>
    <w:basedOn w:val="a0"/>
    <w:rsid w:val="00226D42"/>
  </w:style>
  <w:style w:type="character" w:customStyle="1" w:styleId="FontStyle161">
    <w:name w:val="Font Style161"/>
    <w:basedOn w:val="a0"/>
    <w:uiPriority w:val="99"/>
    <w:rsid w:val="00226D42"/>
    <w:rPr>
      <w:rFonts w:ascii="Times New Roman" w:hAnsi="Times New Roman" w:cs="Times New Roman" w:hint="default"/>
      <w:b/>
      <w:bCs/>
      <w:sz w:val="24"/>
      <w:szCs w:val="24"/>
    </w:rPr>
  </w:style>
  <w:style w:type="character" w:customStyle="1" w:styleId="FontStyle168">
    <w:name w:val="Font Style168"/>
    <w:basedOn w:val="a0"/>
    <w:uiPriority w:val="99"/>
    <w:rsid w:val="00226D42"/>
    <w:rPr>
      <w:rFonts w:ascii="Times New Roman" w:hAnsi="Times New Roman" w:cs="Times New Roman" w:hint="default"/>
      <w:sz w:val="24"/>
      <w:szCs w:val="24"/>
    </w:rPr>
  </w:style>
  <w:style w:type="character" w:customStyle="1" w:styleId="FontStyle110">
    <w:name w:val="Font Style110"/>
    <w:basedOn w:val="a0"/>
    <w:uiPriority w:val="99"/>
    <w:rsid w:val="00226D42"/>
    <w:rPr>
      <w:rFonts w:ascii="Times New Roman" w:hAnsi="Times New Roman" w:cs="Times New Roman" w:hint="default"/>
      <w:smallCaps/>
      <w:sz w:val="24"/>
      <w:szCs w:val="24"/>
    </w:rPr>
  </w:style>
  <w:style w:type="character" w:customStyle="1" w:styleId="FontStyle162">
    <w:name w:val="Font Style162"/>
    <w:basedOn w:val="a0"/>
    <w:uiPriority w:val="99"/>
    <w:rsid w:val="00226D42"/>
    <w:rPr>
      <w:rFonts w:ascii="Times New Roman" w:hAnsi="Times New Roman" w:cs="Times New Roman" w:hint="default"/>
      <w:b/>
      <w:bCs/>
      <w:sz w:val="20"/>
      <w:szCs w:val="20"/>
    </w:rPr>
  </w:style>
  <w:style w:type="character" w:customStyle="1" w:styleId="FontStyle130">
    <w:name w:val="Font Style130"/>
    <w:basedOn w:val="a0"/>
    <w:uiPriority w:val="99"/>
    <w:rsid w:val="00226D42"/>
    <w:rPr>
      <w:rFonts w:ascii="Times New Roman" w:hAnsi="Times New Roman" w:cs="Times New Roman" w:hint="default"/>
      <w:b/>
      <w:bCs/>
      <w:i/>
      <w:iCs/>
      <w:sz w:val="24"/>
      <w:szCs w:val="24"/>
    </w:rPr>
  </w:style>
  <w:style w:type="character" w:customStyle="1" w:styleId="FontStyle142">
    <w:name w:val="Font Style142"/>
    <w:basedOn w:val="a0"/>
    <w:uiPriority w:val="99"/>
    <w:rsid w:val="00226D42"/>
    <w:rPr>
      <w:rFonts w:ascii="Times New Roman" w:hAnsi="Times New Roman" w:cs="Times New Roman" w:hint="default"/>
      <w:sz w:val="20"/>
      <w:szCs w:val="20"/>
    </w:rPr>
  </w:style>
  <w:style w:type="character" w:customStyle="1" w:styleId="27">
    <w:name w:val="Знак Знак2"/>
    <w:basedOn w:val="a0"/>
    <w:locked/>
    <w:rsid w:val="00226D42"/>
    <w:rPr>
      <w:b/>
      <w:bCs/>
      <w:sz w:val="28"/>
      <w:szCs w:val="28"/>
      <w:lang w:val="ru-RU" w:eastAsia="ru-RU" w:bidi="ar-SA"/>
    </w:rPr>
  </w:style>
  <w:style w:type="paragraph" w:customStyle="1" w:styleId="121">
    <w:name w:val="Об таб лево12"/>
    <w:basedOn w:val="a"/>
    <w:rsid w:val="00AE5FB9"/>
    <w:pPr>
      <w:widowControl/>
      <w:autoSpaceDE/>
      <w:autoSpaceDN/>
      <w:adjustRightInd/>
      <w:snapToGrid w:val="0"/>
    </w:pPr>
    <w:rPr>
      <w:rFonts w:ascii="Times New Roman" w:hAnsi="Times New Roman" w:cs="Times New Roman"/>
      <w:sz w:val="24"/>
    </w:rPr>
  </w:style>
  <w:style w:type="character" w:customStyle="1" w:styleId="122">
    <w:name w:val="Об таб центр12 Знак"/>
    <w:link w:val="123"/>
    <w:locked/>
    <w:rsid w:val="00AE5FB9"/>
    <w:rPr>
      <w:sz w:val="24"/>
    </w:rPr>
  </w:style>
  <w:style w:type="paragraph" w:customStyle="1" w:styleId="123">
    <w:name w:val="Об таб центр12"/>
    <w:basedOn w:val="a"/>
    <w:link w:val="122"/>
    <w:rsid w:val="00AE5FB9"/>
    <w:pPr>
      <w:widowControl/>
      <w:autoSpaceDE/>
      <w:autoSpaceDN/>
      <w:adjustRightInd/>
      <w:snapToGrid w:val="0"/>
      <w:jc w:val="center"/>
    </w:pPr>
    <w:rPr>
      <w:rFonts w:asciiTheme="minorHAnsi" w:eastAsiaTheme="minorHAnsi" w:hAnsiTheme="minorHAnsi" w:cstheme="minorBidi"/>
      <w:sz w:val="24"/>
      <w:szCs w:val="22"/>
      <w:lang w:eastAsia="en-US"/>
    </w:rPr>
  </w:style>
  <w:style w:type="paragraph" w:customStyle="1" w:styleId="Style14">
    <w:name w:val="Style14"/>
    <w:basedOn w:val="a"/>
    <w:uiPriority w:val="99"/>
    <w:rsid w:val="00AE5FB9"/>
    <w:pPr>
      <w:spacing w:line="322" w:lineRule="exact"/>
      <w:ind w:firstLine="754"/>
      <w:jc w:val="both"/>
    </w:pPr>
    <w:rPr>
      <w:rFonts w:ascii="Times New Roman" w:hAnsi="Times New Roman" w:cs="Times New Roman"/>
      <w:sz w:val="24"/>
      <w:szCs w:val="24"/>
    </w:rPr>
  </w:style>
  <w:style w:type="paragraph" w:customStyle="1" w:styleId="Style60">
    <w:name w:val="Style60"/>
    <w:basedOn w:val="a"/>
    <w:uiPriority w:val="99"/>
    <w:rsid w:val="00AE5FB9"/>
    <w:pPr>
      <w:spacing w:line="322" w:lineRule="exact"/>
      <w:ind w:firstLine="1123"/>
      <w:jc w:val="both"/>
    </w:pPr>
    <w:rPr>
      <w:rFonts w:ascii="Times New Roman" w:hAnsi="Times New Roman" w:cs="Times New Roman"/>
      <w:sz w:val="24"/>
      <w:szCs w:val="24"/>
    </w:rPr>
  </w:style>
  <w:style w:type="character" w:customStyle="1" w:styleId="FontStyle84">
    <w:name w:val="Font Style84"/>
    <w:uiPriority w:val="99"/>
    <w:rsid w:val="00AE5FB9"/>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10627</Words>
  <Characters>60579</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Филиал ОАО "ОГК-2" - Сургутская ГРЭС-1</Company>
  <LinksUpToDate>false</LinksUpToDate>
  <CharactersWithSpaces>71064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Мацко Александр Александрович</dc:creator>
  <cp:lastModifiedBy>Клименко Игорь Валентинович</cp:lastModifiedBy>
  <cp:revision>2</cp:revision>
  <cp:lastPrinted>2014-11-11T11:08:00Z</cp:lastPrinted>
  <dcterms:created xsi:type="dcterms:W3CDTF">2014-11-13T09:05:00Z</dcterms:created>
  <dcterms:modified xsi:type="dcterms:W3CDTF">2014-11-13T09:05:00Z</dcterms:modified>
</cp:coreProperties>
</file>